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7F6" w:rsidRDefault="006A67F6" w:rsidP="006A67F6">
      <w:pPr>
        <w:pStyle w:val="ConsPlusNormal"/>
        <w:tabs>
          <w:tab w:val="left" w:pos="538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7F6">
        <w:rPr>
          <w:rFonts w:ascii="Times New Roman" w:hAnsi="Times New Roman" w:cs="Times New Roman"/>
          <w:b/>
          <w:sz w:val="24"/>
          <w:szCs w:val="24"/>
        </w:rPr>
        <w:t>Аннотация к программе</w:t>
      </w:r>
    </w:p>
    <w:p w:rsidR="006A67F6" w:rsidRPr="006A67F6" w:rsidRDefault="006A67F6" w:rsidP="006A67F6">
      <w:pPr>
        <w:pStyle w:val="ConsPlusNormal"/>
        <w:tabs>
          <w:tab w:val="left" w:pos="538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7F6" w:rsidRDefault="006A67F6" w:rsidP="006A67F6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A67F6">
        <w:rPr>
          <w:rFonts w:ascii="Times New Roman" w:hAnsi="Times New Roman" w:cs="Times New Roman"/>
          <w:sz w:val="24"/>
          <w:szCs w:val="24"/>
        </w:rPr>
        <w:t>Программа профессиональной подготовки диспетчеров автомобильного и городского наземного электрического транспорта разработана в соответствии с приказом Министерства транспорта РФ от 28 сентября 2015г. № 287 "Об утверждении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транспортом"</w:t>
      </w:r>
    </w:p>
    <w:p w:rsidR="006A67F6" w:rsidRPr="006A67F6" w:rsidRDefault="006A67F6" w:rsidP="006A67F6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7F6">
        <w:rPr>
          <w:rFonts w:ascii="Times New Roman" w:hAnsi="Times New Roman" w:cs="Times New Roman"/>
          <w:sz w:val="24"/>
          <w:szCs w:val="24"/>
        </w:rPr>
        <w:t xml:space="preserve">Диспетчер автомобильного и городского наземного электрического транспорта </w:t>
      </w: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</w:t>
      </w:r>
      <w:r w:rsidRPr="006A67F6"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6A67F6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A67F6" w:rsidRPr="006A67F6" w:rsidRDefault="006A67F6" w:rsidP="006A67F6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67F6">
        <w:rPr>
          <w:rFonts w:ascii="Times New Roman" w:hAnsi="Times New Roman" w:cs="Times New Roman"/>
          <w:sz w:val="24"/>
          <w:szCs w:val="24"/>
        </w:rPr>
        <w:t>основы транспортного и трудового законодательства;</w:t>
      </w:r>
    </w:p>
    <w:p w:rsidR="006A67F6" w:rsidRPr="006A67F6" w:rsidRDefault="006A67F6" w:rsidP="006A67F6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67F6">
        <w:rPr>
          <w:rFonts w:ascii="Times New Roman" w:hAnsi="Times New Roman" w:cs="Times New Roman"/>
          <w:sz w:val="24"/>
          <w:szCs w:val="24"/>
        </w:rPr>
        <w:t>нормативные акты по вопросам организации оперативного управления движением автомобильного транспорта;</w:t>
      </w:r>
    </w:p>
    <w:p w:rsidR="006A67F6" w:rsidRPr="006A67F6" w:rsidRDefault="006A67F6" w:rsidP="006A67F6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67F6">
        <w:rPr>
          <w:rFonts w:ascii="Times New Roman" w:hAnsi="Times New Roman" w:cs="Times New Roman"/>
          <w:sz w:val="24"/>
          <w:szCs w:val="24"/>
        </w:rPr>
        <w:t>порядок оформления и обработки путевого листа, учет технико-эксплуатационных показателей;</w:t>
      </w:r>
    </w:p>
    <w:p w:rsidR="006A67F6" w:rsidRPr="006A67F6" w:rsidRDefault="006A67F6" w:rsidP="006A67F6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67F6">
        <w:rPr>
          <w:rFonts w:ascii="Times New Roman" w:hAnsi="Times New Roman" w:cs="Times New Roman"/>
          <w:sz w:val="24"/>
          <w:szCs w:val="24"/>
        </w:rPr>
        <w:t>схему дорог и их состояние на маршрутах движения транспортных средств, движение которых организует и контролирует диспетчер;</w:t>
      </w:r>
    </w:p>
    <w:p w:rsidR="006A67F6" w:rsidRPr="006A67F6" w:rsidRDefault="006A67F6" w:rsidP="006A67F6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67F6">
        <w:rPr>
          <w:rFonts w:ascii="Times New Roman" w:hAnsi="Times New Roman" w:cs="Times New Roman"/>
          <w:sz w:val="24"/>
          <w:szCs w:val="24"/>
        </w:rPr>
        <w:t>требования завода - изготовителя транспортных средств, движение которых организует и контролирует диспетчер, по технической эксплуатации автомобилей;</w:t>
      </w:r>
    </w:p>
    <w:p w:rsidR="006A67F6" w:rsidRPr="006A67F6" w:rsidRDefault="006A67F6" w:rsidP="006A67F6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67F6">
        <w:rPr>
          <w:rFonts w:ascii="Times New Roman" w:hAnsi="Times New Roman" w:cs="Times New Roman"/>
          <w:sz w:val="24"/>
          <w:szCs w:val="24"/>
        </w:rPr>
        <w:t>графики работы водителей на маршрутах движения транспортных средств, движение которых организует и контролирует диспетчер;</w:t>
      </w:r>
    </w:p>
    <w:p w:rsidR="006A67F6" w:rsidRPr="006A67F6" w:rsidRDefault="006A67F6" w:rsidP="006A67F6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67F6">
        <w:rPr>
          <w:rFonts w:ascii="Times New Roman" w:hAnsi="Times New Roman" w:cs="Times New Roman"/>
          <w:sz w:val="24"/>
          <w:szCs w:val="24"/>
        </w:rPr>
        <w:t>тарифы и правила их применения на маршрутах движения транспортных средств, движение которых организует и контролирует диспетчер;</w:t>
      </w:r>
    </w:p>
    <w:p w:rsidR="006A67F6" w:rsidRPr="006A67F6" w:rsidRDefault="006A67F6" w:rsidP="006A67F6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67F6">
        <w:rPr>
          <w:rFonts w:ascii="Times New Roman" w:hAnsi="Times New Roman" w:cs="Times New Roman"/>
          <w:sz w:val="24"/>
          <w:szCs w:val="24"/>
        </w:rPr>
        <w:t>основы экономики, организации труда и производства;</w:t>
      </w:r>
    </w:p>
    <w:p w:rsidR="006A67F6" w:rsidRPr="006A67F6" w:rsidRDefault="006A67F6" w:rsidP="006A67F6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67F6">
        <w:rPr>
          <w:rFonts w:ascii="Times New Roman" w:hAnsi="Times New Roman" w:cs="Times New Roman"/>
          <w:sz w:val="24"/>
          <w:szCs w:val="24"/>
        </w:rPr>
        <w:t>расстояния перевозок и характер дорожных условий на маршрутах движения транспортных средств, движение которых организует и контролирует диспетчер;</w:t>
      </w:r>
    </w:p>
    <w:p w:rsidR="006A67F6" w:rsidRPr="006A67F6" w:rsidRDefault="006A67F6" w:rsidP="006A67F6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67F6">
        <w:rPr>
          <w:rFonts w:ascii="Times New Roman" w:hAnsi="Times New Roman" w:cs="Times New Roman"/>
          <w:sz w:val="24"/>
          <w:szCs w:val="24"/>
        </w:rPr>
        <w:t>расписания движения и остановочные пункты на маршрутах движения транспортных средств, движение которых организует и контролирует диспетчер;</w:t>
      </w:r>
    </w:p>
    <w:p w:rsidR="006A67F6" w:rsidRPr="006A67F6" w:rsidRDefault="006A67F6" w:rsidP="006A67F6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67F6">
        <w:rPr>
          <w:rFonts w:ascii="Times New Roman" w:hAnsi="Times New Roman" w:cs="Times New Roman"/>
          <w:sz w:val="24"/>
          <w:szCs w:val="24"/>
        </w:rPr>
        <w:t>маршрутную сеть и условия движения, обеспечивающие безопасность перевозки;</w:t>
      </w:r>
    </w:p>
    <w:p w:rsidR="006A67F6" w:rsidRPr="006A67F6" w:rsidRDefault="006A67F6" w:rsidP="006A67F6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67F6">
        <w:rPr>
          <w:rFonts w:ascii="Times New Roman" w:hAnsi="Times New Roman" w:cs="Times New Roman"/>
          <w:sz w:val="24"/>
          <w:szCs w:val="24"/>
        </w:rPr>
        <w:t>правила и инструкции по охране труда, противопожарной защиты.</w:t>
      </w:r>
    </w:p>
    <w:p w:rsidR="006A67F6" w:rsidRPr="006A67F6" w:rsidRDefault="006A67F6" w:rsidP="006A67F6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bookmarkStart w:id="0" w:name="_GoBack"/>
      <w:bookmarkEnd w:id="0"/>
      <w:r w:rsidRPr="006A67F6">
        <w:rPr>
          <w:rFonts w:ascii="Times New Roman" w:hAnsi="Times New Roman" w:cs="Times New Roman"/>
          <w:sz w:val="24"/>
          <w:szCs w:val="24"/>
        </w:rPr>
        <w:t xml:space="preserve">олжен </w:t>
      </w:r>
      <w:r w:rsidRPr="006A67F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A67F6" w:rsidRPr="006A67F6" w:rsidRDefault="006A67F6" w:rsidP="006A67F6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67F6">
        <w:rPr>
          <w:rFonts w:ascii="Times New Roman" w:hAnsi="Times New Roman" w:cs="Times New Roman"/>
          <w:sz w:val="24"/>
          <w:szCs w:val="24"/>
        </w:rPr>
        <w:t>организовывать и контролировать работу водителей и выполнение ими сменного плана и задания по перевозкам;</w:t>
      </w:r>
    </w:p>
    <w:p w:rsidR="006A67F6" w:rsidRPr="006A67F6" w:rsidRDefault="006A67F6" w:rsidP="006A67F6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67F6">
        <w:rPr>
          <w:rFonts w:ascii="Times New Roman" w:hAnsi="Times New Roman" w:cs="Times New Roman"/>
          <w:sz w:val="24"/>
          <w:szCs w:val="24"/>
        </w:rPr>
        <w:t>принимать необходимые меры по обеспечению безопасности дорожного движения автомобилей (трамваев, троллейбусов);</w:t>
      </w:r>
    </w:p>
    <w:p w:rsidR="006A67F6" w:rsidRPr="006A67F6" w:rsidRDefault="006A67F6" w:rsidP="006A67F6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67F6">
        <w:rPr>
          <w:rFonts w:ascii="Times New Roman" w:hAnsi="Times New Roman" w:cs="Times New Roman"/>
          <w:sz w:val="24"/>
          <w:szCs w:val="24"/>
        </w:rPr>
        <w:t>инструктировать водителей об условиях и особенностях перевозок на маршрутах, уделяя при этом особое внимание состоянию дорог, особенностям дорожного движения на отдельных участках в конкретных метеорологических условиях;</w:t>
      </w:r>
    </w:p>
    <w:p w:rsidR="006A67F6" w:rsidRPr="006A67F6" w:rsidRDefault="006A67F6" w:rsidP="006A67F6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67F6">
        <w:rPr>
          <w:rFonts w:ascii="Times New Roman" w:hAnsi="Times New Roman" w:cs="Times New Roman"/>
          <w:sz w:val="24"/>
          <w:szCs w:val="24"/>
        </w:rPr>
        <w:t>обеспечивать взаимодействие со всеми участниками перевозочного процесса с целью его оптимизации;</w:t>
      </w:r>
    </w:p>
    <w:p w:rsidR="006A67F6" w:rsidRPr="006A67F6" w:rsidRDefault="006A67F6" w:rsidP="006A67F6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67F6">
        <w:rPr>
          <w:rFonts w:ascii="Times New Roman" w:hAnsi="Times New Roman" w:cs="Times New Roman"/>
          <w:sz w:val="24"/>
          <w:szCs w:val="24"/>
        </w:rPr>
        <w:t>принимать меры по ликвидации сверхнормативных простоев транспортных средств;</w:t>
      </w:r>
    </w:p>
    <w:p w:rsidR="006A67F6" w:rsidRPr="006A67F6" w:rsidRDefault="006A67F6" w:rsidP="006A67F6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67F6">
        <w:rPr>
          <w:rFonts w:ascii="Times New Roman" w:hAnsi="Times New Roman" w:cs="Times New Roman"/>
          <w:sz w:val="24"/>
          <w:szCs w:val="24"/>
        </w:rPr>
        <w:t>заполнять, выдавать и принимать путевые листы и другие документы, отражающие выполненную водителями работу, проверять правильность их оформления;</w:t>
      </w:r>
    </w:p>
    <w:p w:rsidR="006A67F6" w:rsidRPr="006A67F6" w:rsidRDefault="006A67F6" w:rsidP="006A67F6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67F6">
        <w:rPr>
          <w:rFonts w:ascii="Times New Roman" w:hAnsi="Times New Roman" w:cs="Times New Roman"/>
          <w:sz w:val="24"/>
          <w:szCs w:val="24"/>
        </w:rPr>
        <w:t>рассчитывать в путевых листах соответствующие технико-эксплуатационные показатели;</w:t>
      </w:r>
    </w:p>
    <w:p w:rsidR="006A67F6" w:rsidRPr="006A67F6" w:rsidRDefault="006A67F6" w:rsidP="006A67F6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67F6">
        <w:rPr>
          <w:rFonts w:ascii="Times New Roman" w:hAnsi="Times New Roman" w:cs="Times New Roman"/>
          <w:sz w:val="24"/>
          <w:szCs w:val="24"/>
        </w:rPr>
        <w:t>выдавать плановые задания, регистрировать задания и заявки на перевозки;</w:t>
      </w:r>
    </w:p>
    <w:p w:rsidR="006A67F6" w:rsidRPr="006A67F6" w:rsidRDefault="006A67F6" w:rsidP="006A67F6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67F6">
        <w:rPr>
          <w:rFonts w:ascii="Times New Roman" w:hAnsi="Times New Roman" w:cs="Times New Roman"/>
          <w:sz w:val="24"/>
          <w:szCs w:val="24"/>
        </w:rPr>
        <w:t>составлять оперативные сводки и рапорты о работе и происшествиях за смену;</w:t>
      </w:r>
    </w:p>
    <w:p w:rsidR="006A67F6" w:rsidRPr="006A67F6" w:rsidRDefault="006A67F6" w:rsidP="006A67F6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67F6">
        <w:rPr>
          <w:rFonts w:ascii="Times New Roman" w:hAnsi="Times New Roman" w:cs="Times New Roman"/>
          <w:sz w:val="24"/>
          <w:szCs w:val="24"/>
        </w:rPr>
        <w:t>координировать работу автомобильного и (или) городского наземного электрического транспорта с другими видами транспорта;</w:t>
      </w:r>
    </w:p>
    <w:p w:rsidR="006A67F6" w:rsidRPr="006A67F6" w:rsidRDefault="006A67F6" w:rsidP="006A67F6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67F6">
        <w:rPr>
          <w:rFonts w:ascii="Times New Roman" w:hAnsi="Times New Roman" w:cs="Times New Roman"/>
          <w:sz w:val="24"/>
          <w:szCs w:val="24"/>
        </w:rPr>
        <w:t>принимать меры по включению резервных автомобилей в дорожное движение на маршруте взамен преждевременно сошедших с маршрута по техническим или другим причинам, оперативному переключению автомобилей с маршрута на маршрут, на другой путь следования в связи с ремонтом дорог;</w:t>
      </w:r>
    </w:p>
    <w:p w:rsidR="006A67F6" w:rsidRPr="006A67F6" w:rsidRDefault="006A67F6" w:rsidP="006A67F6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67F6">
        <w:rPr>
          <w:rFonts w:ascii="Times New Roman" w:hAnsi="Times New Roman" w:cs="Times New Roman"/>
          <w:sz w:val="24"/>
          <w:szCs w:val="24"/>
        </w:rPr>
        <w:t>проверять правильность оформления документов по выполненным перевозкам, координировать работу транспортных сре</w:t>
      </w:r>
      <w:proofErr w:type="gramStart"/>
      <w:r w:rsidRPr="006A67F6">
        <w:rPr>
          <w:rFonts w:ascii="Times New Roman" w:hAnsi="Times New Roman" w:cs="Times New Roman"/>
          <w:sz w:val="24"/>
          <w:szCs w:val="24"/>
        </w:rPr>
        <w:t>дств ст</w:t>
      </w:r>
      <w:proofErr w:type="gramEnd"/>
      <w:r w:rsidRPr="006A67F6">
        <w:rPr>
          <w:rFonts w:ascii="Times New Roman" w:hAnsi="Times New Roman" w:cs="Times New Roman"/>
          <w:sz w:val="24"/>
          <w:szCs w:val="24"/>
        </w:rPr>
        <w:t>оронних предприятий;</w:t>
      </w:r>
    </w:p>
    <w:p w:rsidR="006A67F6" w:rsidRPr="006A67F6" w:rsidRDefault="006A67F6" w:rsidP="006A67F6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67F6">
        <w:rPr>
          <w:rFonts w:ascii="Times New Roman" w:hAnsi="Times New Roman" w:cs="Times New Roman"/>
          <w:sz w:val="24"/>
          <w:szCs w:val="24"/>
        </w:rPr>
        <w:t xml:space="preserve">обеспечивать контроль и учет выполненных перевозок грузов и принимать меры по оперативному устранению сбоев транспортных процессов, сверхнормативных простоев в пунктах погрузки и </w:t>
      </w:r>
      <w:r w:rsidRPr="006A67F6">
        <w:rPr>
          <w:rFonts w:ascii="Times New Roman" w:hAnsi="Times New Roman" w:cs="Times New Roman"/>
          <w:sz w:val="24"/>
          <w:szCs w:val="24"/>
        </w:rPr>
        <w:lastRenderedPageBreak/>
        <w:t>выгрузки автомобилей, а также по загрузке порожних автомобилей в попутном направлении;</w:t>
      </w:r>
    </w:p>
    <w:p w:rsidR="006A67F6" w:rsidRPr="006A67F6" w:rsidRDefault="006A67F6" w:rsidP="006A67F6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67F6">
        <w:rPr>
          <w:rFonts w:ascii="Times New Roman" w:hAnsi="Times New Roman" w:cs="Times New Roman"/>
          <w:sz w:val="24"/>
          <w:szCs w:val="24"/>
        </w:rPr>
        <w:t>осуществлять оперативный учет, контроль работы погрузочно-разгрузочных механизмов предприятий и организаций, контролировать состояние подъездных путей, а также соблюдение водителями транспортной дисциплины;</w:t>
      </w:r>
    </w:p>
    <w:p w:rsidR="006A67F6" w:rsidRPr="006A67F6" w:rsidRDefault="006A67F6" w:rsidP="006A67F6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67F6">
        <w:rPr>
          <w:rFonts w:ascii="Times New Roman" w:hAnsi="Times New Roman" w:cs="Times New Roman"/>
          <w:sz w:val="24"/>
          <w:szCs w:val="24"/>
        </w:rPr>
        <w:t>организовывать в необходимых случаях оказание своевременной технической помощи подвижному составу на линии.</w:t>
      </w:r>
    </w:p>
    <w:p w:rsidR="006A67F6" w:rsidRPr="006A67F6" w:rsidRDefault="006A67F6" w:rsidP="006A67F6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67F6">
        <w:rPr>
          <w:rFonts w:ascii="Times New Roman" w:hAnsi="Times New Roman" w:cs="Times New Roman"/>
          <w:sz w:val="24"/>
          <w:szCs w:val="24"/>
        </w:rPr>
        <w:t>К диспетчеру автомобильного и городского наземного электрического транспорта предъявляется одно из следующих требований:</w:t>
      </w:r>
    </w:p>
    <w:p w:rsidR="006A67F6" w:rsidRPr="006A67F6" w:rsidRDefault="006A67F6" w:rsidP="006A67F6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67F6">
        <w:rPr>
          <w:rFonts w:ascii="Times New Roman" w:hAnsi="Times New Roman" w:cs="Times New Roman"/>
          <w:sz w:val="24"/>
          <w:szCs w:val="24"/>
        </w:rPr>
        <w:t>наличие диплома об образовании не ниже среднего профессионального по специальности, входящей в укрупненную группу 23.00.00 “Техника и техно</w:t>
      </w:r>
      <w:r>
        <w:rPr>
          <w:rFonts w:ascii="Times New Roman" w:hAnsi="Times New Roman" w:cs="Times New Roman"/>
          <w:sz w:val="24"/>
          <w:szCs w:val="24"/>
        </w:rPr>
        <w:t>логии наземного транспорта”</w:t>
      </w:r>
    </w:p>
    <w:p w:rsidR="006A67F6" w:rsidRPr="006A67F6" w:rsidRDefault="006A67F6" w:rsidP="006A67F6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67F6">
        <w:rPr>
          <w:rFonts w:ascii="Times New Roman" w:hAnsi="Times New Roman" w:cs="Times New Roman"/>
          <w:sz w:val="24"/>
          <w:szCs w:val="24"/>
        </w:rPr>
        <w:t>наличие диплома о среднем профессиональном образовании по специальностям, не входящим в укрупненную группу 23.00.00 “Техника и технологии наземного транспорта”, и диплома о дополнительном профессиональном образовании по программе профессиональной переподготовки с присвоением квалификации диспетчера автомобильного и городского наземного электрического транспорта.</w:t>
      </w:r>
    </w:p>
    <w:p w:rsidR="006A67F6" w:rsidRPr="006A67F6" w:rsidRDefault="006A67F6" w:rsidP="006A67F6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67F6">
        <w:rPr>
          <w:rFonts w:ascii="Times New Roman" w:hAnsi="Times New Roman" w:cs="Times New Roman"/>
          <w:sz w:val="24"/>
          <w:szCs w:val="24"/>
        </w:rPr>
        <w:t xml:space="preserve">      Содержание Образовательной программы представлено пояснительной запиской, учебным планом, рабочими программами учебных предметов, планируемыми результатами освоения программы, условиями реализации программы, учебно-методическими материалами, обеспечивающими реализацию Образовательной программы, системой оценки результатов освоения программы.</w:t>
      </w:r>
    </w:p>
    <w:p w:rsidR="006A67F6" w:rsidRPr="006A67F6" w:rsidRDefault="006A67F6" w:rsidP="006A67F6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67F6">
        <w:rPr>
          <w:rFonts w:ascii="Times New Roman" w:hAnsi="Times New Roman" w:cs="Times New Roman"/>
          <w:sz w:val="24"/>
          <w:szCs w:val="24"/>
        </w:rPr>
        <w:t>Цели и з</w:t>
      </w:r>
      <w:r>
        <w:rPr>
          <w:rFonts w:ascii="Times New Roman" w:hAnsi="Times New Roman" w:cs="Times New Roman"/>
          <w:sz w:val="24"/>
          <w:szCs w:val="24"/>
        </w:rPr>
        <w:t xml:space="preserve">адачи </w:t>
      </w:r>
    </w:p>
    <w:p w:rsidR="006A67F6" w:rsidRPr="006A67F6" w:rsidRDefault="006A67F6" w:rsidP="006A67F6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67F6">
        <w:rPr>
          <w:rFonts w:ascii="Times New Roman" w:hAnsi="Times New Roman" w:cs="Times New Roman"/>
          <w:sz w:val="24"/>
          <w:szCs w:val="24"/>
        </w:rPr>
        <w:t xml:space="preserve">- подготовить диспетчеров автомобильного и городского наземного электрического транспорта; </w:t>
      </w:r>
    </w:p>
    <w:p w:rsidR="006A67F6" w:rsidRPr="006A67F6" w:rsidRDefault="006A67F6" w:rsidP="006A67F6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67F6">
        <w:rPr>
          <w:rFonts w:ascii="Times New Roman" w:hAnsi="Times New Roman" w:cs="Times New Roman"/>
          <w:sz w:val="24"/>
          <w:szCs w:val="24"/>
        </w:rPr>
        <w:t xml:space="preserve">- сформировать профессиональные качества личности будущего диспетчера автомобильного и городского наземного электрического транспорта; </w:t>
      </w:r>
    </w:p>
    <w:p w:rsidR="006A67F6" w:rsidRPr="006A67F6" w:rsidRDefault="006A67F6" w:rsidP="006A67F6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67F6">
        <w:rPr>
          <w:rFonts w:ascii="Times New Roman" w:hAnsi="Times New Roman" w:cs="Times New Roman"/>
          <w:sz w:val="24"/>
          <w:szCs w:val="24"/>
        </w:rPr>
        <w:t xml:space="preserve">- дать необходимые знания и умения в области организации и </w:t>
      </w:r>
      <w:proofErr w:type="gramStart"/>
      <w:r w:rsidRPr="006A67F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A67F6">
        <w:rPr>
          <w:rFonts w:ascii="Times New Roman" w:hAnsi="Times New Roman" w:cs="Times New Roman"/>
          <w:sz w:val="24"/>
          <w:szCs w:val="24"/>
        </w:rPr>
        <w:t xml:space="preserve"> работой водителей ТС;</w:t>
      </w:r>
    </w:p>
    <w:p w:rsidR="006A67F6" w:rsidRPr="006A67F6" w:rsidRDefault="006A67F6" w:rsidP="006A67F6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67F6">
        <w:rPr>
          <w:rFonts w:ascii="Times New Roman" w:hAnsi="Times New Roman" w:cs="Times New Roman"/>
          <w:sz w:val="24"/>
          <w:szCs w:val="24"/>
        </w:rPr>
        <w:t xml:space="preserve">- воспитать культурное и уважительное отношение к другим участникам дорожного движения. </w:t>
      </w:r>
    </w:p>
    <w:p w:rsidR="006A67F6" w:rsidRPr="006A67F6" w:rsidRDefault="006A67F6" w:rsidP="006A67F6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67F6">
        <w:rPr>
          <w:rFonts w:ascii="Times New Roman" w:hAnsi="Times New Roman" w:cs="Times New Roman"/>
          <w:sz w:val="24"/>
          <w:szCs w:val="24"/>
        </w:rPr>
        <w:t xml:space="preserve">     Наполняемость учебной группы не должна превышать 30 человек.</w:t>
      </w:r>
    </w:p>
    <w:p w:rsidR="006A67F6" w:rsidRPr="006A67F6" w:rsidRDefault="006A67F6" w:rsidP="006A67F6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67F6">
        <w:rPr>
          <w:rFonts w:ascii="Times New Roman" w:hAnsi="Times New Roman" w:cs="Times New Roman"/>
          <w:sz w:val="24"/>
          <w:szCs w:val="24"/>
        </w:rPr>
        <w:t xml:space="preserve">     Продолжительность учебного часа теоретических и практических занятий составляет 1 академический час (45 минут). </w:t>
      </w:r>
    </w:p>
    <w:p w:rsidR="006A67F6" w:rsidRPr="006A67F6" w:rsidRDefault="006A67F6" w:rsidP="006A67F6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67F6">
        <w:rPr>
          <w:rFonts w:ascii="Times New Roman" w:hAnsi="Times New Roman" w:cs="Times New Roman"/>
          <w:sz w:val="24"/>
          <w:szCs w:val="24"/>
        </w:rPr>
        <w:t xml:space="preserve">      Срок реализации Образовательной программы  –   </w:t>
      </w:r>
      <w:r>
        <w:rPr>
          <w:rFonts w:ascii="Times New Roman" w:hAnsi="Times New Roman" w:cs="Times New Roman"/>
          <w:sz w:val="24"/>
          <w:szCs w:val="24"/>
        </w:rPr>
        <w:t>2-2</w:t>
      </w:r>
      <w:r w:rsidRPr="006A67F6">
        <w:rPr>
          <w:rFonts w:ascii="Times New Roman" w:hAnsi="Times New Roman" w:cs="Times New Roman"/>
          <w:sz w:val="24"/>
          <w:szCs w:val="24"/>
        </w:rPr>
        <w:t>,5  месяца.</w:t>
      </w:r>
    </w:p>
    <w:p w:rsidR="006A67F6" w:rsidRPr="006A67F6" w:rsidRDefault="006A67F6" w:rsidP="006A67F6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67F6">
        <w:rPr>
          <w:rFonts w:ascii="Times New Roman" w:hAnsi="Times New Roman" w:cs="Times New Roman"/>
          <w:sz w:val="24"/>
          <w:szCs w:val="24"/>
        </w:rPr>
        <w:t xml:space="preserve">      Форма организации занятий теоретического цикла – индивидуально-групповая.                    </w:t>
      </w:r>
    </w:p>
    <w:p w:rsidR="006A67F6" w:rsidRPr="006A67F6" w:rsidRDefault="006A67F6" w:rsidP="006A67F6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67F6">
        <w:rPr>
          <w:rFonts w:ascii="Times New Roman" w:hAnsi="Times New Roman" w:cs="Times New Roman"/>
          <w:sz w:val="24"/>
          <w:szCs w:val="24"/>
        </w:rPr>
        <w:t xml:space="preserve">      Учебный план содержит перечень учебных тем, с указанием времени, отводимого на освоение учебных тем, включая время, отводимое на теоретические и практические занятия, а также отводимое время на промежуточную и итоговую аттестацию.</w:t>
      </w:r>
    </w:p>
    <w:p w:rsidR="006A67F6" w:rsidRPr="006A67F6" w:rsidRDefault="006A67F6" w:rsidP="006A67F6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67F6">
        <w:rPr>
          <w:rFonts w:ascii="Times New Roman" w:hAnsi="Times New Roman" w:cs="Times New Roman"/>
          <w:sz w:val="24"/>
          <w:szCs w:val="24"/>
        </w:rPr>
        <w:t xml:space="preserve">      Условия реализации Образовательной программы содержат организационно-педагогические, кадровые, информационно-методические и материально-технические требования. Учебно-методические материалы обеспечивают реализацию Образовательной программы.</w:t>
      </w:r>
    </w:p>
    <w:p w:rsidR="006A67F6" w:rsidRPr="006A67F6" w:rsidRDefault="006A67F6" w:rsidP="006A67F6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67F6">
        <w:rPr>
          <w:rFonts w:ascii="Times New Roman" w:hAnsi="Times New Roman" w:cs="Times New Roman"/>
          <w:sz w:val="24"/>
          <w:szCs w:val="24"/>
        </w:rPr>
        <w:t xml:space="preserve">      Образовательная программа предусматривает достаточный для формирования, закрепления и развития практических навыков и компетенций объем практики.</w:t>
      </w:r>
    </w:p>
    <w:p w:rsidR="006A67F6" w:rsidRPr="006A67F6" w:rsidRDefault="006A67F6" w:rsidP="006A67F6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67F6">
        <w:rPr>
          <w:rFonts w:ascii="Times New Roman" w:hAnsi="Times New Roman" w:cs="Times New Roman"/>
          <w:sz w:val="24"/>
          <w:szCs w:val="24"/>
        </w:rPr>
        <w:t xml:space="preserve">      Образовательная программа может быть использована для профессиональной подготовки лиц с ограниченными возможностями здоровья при соблюдении условий, без которых невозможно или затруднительно освоение образовательных программ обучающимися с ограниченными возможностями здоровья.</w:t>
      </w:r>
    </w:p>
    <w:p w:rsidR="006A67F6" w:rsidRPr="006A67F6" w:rsidRDefault="006A67F6" w:rsidP="006A67F6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A504F" w:rsidRPr="006A67F6" w:rsidRDefault="006A504F" w:rsidP="006A67F6">
      <w:pPr>
        <w:spacing w:after="0" w:line="240" w:lineRule="auto"/>
        <w:jc w:val="both"/>
        <w:rPr>
          <w:sz w:val="24"/>
          <w:szCs w:val="24"/>
        </w:rPr>
      </w:pPr>
    </w:p>
    <w:sectPr w:rsidR="006A504F" w:rsidRPr="006A67F6" w:rsidSect="006A67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F6"/>
    <w:rsid w:val="006A504F"/>
    <w:rsid w:val="006A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7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7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2017-04-22T10:37:00Z</dcterms:created>
  <dcterms:modified xsi:type="dcterms:W3CDTF">2017-04-22T10:42:00Z</dcterms:modified>
</cp:coreProperties>
</file>