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6" w:rsidRPr="003B513C" w:rsidRDefault="00F652A6" w:rsidP="00F652A6">
      <w:pPr>
        <w:tabs>
          <w:tab w:val="left" w:pos="7200"/>
        </w:tabs>
        <w:suppressAutoHyphens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3B513C">
        <w:rPr>
          <w:rFonts w:eastAsia="Times New Roman"/>
          <w:b/>
          <w:caps/>
          <w:sz w:val="28"/>
          <w:szCs w:val="28"/>
          <w:lang w:eastAsia="ru-RU"/>
        </w:rPr>
        <w:t>Календарный учебный график</w:t>
      </w:r>
    </w:p>
    <w:p w:rsidR="00F652A6" w:rsidRDefault="00F652A6" w:rsidP="00F652A6">
      <w:pPr>
        <w:jc w:val="center"/>
        <w:rPr>
          <w:rFonts w:eastAsia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3B513C">
        <w:rPr>
          <w:rFonts w:eastAsia="Times New Roman"/>
          <w:b/>
          <w:bCs/>
          <w:color w:val="000000"/>
          <w:spacing w:val="-5"/>
          <w:sz w:val="28"/>
          <w:szCs w:val="28"/>
          <w:lang w:eastAsia="ru-RU"/>
        </w:rPr>
        <w:t>ОБРАЗОВАТЕЛЬНОЙ ПРОГРАММЫ</w:t>
      </w:r>
    </w:p>
    <w:p w:rsidR="00F652A6" w:rsidRPr="0054422B" w:rsidRDefault="00F652A6" w:rsidP="00F652A6">
      <w:pPr>
        <w:widowControl/>
        <w:suppressAutoHyphens w:val="0"/>
        <w:autoSpaceDE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4"/>
        <w:gridCol w:w="1838"/>
        <w:gridCol w:w="689"/>
        <w:gridCol w:w="350"/>
        <w:gridCol w:w="308"/>
        <w:gridCol w:w="336"/>
        <w:gridCol w:w="308"/>
        <w:gridCol w:w="322"/>
        <w:gridCol w:w="294"/>
        <w:gridCol w:w="322"/>
        <w:gridCol w:w="308"/>
        <w:gridCol w:w="322"/>
        <w:gridCol w:w="293"/>
        <w:gridCol w:w="322"/>
        <w:gridCol w:w="294"/>
        <w:gridCol w:w="281"/>
        <w:gridCol w:w="307"/>
        <w:gridCol w:w="294"/>
        <w:gridCol w:w="294"/>
        <w:gridCol w:w="266"/>
        <w:gridCol w:w="294"/>
        <w:gridCol w:w="294"/>
        <w:gridCol w:w="322"/>
        <w:gridCol w:w="308"/>
        <w:gridCol w:w="308"/>
        <w:gridCol w:w="350"/>
        <w:gridCol w:w="322"/>
        <w:gridCol w:w="327"/>
      </w:tblGrid>
      <w:tr w:rsidR="00F652A6" w:rsidRPr="000B2597" w:rsidTr="008E7CC4">
        <w:trPr>
          <w:trHeight w:val="364"/>
          <w:jc w:val="center"/>
        </w:trPr>
        <w:tc>
          <w:tcPr>
            <w:tcW w:w="238" w:type="dxa"/>
            <w:gridSpan w:val="2"/>
            <w:vMerge w:val="restart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№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gramStart"/>
            <w:r w:rsidRPr="000B2597">
              <w:rPr>
                <w:rFonts w:eastAsia="Calibri"/>
                <w:lang w:eastAsia="en-US"/>
              </w:rPr>
              <w:t>п</w:t>
            </w:r>
            <w:proofErr w:type="gramEnd"/>
            <w:r w:rsidRPr="000B259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Образовательная программа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 xml:space="preserve">Кол-во 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Часов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0B2597">
              <w:rPr>
                <w:rFonts w:eastAsia="Calibri"/>
                <w:lang w:eastAsia="en-US"/>
              </w:rPr>
              <w:t>теор</w:t>
            </w:r>
            <w:proofErr w:type="spellEnd"/>
            <w:r w:rsidRPr="000B2597">
              <w:rPr>
                <w:rFonts w:eastAsia="Calibri"/>
                <w:lang w:eastAsia="en-US"/>
              </w:rPr>
              <w:t>/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0B2597">
              <w:rPr>
                <w:rFonts w:eastAsia="Calibri"/>
                <w:lang w:eastAsia="en-US"/>
              </w:rPr>
              <w:t>практ</w:t>
            </w:r>
            <w:proofErr w:type="spellEnd"/>
          </w:p>
        </w:tc>
        <w:tc>
          <w:tcPr>
            <w:tcW w:w="7746" w:type="dxa"/>
            <w:gridSpan w:val="25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Календарные (рабочие) учебные дни</w:t>
            </w:r>
          </w:p>
        </w:tc>
      </w:tr>
      <w:tr w:rsidR="00F652A6" w:rsidRPr="000B2597" w:rsidTr="008E7CC4">
        <w:trPr>
          <w:trHeight w:val="530"/>
          <w:jc w:val="center"/>
        </w:trPr>
        <w:tc>
          <w:tcPr>
            <w:tcW w:w="238" w:type="dxa"/>
            <w:gridSpan w:val="2"/>
            <w:vMerge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3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1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2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25</w:t>
            </w:r>
          </w:p>
        </w:tc>
      </w:tr>
      <w:tr w:rsidR="00F652A6" w:rsidRPr="000B2597" w:rsidTr="008E7CC4">
        <w:trPr>
          <w:jc w:val="center"/>
        </w:trPr>
        <w:tc>
          <w:tcPr>
            <w:tcW w:w="22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 xml:space="preserve">Подготовка водителей электромехаников аэродромных подвижных </w:t>
            </w:r>
            <w:proofErr w:type="spellStart"/>
            <w:r w:rsidRPr="000B2597">
              <w:rPr>
                <w:rFonts w:eastAsia="Calibri"/>
                <w:lang w:eastAsia="en-US"/>
              </w:rPr>
              <w:t>электроагрегатов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122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54/68</w:t>
            </w: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1.1-1.2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4ч.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1.3-1.5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6ч.</w:t>
            </w:r>
          </w:p>
        </w:tc>
        <w:tc>
          <w:tcPr>
            <w:tcW w:w="33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2.1-2.2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6ч.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Т3.1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2ч.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</w:t>
            </w:r>
            <w:proofErr w:type="gramStart"/>
            <w:r w:rsidRPr="000B2597">
              <w:rPr>
                <w:rFonts w:eastAsia="Calibri"/>
                <w:lang w:eastAsia="en-US"/>
              </w:rPr>
              <w:t>1</w:t>
            </w:r>
            <w:proofErr w:type="gram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4.1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4ч.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4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B2597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5.1-5.2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5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</w:t>
            </w:r>
            <w:proofErr w:type="gramStart"/>
            <w:r w:rsidRPr="000B2597">
              <w:rPr>
                <w:rFonts w:eastAsia="Calibri"/>
                <w:lang w:eastAsia="en-US"/>
              </w:rPr>
              <w:t>1</w:t>
            </w:r>
            <w:proofErr w:type="gram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</w:tc>
        <w:tc>
          <w:tcPr>
            <w:tcW w:w="293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  <w:proofErr w:type="gramStart"/>
            <w:r w:rsidRPr="000B2597">
              <w:rPr>
                <w:rFonts w:eastAsia="Calibri"/>
                <w:lang w:eastAsia="en-US"/>
              </w:rPr>
              <w:t>6</w:t>
            </w:r>
            <w:proofErr w:type="gramEnd"/>
            <w:r w:rsidRPr="000B2597">
              <w:rPr>
                <w:rFonts w:eastAsia="Calibri"/>
                <w:lang w:eastAsia="en-US"/>
              </w:rPr>
              <w:t>.1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</w:t>
            </w:r>
            <w:proofErr w:type="gramStart"/>
            <w:r w:rsidRPr="000B2597">
              <w:rPr>
                <w:rFonts w:eastAsia="Calibri"/>
                <w:lang w:eastAsia="en-US"/>
              </w:rPr>
              <w:t>1</w:t>
            </w:r>
            <w:proofErr w:type="gram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7.1-7.3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7.4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0B2597">
              <w:rPr>
                <w:rFonts w:eastAsia="Calibri"/>
                <w:lang w:eastAsia="en-US"/>
              </w:rPr>
              <w:t>Зач</w:t>
            </w:r>
            <w:proofErr w:type="spellEnd"/>
            <w:r w:rsidRPr="000B2597">
              <w:rPr>
                <w:rFonts w:eastAsia="Calibri"/>
                <w:lang w:eastAsia="en-US"/>
              </w:rPr>
              <w:t>.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8.1-8.2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Упр.1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4ч.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8.3-8.4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26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Упр.2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Упр.3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Упр.3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0B2597">
              <w:rPr>
                <w:rFonts w:eastAsia="Calibri"/>
                <w:lang w:eastAsia="en-US"/>
              </w:rPr>
              <w:t>Зач</w:t>
            </w:r>
            <w:proofErr w:type="spell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8.5-8.6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6ч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Упр.4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Упр.4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Упр.5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Т 8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Упр.5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ПЗ</w:t>
            </w:r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2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</w:tr>
      <w:tr w:rsidR="00F652A6" w:rsidRPr="000B2597" w:rsidTr="008E7CC4">
        <w:trPr>
          <w:trHeight w:val="159"/>
          <w:jc w:val="center"/>
        </w:trPr>
        <w:tc>
          <w:tcPr>
            <w:tcW w:w="22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 xml:space="preserve">Итоговая аттестация (экзамен)  </w:t>
            </w:r>
          </w:p>
        </w:tc>
        <w:tc>
          <w:tcPr>
            <w:tcW w:w="689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B2597">
              <w:rPr>
                <w:rFonts w:eastAsia="Calibri"/>
                <w:lang w:eastAsia="en-US"/>
              </w:rPr>
              <w:t>Экз</w:t>
            </w:r>
            <w:proofErr w:type="spellEnd"/>
            <w:proofErr w:type="gramEnd"/>
          </w:p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 xml:space="preserve">8ч </w:t>
            </w:r>
          </w:p>
        </w:tc>
      </w:tr>
      <w:tr w:rsidR="00F652A6" w:rsidRPr="000B2597" w:rsidTr="008E7CC4">
        <w:trPr>
          <w:trHeight w:val="159"/>
          <w:jc w:val="center"/>
        </w:trPr>
        <w:tc>
          <w:tcPr>
            <w:tcW w:w="22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 xml:space="preserve">Итого </w:t>
            </w:r>
          </w:p>
        </w:tc>
        <w:tc>
          <w:tcPr>
            <w:tcW w:w="689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lang w:eastAsia="en-US"/>
              </w:rPr>
            </w:pPr>
            <w:r w:rsidRPr="000B2597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shd w:val="clear" w:color="auto" w:fill="auto"/>
          </w:tcPr>
          <w:p w:rsidR="00F652A6" w:rsidRPr="000B2597" w:rsidRDefault="00F652A6" w:rsidP="008E7CC4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652A6" w:rsidRPr="0054422B" w:rsidRDefault="00F652A6" w:rsidP="00F652A6">
      <w:pPr>
        <w:widowControl/>
        <w:suppressAutoHyphens w:val="0"/>
        <w:autoSpaceDE/>
        <w:rPr>
          <w:rFonts w:eastAsia="Calibri"/>
          <w:sz w:val="18"/>
          <w:szCs w:val="18"/>
          <w:lang w:eastAsia="en-US"/>
        </w:rPr>
      </w:pPr>
      <w:r w:rsidRPr="0054422B">
        <w:rPr>
          <w:rFonts w:eastAsia="Calibri"/>
          <w:sz w:val="18"/>
          <w:szCs w:val="18"/>
          <w:lang w:eastAsia="en-US"/>
        </w:rPr>
        <w:t xml:space="preserve">Условные обозначения: </w:t>
      </w:r>
      <w:proofErr w:type="gramStart"/>
      <w:r w:rsidRPr="0054422B">
        <w:rPr>
          <w:rFonts w:eastAsia="Calibri"/>
          <w:sz w:val="18"/>
          <w:szCs w:val="18"/>
          <w:lang w:eastAsia="en-US"/>
        </w:rPr>
        <w:t>Т-</w:t>
      </w:r>
      <w:proofErr w:type="gramEnd"/>
      <w:r w:rsidRPr="0054422B">
        <w:rPr>
          <w:rFonts w:eastAsia="Calibri"/>
          <w:sz w:val="18"/>
          <w:szCs w:val="18"/>
          <w:lang w:eastAsia="en-US"/>
        </w:rPr>
        <w:t xml:space="preserve"> тема (№ раздела/темы), ПЗ-практическое занятие; 2ч. - кол-во часов по предмету; </w:t>
      </w:r>
      <w:proofErr w:type="spellStart"/>
      <w:r w:rsidRPr="0054422B">
        <w:rPr>
          <w:rFonts w:eastAsia="Calibri"/>
          <w:sz w:val="18"/>
          <w:szCs w:val="18"/>
          <w:lang w:eastAsia="en-US"/>
        </w:rPr>
        <w:t>зач</w:t>
      </w:r>
      <w:proofErr w:type="spellEnd"/>
      <w:r w:rsidRPr="0054422B">
        <w:rPr>
          <w:rFonts w:eastAsia="Calibri"/>
          <w:sz w:val="18"/>
          <w:szCs w:val="18"/>
          <w:lang w:eastAsia="en-US"/>
        </w:rPr>
        <w:t>- промежуточная аттестация (зачет без оценки)</w:t>
      </w:r>
    </w:p>
    <w:p w:rsidR="00D52E57" w:rsidRDefault="00D52E57">
      <w:bookmarkStart w:id="0" w:name="_GoBack"/>
      <w:bookmarkEnd w:id="0"/>
    </w:p>
    <w:sectPr w:rsidR="00D52E57" w:rsidSect="00F6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A6"/>
    <w:rsid w:val="00D52E57"/>
    <w:rsid w:val="00F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2017-04-22T14:24:00Z</dcterms:created>
  <dcterms:modified xsi:type="dcterms:W3CDTF">2017-04-22T14:25:00Z</dcterms:modified>
</cp:coreProperties>
</file>