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C9" w:rsidRPr="00C954A8" w:rsidRDefault="006B15C9" w:rsidP="006B15C9">
      <w:pPr>
        <w:jc w:val="center"/>
        <w:rPr>
          <w:sz w:val="24"/>
        </w:rPr>
      </w:pPr>
      <w:r w:rsidRPr="00C954A8">
        <w:rPr>
          <w:sz w:val="24"/>
        </w:rPr>
        <w:t>__________________________________________________________________________</w:t>
      </w:r>
    </w:p>
    <w:p w:rsidR="006B15C9" w:rsidRPr="00C954A8" w:rsidRDefault="006B15C9" w:rsidP="006B15C9">
      <w:pPr>
        <w:ind w:firstLine="540"/>
        <w:jc w:val="center"/>
        <w:rPr>
          <w:i/>
          <w:sz w:val="24"/>
        </w:rPr>
      </w:pPr>
      <w:r w:rsidRPr="00C954A8">
        <w:rPr>
          <w:i/>
          <w:sz w:val="24"/>
        </w:rPr>
        <w:t>Наименование образовательного учреждения</w:t>
      </w:r>
    </w:p>
    <w:p w:rsidR="006B15C9" w:rsidRPr="00C954A8" w:rsidRDefault="006B15C9" w:rsidP="006B15C9">
      <w:pPr>
        <w:rPr>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r w:rsidRPr="00C954A8">
        <w:rPr>
          <w:b/>
          <w:caps/>
          <w:sz w:val="24"/>
        </w:rPr>
        <w:t>дополнительнАЯ профессиональнАЯ</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r w:rsidRPr="00C954A8">
        <w:rPr>
          <w:b/>
          <w:caps/>
          <w:sz w:val="24"/>
        </w:rPr>
        <w:t xml:space="preserve">программА – </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программа профессиональной переподготовки мастеров</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производственного обучения, осуществляющих</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профессиональное обучение водителей транспортных средств</w:t>
      </w:r>
    </w:p>
    <w:p w:rsidR="006B15C9" w:rsidRPr="008C10AF"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2"/>
        </w:rPr>
      </w:pPr>
      <w:r w:rsidRPr="008C10AF">
        <w:rPr>
          <w:b/>
          <w:sz w:val="22"/>
        </w:rPr>
        <w:t xml:space="preserve">соответствующих категорий и подкатегорий </w:t>
      </w: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jc w:val="center"/>
        <w:rPr>
          <w:b/>
          <w:sz w:val="24"/>
        </w:rPr>
      </w:pPr>
      <w:r w:rsidRPr="00C954A8">
        <w:rPr>
          <w:b/>
          <w:sz w:val="24"/>
        </w:rPr>
        <w:t>г. Москва, 2015 г.</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lastRenderedPageBreak/>
        <w:t>Организация-составитель:_________________________________________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24"/>
        </w:rPr>
      </w:pPr>
      <w:r w:rsidRPr="00C954A8">
        <w:rPr>
          <w:i/>
          <w:sz w:val="24"/>
        </w:rPr>
        <w:t>Наименование организации, в которой составлена целостная программа (методическая служба органа управления образованием, уполномоченная организация, ОУ ДПО, научная организация и др.)</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Составители:</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_________________________________________________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4"/>
        </w:rPr>
      </w:pPr>
      <w:r w:rsidRPr="00C954A8">
        <w:rPr>
          <w:i/>
          <w:sz w:val="24"/>
        </w:rPr>
        <w:t xml:space="preserve">Ф.И.О., ученая степень, звание, должность, </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r w:rsidRPr="00C954A8">
        <w:rPr>
          <w:sz w:val="24"/>
        </w:rPr>
        <w:t>_________________________________________________</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4"/>
        </w:rPr>
      </w:pPr>
      <w:r w:rsidRPr="00C954A8">
        <w:rPr>
          <w:i/>
          <w:sz w:val="24"/>
        </w:rPr>
        <w:t xml:space="preserve">Ф.И.О., ученая степень, звание, должность, </w:t>
      </w:r>
    </w:p>
    <w:p w:rsidR="006B15C9" w:rsidRPr="00C954A8" w:rsidRDefault="006B15C9" w:rsidP="006B15C9">
      <w:pPr>
        <w:widowControl w:val="0"/>
        <w:tabs>
          <w:tab w:val="left" w:pos="6420"/>
        </w:tabs>
        <w:suppressAutoHyphens/>
        <w:rPr>
          <w:i/>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rPr>
          <w:b/>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bookmarkStart w:id="0" w:name="_GoBack"/>
      <w:bookmarkEnd w:id="0"/>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rPr>
      </w:pPr>
    </w:p>
    <w:p w:rsidR="00E4010A" w:rsidRDefault="00E4010A" w:rsidP="006B15C9">
      <w:pPr>
        <w:pStyle w:val="10"/>
        <w:rPr>
          <w:sz w:val="24"/>
        </w:rPr>
      </w:pPr>
      <w:r>
        <w:rPr>
          <w:sz w:val="24"/>
        </w:rPr>
        <w:br w:type="page"/>
      </w:r>
    </w:p>
    <w:sdt>
      <w:sdtPr>
        <w:rPr>
          <w:rFonts w:ascii="Times New Roman" w:hAnsi="Times New Roman"/>
          <w:b w:val="0"/>
          <w:bCs w:val="0"/>
          <w:color w:val="auto"/>
          <w:szCs w:val="24"/>
        </w:rPr>
        <w:id w:val="707925616"/>
        <w:docPartObj>
          <w:docPartGallery w:val="Table of Contents"/>
          <w:docPartUnique/>
        </w:docPartObj>
      </w:sdtPr>
      <w:sdtEndPr/>
      <w:sdtContent>
        <w:p w:rsidR="00E4010A" w:rsidRPr="00E4010A" w:rsidRDefault="00E4010A" w:rsidP="00E4010A">
          <w:pPr>
            <w:pStyle w:val="affff4"/>
            <w:jc w:val="center"/>
            <w:rPr>
              <w:rFonts w:ascii="Times New Roman" w:hAnsi="Times New Roman"/>
              <w:color w:val="000000" w:themeColor="text1"/>
              <w:sz w:val="24"/>
              <w:szCs w:val="24"/>
            </w:rPr>
          </w:pPr>
          <w:r>
            <w:rPr>
              <w:rFonts w:ascii="Times New Roman" w:hAnsi="Times New Roman"/>
              <w:color w:val="000000" w:themeColor="text1"/>
              <w:sz w:val="24"/>
              <w:szCs w:val="24"/>
            </w:rPr>
            <w:t>Содержание</w:t>
          </w:r>
        </w:p>
        <w:p w:rsidR="00E4010A" w:rsidRPr="00E4010A" w:rsidRDefault="00E4010A" w:rsidP="00E4010A">
          <w:pPr>
            <w:pStyle w:val="1b"/>
            <w:ind w:firstLine="0"/>
            <w:rPr>
              <w:rFonts w:eastAsiaTheme="minorEastAsia"/>
              <w:bCs w:val="0"/>
              <w:lang w:eastAsia="ru-RU"/>
            </w:rPr>
          </w:pPr>
          <w:r w:rsidRPr="00E4010A">
            <w:fldChar w:fldCharType="begin"/>
          </w:r>
          <w:r w:rsidRPr="00E4010A">
            <w:instrText xml:space="preserve"> TOC \o "1-3" \h \z \u </w:instrText>
          </w:r>
          <w:r w:rsidRPr="00E4010A">
            <w:fldChar w:fldCharType="separate"/>
          </w:r>
          <w:hyperlink w:anchor="_Toc436389611" w:history="1">
            <w:r w:rsidRPr="00E4010A">
              <w:rPr>
                <w:rStyle w:val="af9"/>
              </w:rPr>
              <w:t>1. Общая характеристика программы</w:t>
            </w:r>
            <w:r w:rsidRPr="00E4010A">
              <w:rPr>
                <w:webHidden/>
              </w:rPr>
              <w:tab/>
            </w:r>
            <w:r w:rsidRPr="00E4010A">
              <w:rPr>
                <w:webHidden/>
              </w:rPr>
              <w:fldChar w:fldCharType="begin"/>
            </w:r>
            <w:r w:rsidRPr="00E4010A">
              <w:rPr>
                <w:webHidden/>
              </w:rPr>
              <w:instrText xml:space="preserve"> PAGEREF _Toc436389611 \h </w:instrText>
            </w:r>
            <w:r w:rsidRPr="00E4010A">
              <w:rPr>
                <w:webHidden/>
              </w:rPr>
            </w:r>
            <w:r w:rsidRPr="00E4010A">
              <w:rPr>
                <w:webHidden/>
              </w:rPr>
              <w:fldChar w:fldCharType="separate"/>
            </w:r>
            <w:r w:rsidR="00072689">
              <w:rPr>
                <w:webHidden/>
              </w:rPr>
              <w:t>4</w:t>
            </w:r>
            <w:r w:rsidRPr="00E4010A">
              <w:rPr>
                <w:webHidden/>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2" w:history="1">
            <w:r w:rsidR="00E4010A" w:rsidRPr="00E4010A">
              <w:rPr>
                <w:rStyle w:val="af9"/>
                <w:noProof/>
                <w:sz w:val="24"/>
                <w:szCs w:val="24"/>
              </w:rPr>
              <w:t>1.1. Нормативно-правовые основания разработки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_Toc436389612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3" w:history="1">
            <w:r w:rsidR="00E4010A" w:rsidRPr="00E4010A">
              <w:rPr>
                <w:rStyle w:val="af9"/>
                <w:noProof/>
                <w:sz w:val="24"/>
                <w:szCs w:val="24"/>
              </w:rPr>
              <w:t>1.2. Область применения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_Toc436389613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4" w:history="1">
            <w:r w:rsidR="00E4010A" w:rsidRPr="00E4010A">
              <w:rPr>
                <w:rStyle w:val="af9"/>
                <w:noProof/>
                <w:sz w:val="24"/>
                <w:szCs w:val="24"/>
              </w:rPr>
              <w:t>1.3. Требования к слушателям (категории слушателей)</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_Toc436389614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4</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5" w:history="1">
            <w:r w:rsidR="00E4010A" w:rsidRPr="00E4010A">
              <w:rPr>
                <w:rStyle w:val="af9"/>
                <w:noProof/>
                <w:sz w:val="24"/>
                <w:szCs w:val="24"/>
              </w:rPr>
              <w:t>1.4 Цель</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_Toc436389615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5</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6" w:history="1">
            <w:r w:rsidR="00E4010A" w:rsidRPr="00E4010A">
              <w:rPr>
                <w:rStyle w:val="af9"/>
                <w:noProof/>
                <w:sz w:val="24"/>
                <w:szCs w:val="24"/>
              </w:rPr>
              <w:t>1.5. Содержание и порядок освоения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_Toc436389616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10</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7" w:history="1">
            <w:r w:rsidR="00E4010A" w:rsidRPr="00E4010A">
              <w:rPr>
                <w:rStyle w:val="af9"/>
                <w:noProof/>
                <w:sz w:val="24"/>
                <w:szCs w:val="24"/>
              </w:rPr>
              <w:t>1.6. Форма обучения</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_Toc436389617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12</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18" w:history="1">
            <w:r w:rsidR="00E4010A" w:rsidRPr="00E4010A">
              <w:rPr>
                <w:rStyle w:val="af9"/>
                <w:noProof/>
                <w:sz w:val="24"/>
                <w:szCs w:val="24"/>
              </w:rPr>
              <w:t>1.7. Форма документа, выдаваемого по результатам освоения программы</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_Toc436389618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13</w:t>
            </w:r>
            <w:r w:rsidR="00E4010A" w:rsidRPr="00E4010A">
              <w:rPr>
                <w:noProof/>
                <w:webHidden/>
                <w:sz w:val="24"/>
                <w:szCs w:val="24"/>
              </w:rPr>
              <w:fldChar w:fldCharType="end"/>
            </w:r>
          </w:hyperlink>
        </w:p>
        <w:p w:rsidR="00E4010A" w:rsidRPr="00E4010A" w:rsidRDefault="00D22E77" w:rsidP="00E4010A">
          <w:pPr>
            <w:pStyle w:val="1b"/>
            <w:ind w:firstLine="0"/>
            <w:rPr>
              <w:rFonts w:eastAsiaTheme="minorEastAsia"/>
              <w:bCs w:val="0"/>
              <w:lang w:eastAsia="ru-RU"/>
            </w:rPr>
          </w:pPr>
          <w:hyperlink w:anchor="_Toc436389619" w:history="1">
            <w:r w:rsidR="00E4010A" w:rsidRPr="00E4010A">
              <w:rPr>
                <w:rStyle w:val="af9"/>
              </w:rPr>
              <w:t>2. Учебный план</w:t>
            </w:r>
            <w:r w:rsidR="00E4010A" w:rsidRPr="00E4010A">
              <w:rPr>
                <w:webHidden/>
              </w:rPr>
              <w:tab/>
            </w:r>
            <w:r w:rsidR="00E4010A" w:rsidRPr="00E4010A">
              <w:rPr>
                <w:webHidden/>
              </w:rPr>
              <w:fldChar w:fldCharType="begin"/>
            </w:r>
            <w:r w:rsidR="00E4010A" w:rsidRPr="00E4010A">
              <w:rPr>
                <w:webHidden/>
              </w:rPr>
              <w:instrText xml:space="preserve"> PAGEREF _Toc436389619 \h </w:instrText>
            </w:r>
            <w:r w:rsidR="00E4010A" w:rsidRPr="00E4010A">
              <w:rPr>
                <w:webHidden/>
              </w:rPr>
            </w:r>
            <w:r w:rsidR="00E4010A" w:rsidRPr="00E4010A">
              <w:rPr>
                <w:webHidden/>
              </w:rPr>
              <w:fldChar w:fldCharType="separate"/>
            </w:r>
            <w:r w:rsidR="00072689">
              <w:rPr>
                <w:webHidden/>
              </w:rPr>
              <w:t>14</w:t>
            </w:r>
            <w:r w:rsidR="00E4010A" w:rsidRPr="00E4010A">
              <w:rPr>
                <w:webHidden/>
              </w:rPr>
              <w:fldChar w:fldCharType="end"/>
            </w:r>
          </w:hyperlink>
        </w:p>
        <w:p w:rsidR="00E4010A" w:rsidRPr="00E4010A" w:rsidRDefault="00D22E77" w:rsidP="00E4010A">
          <w:pPr>
            <w:pStyle w:val="1b"/>
            <w:ind w:firstLine="0"/>
            <w:rPr>
              <w:rFonts w:eastAsiaTheme="minorEastAsia"/>
              <w:bCs w:val="0"/>
              <w:lang w:eastAsia="ru-RU"/>
            </w:rPr>
          </w:pPr>
          <w:hyperlink w:anchor="_Toc436389620" w:history="1">
            <w:r w:rsidR="00E4010A" w:rsidRPr="00E4010A">
              <w:rPr>
                <w:rStyle w:val="af9"/>
              </w:rPr>
              <w:t>3. Календарный учебный график</w:t>
            </w:r>
            <w:r w:rsidR="00E4010A" w:rsidRPr="00E4010A">
              <w:rPr>
                <w:webHidden/>
              </w:rPr>
              <w:tab/>
            </w:r>
            <w:r w:rsidR="00E4010A" w:rsidRPr="00E4010A">
              <w:rPr>
                <w:webHidden/>
              </w:rPr>
              <w:fldChar w:fldCharType="begin"/>
            </w:r>
            <w:r w:rsidR="00E4010A" w:rsidRPr="00E4010A">
              <w:rPr>
                <w:webHidden/>
              </w:rPr>
              <w:instrText xml:space="preserve"> PAGEREF _Toc436389620 \h </w:instrText>
            </w:r>
            <w:r w:rsidR="00E4010A" w:rsidRPr="00E4010A">
              <w:rPr>
                <w:webHidden/>
              </w:rPr>
            </w:r>
            <w:r w:rsidR="00E4010A" w:rsidRPr="00E4010A">
              <w:rPr>
                <w:webHidden/>
              </w:rPr>
              <w:fldChar w:fldCharType="separate"/>
            </w:r>
            <w:r w:rsidR="00072689">
              <w:rPr>
                <w:webHidden/>
              </w:rPr>
              <w:t>20</w:t>
            </w:r>
            <w:r w:rsidR="00E4010A" w:rsidRPr="00E4010A">
              <w:rPr>
                <w:webHidden/>
              </w:rPr>
              <w:fldChar w:fldCharType="end"/>
            </w:r>
          </w:hyperlink>
        </w:p>
        <w:p w:rsidR="00E4010A" w:rsidRPr="00E4010A" w:rsidRDefault="00D22E77" w:rsidP="00E4010A">
          <w:pPr>
            <w:pStyle w:val="1b"/>
            <w:ind w:firstLine="0"/>
            <w:rPr>
              <w:rFonts w:eastAsiaTheme="minorEastAsia"/>
              <w:bCs w:val="0"/>
              <w:lang w:eastAsia="ru-RU"/>
            </w:rPr>
          </w:pPr>
          <w:hyperlink w:anchor="_Toc436389621" w:history="1">
            <w:r w:rsidR="00E4010A" w:rsidRPr="00E4010A">
              <w:rPr>
                <w:rStyle w:val="af9"/>
              </w:rPr>
              <w:t>4. Программы учебных модулей</w:t>
            </w:r>
            <w:r w:rsidR="00E4010A" w:rsidRPr="00E4010A">
              <w:rPr>
                <w:webHidden/>
              </w:rPr>
              <w:tab/>
            </w:r>
            <w:r w:rsidR="00E4010A" w:rsidRPr="00E4010A">
              <w:rPr>
                <w:webHidden/>
              </w:rPr>
              <w:fldChar w:fldCharType="begin"/>
            </w:r>
            <w:r w:rsidR="00E4010A" w:rsidRPr="00E4010A">
              <w:rPr>
                <w:webHidden/>
              </w:rPr>
              <w:instrText xml:space="preserve"> PAGEREF _Toc436389621 \h </w:instrText>
            </w:r>
            <w:r w:rsidR="00E4010A" w:rsidRPr="00E4010A">
              <w:rPr>
                <w:webHidden/>
              </w:rPr>
            </w:r>
            <w:r w:rsidR="00E4010A" w:rsidRPr="00E4010A">
              <w:rPr>
                <w:webHidden/>
              </w:rPr>
              <w:fldChar w:fldCharType="separate"/>
            </w:r>
            <w:r w:rsidR="00072689">
              <w:rPr>
                <w:webHidden/>
              </w:rPr>
              <w:t>26</w:t>
            </w:r>
            <w:r w:rsidR="00E4010A" w:rsidRPr="00E4010A">
              <w:rPr>
                <w:webHidden/>
              </w:rPr>
              <w:fldChar w:fldCharType="end"/>
            </w:r>
          </w:hyperlink>
        </w:p>
        <w:p w:rsidR="00E4010A" w:rsidRPr="00E4010A" w:rsidRDefault="00D22E77" w:rsidP="00E4010A">
          <w:pPr>
            <w:pStyle w:val="1b"/>
            <w:ind w:firstLine="0"/>
            <w:rPr>
              <w:rFonts w:eastAsiaTheme="minorEastAsia"/>
              <w:bCs w:val="0"/>
              <w:lang w:eastAsia="ru-RU"/>
            </w:rPr>
          </w:pPr>
          <w:hyperlink w:anchor="_Toc436389622" w:history="1">
            <w:r w:rsidR="00E4010A" w:rsidRPr="00E4010A">
              <w:rPr>
                <w:rStyle w:val="af9"/>
              </w:rPr>
              <w:t>5. Условия реализации программы</w:t>
            </w:r>
            <w:r w:rsidR="00E4010A" w:rsidRPr="00E4010A">
              <w:rPr>
                <w:webHidden/>
              </w:rPr>
              <w:tab/>
            </w:r>
            <w:r w:rsidR="00E4010A" w:rsidRPr="00E4010A">
              <w:rPr>
                <w:webHidden/>
              </w:rPr>
              <w:fldChar w:fldCharType="begin"/>
            </w:r>
            <w:r w:rsidR="00E4010A" w:rsidRPr="00E4010A">
              <w:rPr>
                <w:webHidden/>
              </w:rPr>
              <w:instrText xml:space="preserve"> PAGEREF _Toc436389622 \h </w:instrText>
            </w:r>
            <w:r w:rsidR="00E4010A" w:rsidRPr="00E4010A">
              <w:rPr>
                <w:webHidden/>
              </w:rPr>
            </w:r>
            <w:r w:rsidR="00E4010A" w:rsidRPr="00E4010A">
              <w:rPr>
                <w:webHidden/>
              </w:rPr>
              <w:fldChar w:fldCharType="separate"/>
            </w:r>
            <w:r w:rsidR="00072689">
              <w:rPr>
                <w:webHidden/>
              </w:rPr>
              <w:t>197</w:t>
            </w:r>
            <w:r w:rsidR="00E4010A" w:rsidRPr="00E4010A">
              <w:rPr>
                <w:webHidden/>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23" w:history="1">
            <w:r w:rsidR="00E4010A" w:rsidRPr="00E4010A">
              <w:rPr>
                <w:rStyle w:val="af9"/>
                <w:noProof/>
                <w:sz w:val="24"/>
                <w:szCs w:val="24"/>
              </w:rPr>
              <w:t>5.1. Требования к минимальному материально-техническому обеспечению при освоении общепрофессионального (базового) цикла и профессиональных циклов А, В</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_Toc436389623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197</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24" w:history="1">
            <w:r w:rsidR="00E4010A" w:rsidRPr="00E4010A">
              <w:rPr>
                <w:rStyle w:val="af9"/>
                <w:noProof/>
                <w:sz w:val="24"/>
                <w:szCs w:val="24"/>
              </w:rPr>
              <w:t>5.2. Дополнительные требования к минимальному материально-техническому обеспечению при освоении профессиональных циклов С, Д</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_Toc436389624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201</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25" w:history="1">
            <w:r w:rsidR="00E4010A" w:rsidRPr="00E4010A">
              <w:rPr>
                <w:rStyle w:val="af9"/>
                <w:noProof/>
                <w:sz w:val="24"/>
                <w:szCs w:val="24"/>
              </w:rPr>
              <w:t>5.3. Информационное обеспечение обучения</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_Toc436389625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203</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26" w:history="1">
            <w:r w:rsidR="00E4010A" w:rsidRPr="00E4010A">
              <w:rPr>
                <w:rStyle w:val="af9"/>
                <w:noProof/>
                <w:sz w:val="24"/>
                <w:szCs w:val="24"/>
              </w:rPr>
              <w:t>5.4. Организация образовательного процесса</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_Toc436389626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208</w:t>
            </w:r>
            <w:r w:rsidR="00E4010A" w:rsidRPr="00E4010A">
              <w:rPr>
                <w:noProof/>
                <w:webHidden/>
                <w:sz w:val="24"/>
                <w:szCs w:val="24"/>
              </w:rPr>
              <w:fldChar w:fldCharType="end"/>
            </w:r>
          </w:hyperlink>
        </w:p>
        <w:p w:rsidR="00E4010A" w:rsidRPr="00E4010A" w:rsidRDefault="00D22E77" w:rsidP="00E4010A">
          <w:pPr>
            <w:pStyle w:val="2b"/>
            <w:ind w:firstLine="0"/>
            <w:rPr>
              <w:rFonts w:eastAsiaTheme="minorEastAsia"/>
              <w:noProof/>
              <w:sz w:val="24"/>
              <w:szCs w:val="24"/>
              <w:lang w:eastAsia="ru-RU"/>
            </w:rPr>
          </w:pPr>
          <w:hyperlink w:anchor="_Toc436389627" w:history="1">
            <w:r w:rsidR="00E4010A" w:rsidRPr="00E4010A">
              <w:rPr>
                <w:rStyle w:val="af9"/>
                <w:noProof/>
                <w:sz w:val="24"/>
                <w:szCs w:val="24"/>
              </w:rPr>
              <w:t>5.5. Кадровое обеспечение образовательного процесса</w:t>
            </w:r>
            <w:r w:rsidR="00E4010A" w:rsidRPr="00E4010A">
              <w:rPr>
                <w:noProof/>
                <w:webHidden/>
                <w:sz w:val="24"/>
                <w:szCs w:val="24"/>
              </w:rPr>
              <w:tab/>
            </w:r>
            <w:r w:rsidR="00E4010A" w:rsidRPr="00E4010A">
              <w:rPr>
                <w:noProof/>
                <w:webHidden/>
                <w:sz w:val="24"/>
                <w:szCs w:val="24"/>
              </w:rPr>
              <w:fldChar w:fldCharType="begin"/>
            </w:r>
            <w:r w:rsidR="00E4010A" w:rsidRPr="00E4010A">
              <w:rPr>
                <w:noProof/>
                <w:webHidden/>
                <w:sz w:val="24"/>
                <w:szCs w:val="24"/>
              </w:rPr>
              <w:instrText xml:space="preserve"> PAGEREF _Toc436389627 \h </w:instrText>
            </w:r>
            <w:r w:rsidR="00E4010A" w:rsidRPr="00E4010A">
              <w:rPr>
                <w:noProof/>
                <w:webHidden/>
                <w:sz w:val="24"/>
                <w:szCs w:val="24"/>
              </w:rPr>
            </w:r>
            <w:r w:rsidR="00E4010A" w:rsidRPr="00E4010A">
              <w:rPr>
                <w:noProof/>
                <w:webHidden/>
                <w:sz w:val="24"/>
                <w:szCs w:val="24"/>
              </w:rPr>
              <w:fldChar w:fldCharType="separate"/>
            </w:r>
            <w:r w:rsidR="00072689">
              <w:rPr>
                <w:noProof/>
                <w:webHidden/>
                <w:sz w:val="24"/>
                <w:szCs w:val="24"/>
              </w:rPr>
              <w:t>209</w:t>
            </w:r>
            <w:r w:rsidR="00E4010A" w:rsidRPr="00E4010A">
              <w:rPr>
                <w:noProof/>
                <w:webHidden/>
                <w:sz w:val="24"/>
                <w:szCs w:val="24"/>
              </w:rPr>
              <w:fldChar w:fldCharType="end"/>
            </w:r>
          </w:hyperlink>
        </w:p>
        <w:p w:rsidR="00E4010A" w:rsidRPr="00E4010A" w:rsidRDefault="00D22E77" w:rsidP="00E4010A">
          <w:pPr>
            <w:pStyle w:val="1b"/>
            <w:ind w:firstLine="0"/>
            <w:rPr>
              <w:rFonts w:eastAsiaTheme="minorEastAsia"/>
              <w:bCs w:val="0"/>
              <w:lang w:eastAsia="ru-RU"/>
            </w:rPr>
          </w:pPr>
          <w:hyperlink w:anchor="_Toc436389628" w:history="1">
            <w:r w:rsidR="00E4010A" w:rsidRPr="00E4010A">
              <w:rPr>
                <w:rStyle w:val="af9"/>
              </w:rPr>
              <w:t>6. Контроль и оценка результатов освоения программы</w:t>
            </w:r>
            <w:r w:rsidR="00E4010A" w:rsidRPr="00E4010A">
              <w:rPr>
                <w:webHidden/>
              </w:rPr>
              <w:tab/>
            </w:r>
            <w:r w:rsidR="00E4010A" w:rsidRPr="00E4010A">
              <w:rPr>
                <w:webHidden/>
              </w:rPr>
              <w:fldChar w:fldCharType="begin"/>
            </w:r>
            <w:r w:rsidR="00E4010A" w:rsidRPr="00E4010A">
              <w:rPr>
                <w:webHidden/>
              </w:rPr>
              <w:instrText xml:space="preserve"> PAGEREF _Toc436389628 \h </w:instrText>
            </w:r>
            <w:r w:rsidR="00E4010A" w:rsidRPr="00E4010A">
              <w:rPr>
                <w:webHidden/>
              </w:rPr>
            </w:r>
            <w:r w:rsidR="00E4010A" w:rsidRPr="00E4010A">
              <w:rPr>
                <w:webHidden/>
              </w:rPr>
              <w:fldChar w:fldCharType="separate"/>
            </w:r>
            <w:r w:rsidR="00072689">
              <w:rPr>
                <w:webHidden/>
              </w:rPr>
              <w:t>210</w:t>
            </w:r>
            <w:r w:rsidR="00E4010A" w:rsidRPr="00E4010A">
              <w:rPr>
                <w:webHidden/>
              </w:rPr>
              <w:fldChar w:fldCharType="end"/>
            </w:r>
          </w:hyperlink>
        </w:p>
        <w:p w:rsidR="00E4010A" w:rsidRDefault="00E4010A" w:rsidP="00E4010A">
          <w:pPr>
            <w:ind w:firstLine="0"/>
          </w:pPr>
          <w:r w:rsidRPr="00E4010A">
            <w:rPr>
              <w:b/>
              <w:bCs/>
              <w:sz w:val="24"/>
            </w:rPr>
            <w:fldChar w:fldCharType="end"/>
          </w:r>
        </w:p>
      </w:sdtContent>
    </w:sdt>
    <w:p w:rsidR="00E4010A" w:rsidRDefault="00E4010A" w:rsidP="006B15C9">
      <w:pPr>
        <w:pStyle w:val="10"/>
        <w:rPr>
          <w:sz w:val="24"/>
        </w:rPr>
      </w:pPr>
      <w:r>
        <w:rPr>
          <w:sz w:val="24"/>
        </w:rPr>
        <w:br w:type="page"/>
      </w:r>
    </w:p>
    <w:p w:rsidR="006B15C9" w:rsidRPr="00C954A8" w:rsidRDefault="006B15C9" w:rsidP="006B15C9">
      <w:pPr>
        <w:pStyle w:val="10"/>
        <w:rPr>
          <w:sz w:val="24"/>
        </w:rPr>
      </w:pPr>
      <w:bookmarkStart w:id="1" w:name="_Toc436389611"/>
      <w:r w:rsidRPr="00C954A8">
        <w:rPr>
          <w:sz w:val="24"/>
        </w:rPr>
        <w:lastRenderedPageBreak/>
        <w:t>1. Общая характеристика программы</w:t>
      </w:r>
      <w:bookmarkEnd w:id="1"/>
      <w:r w:rsidRPr="00C954A8">
        <w:rPr>
          <w:sz w:val="24"/>
        </w:rPr>
        <w:t xml:space="preserve"> </w:t>
      </w:r>
    </w:p>
    <w:p w:rsidR="006B15C9" w:rsidRPr="006B15C9" w:rsidRDefault="006B15C9" w:rsidP="006B15C9">
      <w:pPr>
        <w:pStyle w:val="20"/>
        <w:jc w:val="left"/>
        <w:rPr>
          <w:bCs w:val="0"/>
          <w:sz w:val="24"/>
        </w:rPr>
      </w:pPr>
      <w:bookmarkStart w:id="2" w:name="_Toc436389612"/>
      <w:r w:rsidRPr="006B15C9">
        <w:rPr>
          <w:bCs w:val="0"/>
          <w:sz w:val="24"/>
        </w:rPr>
        <w:t>1.1. Нормативно-правовые основания разработки программы</w:t>
      </w:r>
      <w:bookmarkEnd w:id="2"/>
    </w:p>
    <w:p w:rsidR="006B15C9" w:rsidRPr="00C954A8" w:rsidRDefault="006B15C9" w:rsidP="006B15C9">
      <w:pPr>
        <w:tabs>
          <w:tab w:val="left" w:pos="2127"/>
          <w:tab w:val="right" w:leader="underscore" w:pos="9639"/>
        </w:tabs>
        <w:rPr>
          <w:sz w:val="24"/>
        </w:rPr>
      </w:pPr>
      <w:r w:rsidRPr="00C954A8">
        <w:rPr>
          <w:sz w:val="24"/>
        </w:rPr>
        <w:t>Нормативную правовую основу разработки программы составляют:</w:t>
      </w:r>
    </w:p>
    <w:p w:rsidR="006B15C9" w:rsidRPr="006B15C9" w:rsidRDefault="006B15C9" w:rsidP="00DB4A03">
      <w:pPr>
        <w:pStyle w:val="a6"/>
        <w:numPr>
          <w:ilvl w:val="0"/>
          <w:numId w:val="12"/>
        </w:numPr>
        <w:tabs>
          <w:tab w:val="left" w:pos="2127"/>
          <w:tab w:val="right" w:leader="underscore" w:pos="9639"/>
        </w:tabs>
        <w:ind w:left="426" w:hanging="426"/>
        <w:jc w:val="both"/>
        <w:rPr>
          <w:rFonts w:ascii="Times New Roman" w:hAnsi="Times New Roman"/>
          <w:sz w:val="24"/>
        </w:rPr>
      </w:pPr>
      <w:r w:rsidRPr="006B15C9">
        <w:rPr>
          <w:rFonts w:ascii="Times New Roman" w:hAnsi="Times New Roman"/>
          <w:sz w:val="24"/>
        </w:rPr>
        <w:t xml:space="preserve">Федеральный закон от 29 декабря 2012 г. № 273-ФЗ «Об образовании в Российской Федерации»; </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приказ Минтруда России от 12 апреля 2013 г. № 148н «Об утверждении уровней квалификаций в целях разработки проектов профессиональных стандартов»;</w:t>
      </w:r>
    </w:p>
    <w:p w:rsidR="006B15C9" w:rsidRPr="006B15C9" w:rsidRDefault="006B15C9" w:rsidP="00DB4A03">
      <w:pPr>
        <w:pStyle w:val="a6"/>
        <w:numPr>
          <w:ilvl w:val="0"/>
          <w:numId w:val="12"/>
        </w:numPr>
        <w:ind w:left="426" w:hanging="426"/>
        <w:jc w:val="both"/>
        <w:rPr>
          <w:rFonts w:ascii="Times New Roman" w:hAnsi="Times New Roman"/>
          <w:sz w:val="24"/>
        </w:rPr>
      </w:pPr>
      <w:r w:rsidRPr="006B15C9">
        <w:rPr>
          <w:rFonts w:ascii="Times New Roman" w:hAnsi="Times New Roman"/>
          <w:sz w:val="24"/>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6B15C9" w:rsidRPr="00C954A8" w:rsidRDefault="006B15C9" w:rsidP="006B15C9">
      <w:pPr>
        <w:ind w:firstLine="567"/>
        <w:rPr>
          <w:sz w:val="24"/>
        </w:rPr>
      </w:pPr>
    </w:p>
    <w:p w:rsidR="006B15C9" w:rsidRPr="00C954A8" w:rsidRDefault="006B15C9" w:rsidP="006B15C9">
      <w:pPr>
        <w:tabs>
          <w:tab w:val="right" w:leader="underscore" w:pos="9639"/>
        </w:tabs>
        <w:ind w:right="-1" w:firstLine="567"/>
        <w:rPr>
          <w:rFonts w:eastAsia="Lucida Sans Unicode"/>
          <w:sz w:val="24"/>
          <w:lang w:eastAsia="ar-SA"/>
        </w:rPr>
      </w:pPr>
      <w:r w:rsidRPr="00C954A8">
        <w:rPr>
          <w:rFonts w:eastAsia="Lucida Sans Unicode"/>
          <w:sz w:val="24"/>
          <w:lang w:eastAsia="ar-SA"/>
        </w:rPr>
        <w:t>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№761н (в ред. приказа Минздравсоцразвития России от 31 мая 2011 г. № 448н).</w:t>
      </w:r>
    </w:p>
    <w:p w:rsidR="006B15C9" w:rsidRPr="006B15C9" w:rsidRDefault="006B15C9" w:rsidP="006B15C9">
      <w:pPr>
        <w:pStyle w:val="20"/>
        <w:jc w:val="left"/>
        <w:rPr>
          <w:bCs w:val="0"/>
          <w:sz w:val="24"/>
        </w:rPr>
      </w:pPr>
      <w:bookmarkStart w:id="3" w:name="_Toc436389613"/>
      <w:r w:rsidRPr="006B15C9">
        <w:rPr>
          <w:bCs w:val="0"/>
          <w:sz w:val="24"/>
        </w:rPr>
        <w:t>1.2. Область применения программы</w:t>
      </w:r>
      <w:bookmarkEnd w:id="3"/>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rPr>
      </w:pPr>
      <w:r w:rsidRPr="00C954A8">
        <w:rPr>
          <w:sz w:val="24"/>
        </w:rPr>
        <w:t>Настоящая программа предназначена для переподготовки мастеров производственного обучения практическому вождению транспортных средств соответствующих категорий и подкатегорий</w:t>
      </w:r>
    </w:p>
    <w:p w:rsidR="006B15C9" w:rsidRPr="006B15C9" w:rsidRDefault="006B15C9" w:rsidP="006B15C9">
      <w:pPr>
        <w:pStyle w:val="20"/>
        <w:jc w:val="left"/>
        <w:rPr>
          <w:bCs w:val="0"/>
          <w:sz w:val="24"/>
        </w:rPr>
      </w:pPr>
      <w:bookmarkStart w:id="4" w:name="_Toc436389614"/>
      <w:r w:rsidRPr="006B15C9">
        <w:rPr>
          <w:bCs w:val="0"/>
          <w:sz w:val="24"/>
        </w:rPr>
        <w:t>1.3. Требования к слушателям (категории слушателей)</w:t>
      </w:r>
      <w:bookmarkEnd w:id="4"/>
      <w:r w:rsidRPr="006B15C9">
        <w:rPr>
          <w:bCs w:val="0"/>
          <w:sz w:val="24"/>
        </w:rPr>
        <w:t xml:space="preserve"> </w:t>
      </w:r>
    </w:p>
    <w:p w:rsidR="006B15C9" w:rsidRPr="00C954A8" w:rsidRDefault="006B15C9" w:rsidP="006B15C9">
      <w:pPr>
        <w:pStyle w:val="ConsPlusNormal"/>
        <w:spacing w:line="360" w:lineRule="auto"/>
        <w:ind w:firstLine="540"/>
        <w:jc w:val="both"/>
        <w:rPr>
          <w:rFonts w:ascii="Times New Roman" w:hAnsi="Times New Roman" w:cs="Times New Roman"/>
          <w:sz w:val="24"/>
          <w:szCs w:val="24"/>
        </w:rPr>
      </w:pPr>
      <w:r w:rsidRPr="00C954A8">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обучаемой специальности;</w:t>
      </w:r>
    </w:p>
    <w:p w:rsidR="006B15C9" w:rsidRPr="00C954A8" w:rsidRDefault="006B15C9" w:rsidP="006B15C9">
      <w:pPr>
        <w:ind w:firstLine="540"/>
        <w:rPr>
          <w:sz w:val="24"/>
        </w:rPr>
      </w:pPr>
      <w:r w:rsidRPr="00C954A8">
        <w:rPr>
          <w:sz w:val="24"/>
        </w:rPr>
        <w:t xml:space="preserve">удостоверение водителя транспортных средств соответствующей категории (подкатегории); </w:t>
      </w:r>
    </w:p>
    <w:p w:rsidR="006B15C9" w:rsidRPr="00C954A8" w:rsidRDefault="006B15C9" w:rsidP="006B15C9">
      <w:pPr>
        <w:ind w:firstLine="540"/>
        <w:rPr>
          <w:sz w:val="24"/>
        </w:rPr>
      </w:pPr>
      <w:r w:rsidRPr="00C954A8">
        <w:rPr>
          <w:sz w:val="24"/>
        </w:rPr>
        <w:t>стаж управления транспортным средством соответствующей категории (подкатегории) не менее 3-х лет;</w:t>
      </w:r>
    </w:p>
    <w:p w:rsidR="006B15C9" w:rsidRDefault="006B15C9" w:rsidP="006B15C9">
      <w:pPr>
        <w:ind w:firstLine="540"/>
        <w:rPr>
          <w:sz w:val="24"/>
        </w:rPr>
      </w:pPr>
      <w:r w:rsidRPr="00C954A8">
        <w:rPr>
          <w:sz w:val="24"/>
        </w:rPr>
        <w:t>медицинская справка о допуске к управлению транспортных средств</w:t>
      </w:r>
    </w:p>
    <w:p w:rsidR="006B15C9" w:rsidRDefault="006B15C9" w:rsidP="006B15C9">
      <w:pPr>
        <w:ind w:firstLine="540"/>
        <w:rPr>
          <w:sz w:val="24"/>
        </w:rPr>
      </w:pPr>
      <w:r>
        <w:rPr>
          <w:sz w:val="24"/>
        </w:rPr>
        <w:br w:type="page"/>
      </w:r>
    </w:p>
    <w:p w:rsidR="006B15C9" w:rsidRPr="006B15C9" w:rsidRDefault="006B15C9" w:rsidP="006B15C9">
      <w:pPr>
        <w:pStyle w:val="20"/>
        <w:jc w:val="left"/>
        <w:rPr>
          <w:bCs w:val="0"/>
          <w:sz w:val="24"/>
        </w:rPr>
      </w:pPr>
      <w:bookmarkStart w:id="5" w:name="_Toc436389615"/>
      <w:r w:rsidRPr="006B15C9">
        <w:rPr>
          <w:bCs w:val="0"/>
          <w:sz w:val="24"/>
        </w:rPr>
        <w:lastRenderedPageBreak/>
        <w:t>1.4 Цель</w:t>
      </w:r>
      <w:bookmarkEnd w:id="5"/>
      <w:r w:rsidRPr="006B15C9">
        <w:rPr>
          <w:bCs w:val="0"/>
          <w:sz w:val="24"/>
        </w:rPr>
        <w:t xml:space="preserve"> </w:t>
      </w:r>
    </w:p>
    <w:p w:rsidR="006B15C9" w:rsidRPr="00C954A8" w:rsidRDefault="006B15C9" w:rsidP="006B15C9">
      <w:pPr>
        <w:widowControl w:val="0"/>
        <w:autoSpaceDE w:val="0"/>
        <w:autoSpaceDN w:val="0"/>
        <w:adjustRightInd w:val="0"/>
        <w:rPr>
          <w:sz w:val="24"/>
        </w:rPr>
      </w:pPr>
      <w:r w:rsidRPr="006B15C9">
        <w:rPr>
          <w:sz w:val="24"/>
        </w:rPr>
        <w:t>Целью программы является</w:t>
      </w:r>
      <w:r>
        <w:rPr>
          <w:b/>
          <w:sz w:val="24"/>
        </w:rPr>
        <w:t xml:space="preserve"> </w:t>
      </w:r>
      <w:r w:rsidRPr="00C954A8">
        <w:rPr>
          <w:rStyle w:val="c1"/>
          <w:sz w:val="24"/>
        </w:rPr>
        <w:t xml:space="preserve">приобретение </w:t>
      </w:r>
      <w:r w:rsidRPr="00C954A8">
        <w:rPr>
          <w:sz w:val="24"/>
        </w:rPr>
        <w:t xml:space="preserve">мастером производственного обучения </w:t>
      </w:r>
      <w:r w:rsidRPr="00C954A8">
        <w:rPr>
          <w:rStyle w:val="c1"/>
          <w:sz w:val="24"/>
        </w:rPr>
        <w:t xml:space="preserve">навыков проведения практических занятий </w:t>
      </w:r>
      <w:r w:rsidRPr="00C954A8">
        <w:rPr>
          <w:sz w:val="24"/>
        </w:rPr>
        <w:t xml:space="preserve">по реализации образовательных программ профессионального обучения водителей транспортных средств </w:t>
      </w:r>
      <w:r w:rsidRPr="00C954A8">
        <w:rPr>
          <w:rStyle w:val="c1"/>
          <w:sz w:val="24"/>
        </w:rPr>
        <w:t>по предмету</w:t>
      </w:r>
      <w:r w:rsidRPr="00C954A8">
        <w:rPr>
          <w:sz w:val="24"/>
        </w:rPr>
        <w:t xml:space="preserve"> «Вождение транспортных средств соответствующей категории и подкатегории», с целью обеспечения соответствия работников современным квалификационным требованиям. </w:t>
      </w:r>
    </w:p>
    <w:p w:rsidR="006B15C9" w:rsidRPr="00C954A8" w:rsidRDefault="006B15C9" w:rsidP="006B15C9">
      <w:pPr>
        <w:widowControl w:val="0"/>
        <w:autoSpaceDE w:val="0"/>
        <w:autoSpaceDN w:val="0"/>
        <w:adjustRightInd w:val="0"/>
        <w:rPr>
          <w:sz w:val="24"/>
        </w:rPr>
      </w:pPr>
    </w:p>
    <w:p w:rsidR="006B15C9" w:rsidRPr="00C954A8" w:rsidRDefault="006B15C9" w:rsidP="006B15C9">
      <w:pPr>
        <w:rPr>
          <w:sz w:val="24"/>
        </w:rPr>
      </w:pPr>
      <w:r w:rsidRPr="00C954A8">
        <w:rPr>
          <w:sz w:val="24"/>
        </w:rPr>
        <w:t>Программа направлена на освоение следующих профессиональных компетенций:</w:t>
      </w:r>
    </w:p>
    <w:p w:rsidR="006B15C9" w:rsidRPr="00C954A8" w:rsidRDefault="006B15C9" w:rsidP="006B15C9">
      <w:pPr>
        <w:ind w:left="567"/>
        <w:rPr>
          <w:rFonts w:eastAsia="Lucida Sans Unicode"/>
          <w:sz w:val="24"/>
          <w:lang w:eastAsia="ar-SA"/>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6B15C9">
      <w:pPr>
        <w:ind w:left="567"/>
        <w:rPr>
          <w:sz w:val="24"/>
        </w:rPr>
      </w:pPr>
      <w:r w:rsidRPr="00C954A8">
        <w:rPr>
          <w:sz w:val="24"/>
        </w:rPr>
        <w:t>ПК 2. </w:t>
      </w:r>
      <w:r w:rsidRPr="00C954A8">
        <w:rPr>
          <w:rFonts w:eastAsia="Lucida Sans Unicode"/>
          <w:sz w:val="24"/>
          <w:lang w:eastAsia="ar-SA"/>
        </w:rPr>
        <w:t xml:space="preserve">Осуществлять педагогический контроль, промежуточную и итоговую аттестацию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p w:rsidR="006B15C9" w:rsidRPr="00C954A8" w:rsidRDefault="006B15C9" w:rsidP="006B15C9">
      <w:pPr>
        <w:ind w:left="567"/>
        <w:rPr>
          <w:sz w:val="24"/>
        </w:rPr>
      </w:pPr>
      <w:r w:rsidRPr="00C954A8">
        <w:rPr>
          <w:sz w:val="24"/>
        </w:rPr>
        <w:t>ПК 3. Планировать учебную работу и вести учет выполнения программ производственного обучения вождению транспортных средств соответствующих категорий и подкатегорий и успеваемости обучающихся</w:t>
      </w:r>
    </w:p>
    <w:p w:rsidR="006B15C9" w:rsidRDefault="006B15C9" w:rsidP="006B15C9">
      <w:pPr>
        <w:rPr>
          <w:b/>
          <w:sz w:val="24"/>
        </w:rPr>
      </w:pPr>
    </w:p>
    <w:p w:rsidR="006B15C9" w:rsidRPr="00C954A8" w:rsidRDefault="006B15C9" w:rsidP="006B15C9">
      <w:pPr>
        <w:rPr>
          <w:b/>
          <w:sz w:val="24"/>
        </w:rPr>
      </w:pPr>
      <w:r w:rsidRPr="00C954A8">
        <w:rPr>
          <w:b/>
          <w:sz w:val="24"/>
        </w:rPr>
        <w:t>Обучающийся в результате освоения программы должен знать:</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взаимосвязь общения и деятельности;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цели, функции, виды и уровни общения;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роли и ролевые ожидания в общении;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виды социальных взаимодействий;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механизмы взаимопонимания в общении;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техники и приемы общения, правила слушания, ведения беседы, убеждения;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этические принципы общения; </w:t>
      </w:r>
    </w:p>
    <w:p w:rsidR="006B15C9" w:rsidRPr="00C954A8" w:rsidRDefault="006B15C9" w:rsidP="006B15C9">
      <w:pPr>
        <w:pStyle w:val="ConsPlusCell"/>
        <w:spacing w:line="360" w:lineRule="auto"/>
        <w:ind w:firstLine="709"/>
        <w:rPr>
          <w:rFonts w:ascii="Times New Roman" w:hAnsi="Times New Roman" w:cs="Times New Roman"/>
          <w:sz w:val="24"/>
          <w:szCs w:val="24"/>
        </w:rPr>
      </w:pPr>
      <w:r w:rsidRPr="00C954A8">
        <w:rPr>
          <w:rFonts w:ascii="Times New Roman" w:hAnsi="Times New Roman" w:cs="Times New Roman"/>
          <w:sz w:val="24"/>
          <w:szCs w:val="24"/>
        </w:rPr>
        <w:t xml:space="preserve">- источники, причины, виды и способы разрешения конфликтов; </w:t>
      </w:r>
    </w:p>
    <w:p w:rsidR="006B15C9" w:rsidRPr="00C954A8" w:rsidRDefault="006B15C9" w:rsidP="006B15C9">
      <w:pPr>
        <w:ind w:firstLine="709"/>
        <w:rPr>
          <w:sz w:val="24"/>
        </w:rPr>
      </w:pPr>
      <w:r w:rsidRPr="00C954A8">
        <w:rPr>
          <w:sz w:val="24"/>
        </w:rPr>
        <w:t>- взаимосвязь педагогической науки и практики, тенденции их развития;</w:t>
      </w:r>
    </w:p>
    <w:p w:rsidR="006B15C9" w:rsidRPr="00C954A8" w:rsidRDefault="006B15C9" w:rsidP="006B15C9">
      <w:pPr>
        <w:ind w:firstLine="709"/>
        <w:rPr>
          <w:sz w:val="24"/>
        </w:rPr>
      </w:pPr>
      <w:r w:rsidRPr="00C954A8">
        <w:rPr>
          <w:sz w:val="24"/>
        </w:rPr>
        <w:t>- значение и логику целеполагания  в обучении и педагогической деятельности;</w:t>
      </w:r>
    </w:p>
    <w:p w:rsidR="006B15C9" w:rsidRPr="00C954A8" w:rsidRDefault="006B15C9" w:rsidP="006B15C9">
      <w:pPr>
        <w:ind w:firstLine="709"/>
        <w:rPr>
          <w:sz w:val="24"/>
        </w:rPr>
      </w:pPr>
      <w:r w:rsidRPr="00C954A8">
        <w:rPr>
          <w:sz w:val="24"/>
        </w:rPr>
        <w:t>- принципы обучения и воспитания;</w:t>
      </w:r>
    </w:p>
    <w:p w:rsidR="006B15C9" w:rsidRPr="00C954A8" w:rsidRDefault="006B15C9" w:rsidP="006B15C9">
      <w:pPr>
        <w:ind w:firstLine="709"/>
        <w:rPr>
          <w:sz w:val="24"/>
        </w:rPr>
      </w:pPr>
      <w:r w:rsidRPr="00C954A8">
        <w:rPr>
          <w:sz w:val="24"/>
        </w:rPr>
        <w:t>- формы, методы и средства обучения и воспитания, их педагогические возможности и условия применения;</w:t>
      </w:r>
    </w:p>
    <w:p w:rsidR="006B15C9" w:rsidRPr="00C954A8" w:rsidRDefault="006B15C9" w:rsidP="006B15C9">
      <w:pPr>
        <w:ind w:firstLine="709"/>
        <w:rPr>
          <w:sz w:val="24"/>
        </w:rPr>
      </w:pPr>
      <w:r w:rsidRPr="00C954A8">
        <w:rPr>
          <w:sz w:val="24"/>
        </w:rPr>
        <w:t>- психолого-педагогические условия развития мотивации и способностей в процессе обучения, дифференциации и индивидуализации обучения и воспитания;</w:t>
      </w:r>
    </w:p>
    <w:p w:rsidR="006B15C9" w:rsidRPr="00C954A8" w:rsidRDefault="006B15C9" w:rsidP="006B15C9">
      <w:pPr>
        <w:ind w:firstLine="709"/>
        <w:rPr>
          <w:sz w:val="24"/>
        </w:rPr>
      </w:pPr>
      <w:r w:rsidRPr="00C954A8">
        <w:rPr>
          <w:sz w:val="24"/>
        </w:rPr>
        <w:t>- особенности  содержания и организации профессиональной подготовки;</w:t>
      </w:r>
    </w:p>
    <w:p w:rsidR="006B15C9" w:rsidRPr="00C954A8" w:rsidRDefault="006B15C9" w:rsidP="006B15C9">
      <w:pPr>
        <w:ind w:firstLine="709"/>
        <w:rPr>
          <w:sz w:val="24"/>
        </w:rPr>
      </w:pPr>
      <w:r w:rsidRPr="00C954A8">
        <w:rPr>
          <w:sz w:val="24"/>
        </w:rPr>
        <w:t>- педагогические условия предупреждения и коррекции социальной дезадаптации;</w:t>
      </w:r>
    </w:p>
    <w:p w:rsidR="006B15C9" w:rsidRPr="00C954A8" w:rsidRDefault="006B15C9" w:rsidP="006B15C9">
      <w:pPr>
        <w:ind w:firstLine="709"/>
        <w:rPr>
          <w:sz w:val="24"/>
        </w:rPr>
      </w:pPr>
      <w:r w:rsidRPr="00C954A8">
        <w:rPr>
          <w:sz w:val="24"/>
        </w:rPr>
        <w:lastRenderedPageBreak/>
        <w:t>- особенности работы с одаренными обучающимися, обучающимися с особыми образовательными потребностями, девиантным поведением;</w:t>
      </w:r>
    </w:p>
    <w:p w:rsidR="006B15C9" w:rsidRPr="00C954A8" w:rsidRDefault="006B15C9" w:rsidP="006B15C9">
      <w:pPr>
        <w:ind w:firstLine="709"/>
        <w:rPr>
          <w:sz w:val="24"/>
        </w:rPr>
      </w:pPr>
      <w:r w:rsidRPr="00C954A8">
        <w:rPr>
          <w:sz w:val="24"/>
        </w:rPr>
        <w:t>- приемы привлечения обучающихся к целеполаганию, организации и анализу процесса и результатов обучения;</w:t>
      </w:r>
    </w:p>
    <w:p w:rsidR="006B15C9" w:rsidRPr="00C954A8" w:rsidRDefault="006B15C9" w:rsidP="006B15C9">
      <w:pPr>
        <w:ind w:firstLine="709"/>
        <w:rPr>
          <w:sz w:val="24"/>
        </w:rPr>
      </w:pPr>
      <w:r w:rsidRPr="00C954A8">
        <w:rPr>
          <w:sz w:val="24"/>
        </w:rPr>
        <w:t>- средства контроля и оценки качества образования, психолого – педагогические основы оценочной деятельности педагога;</w:t>
      </w:r>
    </w:p>
    <w:p w:rsidR="006B15C9" w:rsidRPr="00C954A8" w:rsidRDefault="006B15C9" w:rsidP="006B15C9">
      <w:pPr>
        <w:ind w:firstLine="709"/>
        <w:rPr>
          <w:sz w:val="24"/>
        </w:rPr>
      </w:pPr>
      <w:r w:rsidRPr="00C954A8">
        <w:rPr>
          <w:sz w:val="24"/>
        </w:rPr>
        <w:t>- особенности психологии как науки, ее связь с педагогической наукой и практикой;</w:t>
      </w:r>
    </w:p>
    <w:p w:rsidR="006B15C9" w:rsidRPr="00C954A8" w:rsidRDefault="006B15C9" w:rsidP="006B15C9">
      <w:pPr>
        <w:ind w:firstLine="709"/>
        <w:rPr>
          <w:sz w:val="24"/>
        </w:rPr>
      </w:pPr>
      <w:r w:rsidRPr="00C954A8">
        <w:rPr>
          <w:sz w:val="24"/>
        </w:rPr>
        <w:t>- основы психологии личности;</w:t>
      </w:r>
    </w:p>
    <w:p w:rsidR="006B15C9" w:rsidRPr="00C954A8" w:rsidRDefault="006B15C9" w:rsidP="006B15C9">
      <w:pPr>
        <w:ind w:firstLine="709"/>
        <w:rPr>
          <w:sz w:val="24"/>
        </w:rPr>
      </w:pPr>
      <w:r w:rsidRPr="00C954A8">
        <w:rPr>
          <w:sz w:val="24"/>
        </w:rPr>
        <w:t>- закономерности психического развития человека как субъекта образовательного процесса, личности и индивидуальности;</w:t>
      </w:r>
    </w:p>
    <w:p w:rsidR="006B15C9" w:rsidRPr="00C954A8" w:rsidRDefault="006B15C9" w:rsidP="006B15C9">
      <w:pPr>
        <w:ind w:firstLine="709"/>
        <w:rPr>
          <w:sz w:val="24"/>
        </w:rPr>
      </w:pPr>
      <w:r w:rsidRPr="00C954A8">
        <w:rPr>
          <w:sz w:val="24"/>
        </w:rPr>
        <w:t>- возрастную периодизацию;</w:t>
      </w:r>
    </w:p>
    <w:p w:rsidR="006B15C9" w:rsidRPr="00C954A8" w:rsidRDefault="006B15C9" w:rsidP="006B15C9">
      <w:pPr>
        <w:ind w:firstLine="709"/>
        <w:rPr>
          <w:sz w:val="24"/>
        </w:rPr>
      </w:pPr>
      <w:r w:rsidRPr="00C954A8">
        <w:rPr>
          <w:sz w:val="24"/>
        </w:rPr>
        <w:t>- возрастные, половые, типологические и индивидуальные особенности обучающихся, их учет в обучении и воспитании;</w:t>
      </w:r>
    </w:p>
    <w:p w:rsidR="006B15C9" w:rsidRPr="00C954A8" w:rsidRDefault="006B15C9" w:rsidP="006B15C9">
      <w:pPr>
        <w:ind w:firstLine="709"/>
        <w:rPr>
          <w:sz w:val="24"/>
        </w:rPr>
      </w:pPr>
      <w:r w:rsidRPr="00C954A8">
        <w:rPr>
          <w:sz w:val="24"/>
        </w:rPr>
        <w:t>- особенности профессионального становления водителя транспортного средства;</w:t>
      </w:r>
    </w:p>
    <w:p w:rsidR="006B15C9" w:rsidRPr="00C954A8" w:rsidRDefault="006B15C9" w:rsidP="006B15C9">
      <w:pPr>
        <w:ind w:firstLine="709"/>
        <w:rPr>
          <w:sz w:val="24"/>
        </w:rPr>
      </w:pPr>
      <w:r w:rsidRPr="00C954A8">
        <w:rPr>
          <w:sz w:val="24"/>
        </w:rPr>
        <w:t>- психологические аспекты практического обучения, личности и профессиональной деятельности мастера производственного обучения;</w:t>
      </w:r>
    </w:p>
    <w:p w:rsidR="006B15C9" w:rsidRPr="00C954A8" w:rsidRDefault="006B15C9" w:rsidP="006B15C9">
      <w:pPr>
        <w:ind w:firstLine="709"/>
        <w:rPr>
          <w:sz w:val="24"/>
        </w:rPr>
      </w:pPr>
      <w:r w:rsidRPr="00C954A8">
        <w:rPr>
          <w:sz w:val="24"/>
        </w:rPr>
        <w:t>- понятия, причины, психологические основы предупреждения и коррекции социальной дезадаптации, девиантного поведения;</w:t>
      </w:r>
    </w:p>
    <w:p w:rsidR="006B15C9" w:rsidRPr="00C954A8" w:rsidRDefault="006B15C9" w:rsidP="006B15C9">
      <w:pPr>
        <w:ind w:firstLine="709"/>
        <w:rPr>
          <w:sz w:val="24"/>
        </w:rPr>
      </w:pPr>
      <w:r w:rsidRPr="00C954A8">
        <w:rPr>
          <w:sz w:val="24"/>
        </w:rPr>
        <w:t>- возрастные анатомо-физиологические особенности человека;</w:t>
      </w:r>
    </w:p>
    <w:p w:rsidR="006B15C9" w:rsidRPr="00C954A8" w:rsidRDefault="006B15C9" w:rsidP="006B15C9">
      <w:pPr>
        <w:ind w:firstLine="709"/>
        <w:rPr>
          <w:sz w:val="24"/>
        </w:rPr>
      </w:pPr>
      <w:r w:rsidRPr="00C954A8">
        <w:rPr>
          <w:sz w:val="24"/>
        </w:rPr>
        <w:t>- влияние процессов физиологического созревания и развития человека на его физическую и психическую работоспособность, поведение;</w:t>
      </w:r>
    </w:p>
    <w:p w:rsidR="006B15C9" w:rsidRPr="00C954A8" w:rsidRDefault="006B15C9" w:rsidP="006B15C9">
      <w:pPr>
        <w:ind w:firstLine="709"/>
        <w:rPr>
          <w:sz w:val="24"/>
        </w:rPr>
      </w:pPr>
      <w:r w:rsidRPr="00C954A8">
        <w:rPr>
          <w:sz w:val="24"/>
        </w:rPr>
        <w:t>- понятие и основы правового регулирования в области образования;</w:t>
      </w:r>
    </w:p>
    <w:p w:rsidR="006B15C9" w:rsidRPr="00C954A8" w:rsidRDefault="006B15C9" w:rsidP="006B15C9">
      <w:pPr>
        <w:ind w:firstLine="709"/>
        <w:rPr>
          <w:sz w:val="24"/>
        </w:rPr>
      </w:pPr>
      <w:r w:rsidRPr="00C954A8">
        <w:rPr>
          <w:sz w:val="24"/>
        </w:rPr>
        <w:t>- нормативные документы, регулирующие правоотношения в области образования;</w:t>
      </w:r>
    </w:p>
    <w:p w:rsidR="006B15C9" w:rsidRPr="00C954A8" w:rsidRDefault="006B15C9" w:rsidP="006B15C9">
      <w:pPr>
        <w:pStyle w:val="ConsPlusCell"/>
        <w:spacing w:line="360" w:lineRule="auto"/>
        <w:ind w:firstLine="709"/>
        <w:jc w:val="both"/>
        <w:rPr>
          <w:rFonts w:ascii="Times New Roman" w:hAnsi="Times New Roman" w:cs="Times New Roman"/>
          <w:sz w:val="24"/>
          <w:szCs w:val="24"/>
        </w:rPr>
      </w:pPr>
      <w:r w:rsidRPr="00C954A8">
        <w:rPr>
          <w:rFonts w:ascii="Times New Roman" w:hAnsi="Times New Roman" w:cs="Times New Roman"/>
          <w:sz w:val="24"/>
          <w:szCs w:val="24"/>
        </w:rPr>
        <w:t xml:space="preserve">- теоретические основы и методику профессионального обучения вождению транспортных средств соответствующих категорий и подкатегорий;      </w:t>
      </w:r>
    </w:p>
    <w:p w:rsidR="006B15C9" w:rsidRPr="00C954A8" w:rsidRDefault="006B15C9" w:rsidP="006B15C9">
      <w:pPr>
        <w:widowControl w:val="0"/>
        <w:autoSpaceDE w:val="0"/>
        <w:autoSpaceDN w:val="0"/>
        <w:adjustRightInd w:val="0"/>
        <w:ind w:firstLine="709"/>
        <w:rPr>
          <w:sz w:val="24"/>
        </w:rPr>
      </w:pPr>
      <w:r w:rsidRPr="00C954A8">
        <w:rPr>
          <w:sz w:val="24"/>
        </w:rPr>
        <w:t xml:space="preserve">- цели, задачи, функции, содержание, формы и методы профессионального обучения вождению транспортных средств соответствующих категорий и подкатегорий;   </w:t>
      </w:r>
    </w:p>
    <w:p w:rsidR="006B15C9" w:rsidRPr="00C954A8" w:rsidRDefault="006B15C9" w:rsidP="006B15C9">
      <w:pPr>
        <w:widowControl w:val="0"/>
        <w:autoSpaceDE w:val="0"/>
        <w:autoSpaceDN w:val="0"/>
        <w:adjustRightInd w:val="0"/>
        <w:ind w:firstLine="709"/>
        <w:rPr>
          <w:sz w:val="24"/>
        </w:rPr>
      </w:pPr>
      <w:r w:rsidRPr="00C954A8">
        <w:rPr>
          <w:sz w:val="24"/>
        </w:rPr>
        <w:t>- особенности планирования занятий по профессиональному обучению в  зависимости от их целей и задач, места  проведения, осваиваемой профессии  водитель транспортных средств соответствующих категорий и подкатегорий;</w:t>
      </w:r>
    </w:p>
    <w:p w:rsidR="006B15C9" w:rsidRPr="00C954A8" w:rsidRDefault="006B15C9" w:rsidP="006B15C9">
      <w:pPr>
        <w:widowControl w:val="0"/>
        <w:autoSpaceDE w:val="0"/>
        <w:autoSpaceDN w:val="0"/>
        <w:adjustRightInd w:val="0"/>
        <w:ind w:firstLine="709"/>
        <w:rPr>
          <w:sz w:val="24"/>
        </w:rPr>
      </w:pPr>
      <w:r w:rsidRPr="00C954A8">
        <w:rPr>
          <w:sz w:val="24"/>
        </w:rPr>
        <w:t>- структуру и содержание учебных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6B15C9">
      <w:pPr>
        <w:widowControl w:val="0"/>
        <w:autoSpaceDE w:val="0"/>
        <w:autoSpaceDN w:val="0"/>
        <w:adjustRightInd w:val="0"/>
        <w:ind w:firstLine="709"/>
        <w:rPr>
          <w:sz w:val="24"/>
        </w:rPr>
      </w:pPr>
      <w:r w:rsidRPr="00C954A8">
        <w:rPr>
          <w:sz w:val="24"/>
        </w:rPr>
        <w:t xml:space="preserve">- нормативно-правовые и организационные основы охраны труда в организациях, осуществляющих профессиональное обучение вождению и на автотранспортных предприятиях;     </w:t>
      </w:r>
    </w:p>
    <w:p w:rsidR="006B15C9" w:rsidRPr="00C954A8" w:rsidRDefault="006B15C9" w:rsidP="006B15C9">
      <w:pPr>
        <w:widowControl w:val="0"/>
        <w:autoSpaceDE w:val="0"/>
        <w:autoSpaceDN w:val="0"/>
        <w:adjustRightInd w:val="0"/>
        <w:ind w:firstLine="709"/>
        <w:rPr>
          <w:sz w:val="24"/>
        </w:rPr>
      </w:pPr>
      <w:r w:rsidRPr="00C954A8">
        <w:rPr>
          <w:sz w:val="24"/>
        </w:rPr>
        <w:lastRenderedPageBreak/>
        <w:t xml:space="preserve">- классификацию и номенклатуру опасных и вредных факторов производственной среды, методы и средства защиты от них;     </w:t>
      </w:r>
    </w:p>
    <w:p w:rsidR="006B15C9" w:rsidRPr="00C954A8" w:rsidRDefault="006B15C9" w:rsidP="006B15C9">
      <w:pPr>
        <w:widowControl w:val="0"/>
        <w:autoSpaceDE w:val="0"/>
        <w:autoSpaceDN w:val="0"/>
        <w:adjustRightInd w:val="0"/>
        <w:ind w:firstLine="709"/>
        <w:rPr>
          <w:sz w:val="24"/>
        </w:rPr>
      </w:pPr>
      <w:r w:rsidRPr="00C954A8">
        <w:rPr>
          <w:sz w:val="24"/>
        </w:rPr>
        <w:t xml:space="preserve">- требования к содержанию и организации контроля результатов профессионального   обучения;     </w:t>
      </w:r>
    </w:p>
    <w:p w:rsidR="006B15C9" w:rsidRPr="00C954A8" w:rsidRDefault="006B15C9" w:rsidP="006B15C9">
      <w:pPr>
        <w:ind w:firstLine="709"/>
        <w:rPr>
          <w:sz w:val="24"/>
        </w:rPr>
      </w:pPr>
      <w:r w:rsidRPr="00C954A8">
        <w:rPr>
          <w:sz w:val="24"/>
        </w:rPr>
        <w:t>- основы делового общения;</w:t>
      </w:r>
    </w:p>
    <w:p w:rsidR="006B15C9" w:rsidRPr="00C954A8" w:rsidRDefault="006B15C9" w:rsidP="006B15C9">
      <w:pPr>
        <w:ind w:firstLine="709"/>
        <w:rPr>
          <w:sz w:val="24"/>
        </w:rPr>
      </w:pPr>
      <w:r w:rsidRPr="00C954A8">
        <w:rPr>
          <w:sz w:val="24"/>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6B15C9" w:rsidRPr="00C954A8" w:rsidRDefault="006B15C9" w:rsidP="006B15C9">
      <w:pPr>
        <w:ind w:firstLine="709"/>
        <w:rPr>
          <w:sz w:val="24"/>
        </w:rPr>
      </w:pPr>
      <w:r w:rsidRPr="00C954A8">
        <w:rPr>
          <w:sz w:val="24"/>
        </w:rPr>
        <w:t xml:space="preserve">- правила проверки технического состояния и дополнительного оборудования транспортных средств перед выходом на линию и возвращения с нее; </w:t>
      </w:r>
    </w:p>
    <w:p w:rsidR="006B15C9" w:rsidRPr="00C954A8" w:rsidRDefault="006B15C9" w:rsidP="006B15C9">
      <w:pPr>
        <w:ind w:firstLine="709"/>
        <w:rPr>
          <w:sz w:val="24"/>
        </w:rPr>
      </w:pPr>
      <w:r w:rsidRPr="00C954A8">
        <w:rPr>
          <w:sz w:val="24"/>
        </w:rPr>
        <w:t>- правила  прохождения предрейсового и послерейсового медицинского осмотра;</w:t>
      </w:r>
    </w:p>
    <w:p w:rsidR="006B15C9" w:rsidRPr="00C954A8" w:rsidRDefault="006B15C9" w:rsidP="006B15C9">
      <w:pPr>
        <w:ind w:firstLine="709"/>
        <w:rPr>
          <w:sz w:val="24"/>
        </w:rPr>
      </w:pPr>
      <w:r w:rsidRPr="00C954A8">
        <w:rPr>
          <w:sz w:val="24"/>
        </w:rPr>
        <w:t>- требования к содержанию и организации контроля результатов профессионального обучения;</w:t>
      </w:r>
    </w:p>
    <w:p w:rsidR="006B15C9" w:rsidRPr="00C954A8" w:rsidRDefault="006B15C9" w:rsidP="006B15C9">
      <w:pPr>
        <w:ind w:firstLine="709"/>
        <w:rPr>
          <w:sz w:val="24"/>
        </w:rPr>
      </w:pPr>
      <w:r w:rsidRPr="00C954A8">
        <w:rPr>
          <w:sz w:val="24"/>
        </w:rPr>
        <w:t xml:space="preserve">- виды документации, обеспечивающей учебно-производственный процесс, требования к ее оформлению; </w:t>
      </w:r>
    </w:p>
    <w:p w:rsidR="006B15C9" w:rsidRPr="00C954A8" w:rsidRDefault="006B15C9" w:rsidP="006B15C9">
      <w:pPr>
        <w:ind w:firstLine="709"/>
        <w:rPr>
          <w:sz w:val="24"/>
        </w:rPr>
      </w:pPr>
      <w:r w:rsidRPr="00C954A8">
        <w:rPr>
          <w:sz w:val="24"/>
        </w:rPr>
        <w:t xml:space="preserve">- теоретические основы организации методической работы мастера производственного обучения; </w:t>
      </w:r>
    </w:p>
    <w:p w:rsidR="006B15C9" w:rsidRPr="00C954A8" w:rsidRDefault="006B15C9" w:rsidP="006B15C9">
      <w:pPr>
        <w:ind w:firstLine="709"/>
        <w:rPr>
          <w:sz w:val="24"/>
        </w:rPr>
      </w:pPr>
      <w:r w:rsidRPr="00C954A8">
        <w:rPr>
          <w:sz w:val="24"/>
        </w:rPr>
        <w:t xml:space="preserve">- 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 </w:t>
      </w:r>
    </w:p>
    <w:p w:rsidR="006B15C9" w:rsidRPr="00C954A8" w:rsidRDefault="006B15C9" w:rsidP="006B15C9">
      <w:pPr>
        <w:ind w:firstLine="709"/>
        <w:rPr>
          <w:sz w:val="24"/>
        </w:rPr>
      </w:pPr>
      <w:r w:rsidRPr="00C954A8">
        <w:rPr>
          <w:sz w:val="24"/>
        </w:rPr>
        <w:t xml:space="preserve">- источники, способы обобщения, представления и распространения педагогического опыта; </w:t>
      </w:r>
    </w:p>
    <w:p w:rsidR="006B15C9" w:rsidRPr="00C954A8" w:rsidRDefault="006B15C9" w:rsidP="006B15C9">
      <w:pPr>
        <w:ind w:firstLine="709"/>
        <w:rPr>
          <w:sz w:val="24"/>
        </w:rPr>
      </w:pPr>
      <w:r w:rsidRPr="00C954A8">
        <w:rPr>
          <w:sz w:val="24"/>
        </w:rPr>
        <w:t xml:space="preserve">- методику педагогического наблюдения, основы интерпретации полученных результатов и формы их представления; </w:t>
      </w:r>
    </w:p>
    <w:p w:rsidR="006B15C9" w:rsidRPr="00C954A8" w:rsidRDefault="006B15C9" w:rsidP="006B15C9">
      <w:pPr>
        <w:ind w:firstLine="709"/>
        <w:rPr>
          <w:sz w:val="24"/>
        </w:rPr>
      </w:pPr>
      <w:r w:rsidRPr="00C954A8">
        <w:rPr>
          <w:sz w:val="24"/>
        </w:rPr>
        <w:t>- особенности групп обучающихся в профессиональной образовательной организации;</w:t>
      </w:r>
    </w:p>
    <w:p w:rsidR="006B15C9" w:rsidRPr="00C954A8" w:rsidRDefault="006B15C9" w:rsidP="006B15C9">
      <w:pPr>
        <w:ind w:firstLine="709"/>
        <w:rPr>
          <w:sz w:val="24"/>
        </w:rPr>
      </w:pPr>
      <w:r w:rsidRPr="00C954A8">
        <w:rPr>
          <w:sz w:val="24"/>
        </w:rPr>
        <w:t xml:space="preserve">- особенности групп обучающихся юношеского возраста, формирования благоприятного психологического микроклимата и сотрудничества обучающихся в группе; </w:t>
      </w:r>
    </w:p>
    <w:p w:rsidR="006B15C9" w:rsidRPr="00C954A8" w:rsidRDefault="006B15C9" w:rsidP="006B15C9">
      <w:pPr>
        <w:ind w:firstLine="709"/>
        <w:rPr>
          <w:sz w:val="24"/>
        </w:rPr>
      </w:pPr>
      <w:r w:rsidRPr="00C954A8">
        <w:rPr>
          <w:sz w:val="24"/>
        </w:rPr>
        <w:t>- воздействие негативных факторов на человека;</w:t>
      </w:r>
    </w:p>
    <w:p w:rsidR="006B15C9" w:rsidRPr="00C954A8" w:rsidRDefault="006B15C9" w:rsidP="006B15C9">
      <w:pPr>
        <w:ind w:firstLine="709"/>
        <w:rPr>
          <w:sz w:val="24"/>
        </w:rPr>
      </w:pPr>
      <w:r w:rsidRPr="00C954A8">
        <w:rPr>
          <w:sz w:val="24"/>
        </w:rPr>
        <w:t>- устройство и конструктивные особенности обслуживаемых автомобилей;</w:t>
      </w:r>
    </w:p>
    <w:p w:rsidR="006B15C9" w:rsidRPr="00C954A8" w:rsidRDefault="006B15C9" w:rsidP="006B15C9">
      <w:pPr>
        <w:widowControl w:val="0"/>
        <w:autoSpaceDE w:val="0"/>
        <w:autoSpaceDN w:val="0"/>
        <w:adjustRightInd w:val="0"/>
        <w:ind w:firstLine="709"/>
        <w:rPr>
          <w:sz w:val="24"/>
        </w:rPr>
      </w:pPr>
      <w:r w:rsidRPr="00C954A8">
        <w:rPr>
          <w:sz w:val="24"/>
        </w:rPr>
        <w:t>- основные требования к работникам по документам, регламентирующим безопасность дорожного движения на транспорте;</w:t>
      </w:r>
    </w:p>
    <w:p w:rsidR="006B15C9" w:rsidRPr="00C954A8" w:rsidRDefault="006B15C9" w:rsidP="006B15C9">
      <w:pPr>
        <w:ind w:firstLine="709"/>
        <w:rPr>
          <w:sz w:val="24"/>
        </w:rPr>
      </w:pPr>
      <w:r w:rsidRPr="00C954A8">
        <w:rPr>
          <w:sz w:val="24"/>
        </w:rPr>
        <w:t>- мероприятия по предупреждению нарушений безопасности  дорожного движения;</w:t>
      </w:r>
    </w:p>
    <w:p w:rsidR="006B15C9" w:rsidRPr="00C954A8" w:rsidRDefault="006B15C9" w:rsidP="006B15C9">
      <w:pPr>
        <w:rPr>
          <w:b/>
          <w:sz w:val="24"/>
        </w:rPr>
      </w:pPr>
      <w:r w:rsidRPr="00C954A8">
        <w:rPr>
          <w:b/>
          <w:sz w:val="24"/>
        </w:rPr>
        <w:t>уметь:</w:t>
      </w:r>
    </w:p>
    <w:p w:rsidR="006B15C9" w:rsidRPr="00C954A8" w:rsidRDefault="006B15C9" w:rsidP="006B15C9">
      <w:pPr>
        <w:widowControl w:val="0"/>
        <w:autoSpaceDE w:val="0"/>
        <w:autoSpaceDN w:val="0"/>
        <w:adjustRightInd w:val="0"/>
        <w:ind w:firstLine="709"/>
        <w:rPr>
          <w:sz w:val="24"/>
        </w:rPr>
      </w:pPr>
      <w:r w:rsidRPr="00C954A8">
        <w:rPr>
          <w:sz w:val="24"/>
        </w:rPr>
        <w:t xml:space="preserve">- применять различные техники и приемы эффективного общения в  профессиональной деятельности;   </w:t>
      </w:r>
    </w:p>
    <w:p w:rsidR="006B15C9" w:rsidRPr="00C954A8" w:rsidRDefault="006B15C9" w:rsidP="006B15C9">
      <w:pPr>
        <w:ind w:firstLine="709"/>
        <w:rPr>
          <w:sz w:val="24"/>
        </w:rPr>
      </w:pPr>
      <w:r w:rsidRPr="00C954A8">
        <w:rPr>
          <w:sz w:val="24"/>
        </w:rPr>
        <w:lastRenderedPageBreak/>
        <w:t xml:space="preserve">- использовать приемы саморегуляции  поведения в процессе межличностного  общения; </w:t>
      </w:r>
    </w:p>
    <w:p w:rsidR="006B15C9" w:rsidRPr="00C954A8" w:rsidRDefault="006B15C9" w:rsidP="006B15C9">
      <w:pPr>
        <w:widowControl w:val="0"/>
        <w:autoSpaceDE w:val="0"/>
        <w:autoSpaceDN w:val="0"/>
        <w:adjustRightInd w:val="0"/>
        <w:ind w:firstLine="709"/>
        <w:rPr>
          <w:sz w:val="24"/>
        </w:rPr>
      </w:pPr>
      <w:r w:rsidRPr="00C954A8">
        <w:rPr>
          <w:sz w:val="24"/>
        </w:rPr>
        <w:t xml:space="preserve">- применять знания по общей и  профессиональной психологии при  решении профессиональных  педагогических задач и изучении  профессиональных модулей; </w:t>
      </w:r>
    </w:p>
    <w:p w:rsidR="006B15C9" w:rsidRPr="00C954A8" w:rsidRDefault="006B15C9" w:rsidP="006B15C9">
      <w:pPr>
        <w:widowControl w:val="0"/>
        <w:autoSpaceDE w:val="0"/>
        <w:autoSpaceDN w:val="0"/>
        <w:adjustRightInd w:val="0"/>
        <w:ind w:firstLine="709"/>
        <w:rPr>
          <w:sz w:val="24"/>
        </w:rPr>
      </w:pPr>
      <w:r w:rsidRPr="00C954A8">
        <w:rPr>
          <w:sz w:val="24"/>
        </w:rPr>
        <w:t xml:space="preserve">- выявлять индивидуальные и  типологические особенности  обучающихся;  </w:t>
      </w:r>
    </w:p>
    <w:p w:rsidR="006B15C9" w:rsidRPr="00C954A8" w:rsidRDefault="006B15C9" w:rsidP="006B15C9">
      <w:pPr>
        <w:widowControl w:val="0"/>
        <w:autoSpaceDE w:val="0"/>
        <w:autoSpaceDN w:val="0"/>
        <w:adjustRightInd w:val="0"/>
        <w:ind w:firstLine="709"/>
        <w:rPr>
          <w:sz w:val="24"/>
        </w:rPr>
      </w:pPr>
      <w:r w:rsidRPr="00C954A8">
        <w:rPr>
          <w:sz w:val="24"/>
        </w:rPr>
        <w:t xml:space="preserve">- учитывать особенности физической работоспособности и закономерности ее  изменения в течение различных  интервалов времени (учебный месяц, неделя, день, занятие) при проектировании и  реализации образовательного процесса;  </w:t>
      </w:r>
    </w:p>
    <w:p w:rsidR="006B15C9" w:rsidRPr="00C954A8" w:rsidRDefault="006B15C9" w:rsidP="006B15C9">
      <w:pPr>
        <w:widowControl w:val="0"/>
        <w:autoSpaceDE w:val="0"/>
        <w:autoSpaceDN w:val="0"/>
        <w:adjustRightInd w:val="0"/>
        <w:ind w:firstLine="709"/>
        <w:rPr>
          <w:sz w:val="24"/>
        </w:rPr>
      </w:pPr>
      <w:r w:rsidRPr="00C954A8">
        <w:rPr>
          <w:sz w:val="24"/>
        </w:rPr>
        <w:t xml:space="preserve">- использовать нормативно-правовые документы, регламентирующие  профессиональную деятельность в области образования;  </w:t>
      </w:r>
    </w:p>
    <w:p w:rsidR="006B15C9" w:rsidRPr="00C954A8" w:rsidRDefault="006B15C9" w:rsidP="006B15C9">
      <w:pPr>
        <w:widowControl w:val="0"/>
        <w:autoSpaceDE w:val="0"/>
        <w:autoSpaceDN w:val="0"/>
        <w:adjustRightInd w:val="0"/>
        <w:ind w:firstLine="709"/>
        <w:rPr>
          <w:sz w:val="24"/>
        </w:rPr>
      </w:pPr>
      <w:r w:rsidRPr="00C954A8">
        <w:rPr>
          <w:sz w:val="24"/>
        </w:rPr>
        <w:t>- находить и использовать методическую  литературу и другие источники информации, необходимой для подготовки к  практическим занятиям и организации практики обучающихся;</w:t>
      </w:r>
    </w:p>
    <w:p w:rsidR="006B15C9" w:rsidRPr="00C954A8" w:rsidRDefault="006B15C9" w:rsidP="006B15C9">
      <w:pPr>
        <w:widowControl w:val="0"/>
        <w:autoSpaceDE w:val="0"/>
        <w:autoSpaceDN w:val="0"/>
        <w:adjustRightInd w:val="0"/>
        <w:ind w:firstLine="709"/>
        <w:rPr>
          <w:sz w:val="24"/>
        </w:rPr>
      </w:pPr>
      <w:r w:rsidRPr="00C954A8">
        <w:rPr>
          <w:sz w:val="24"/>
        </w:rPr>
        <w:t xml:space="preserve">- планировать учебный процесс, составлять перечень учебных работ;       </w:t>
      </w:r>
    </w:p>
    <w:p w:rsidR="006B15C9" w:rsidRPr="00C954A8" w:rsidRDefault="006B15C9" w:rsidP="006B15C9">
      <w:pPr>
        <w:widowControl w:val="0"/>
        <w:autoSpaceDE w:val="0"/>
        <w:autoSpaceDN w:val="0"/>
        <w:adjustRightInd w:val="0"/>
        <w:ind w:firstLine="709"/>
        <w:rPr>
          <w:sz w:val="24"/>
        </w:rPr>
      </w:pPr>
      <w:r w:rsidRPr="00C954A8">
        <w:rPr>
          <w:sz w:val="24"/>
        </w:rPr>
        <w:t xml:space="preserve">- использовать различные формы и методы  организации учебного  процесса;        </w:t>
      </w:r>
    </w:p>
    <w:p w:rsidR="006B15C9" w:rsidRPr="00C954A8" w:rsidRDefault="006B15C9" w:rsidP="006B15C9">
      <w:pPr>
        <w:widowControl w:val="0"/>
        <w:autoSpaceDE w:val="0"/>
        <w:autoSpaceDN w:val="0"/>
        <w:adjustRightInd w:val="0"/>
        <w:ind w:firstLine="709"/>
        <w:rPr>
          <w:sz w:val="24"/>
        </w:rPr>
      </w:pPr>
      <w:r w:rsidRPr="00C954A8">
        <w:rPr>
          <w:sz w:val="24"/>
        </w:rPr>
        <w:t>- обеспечивать связь теории с практикой;</w:t>
      </w:r>
    </w:p>
    <w:p w:rsidR="006B15C9" w:rsidRPr="00C954A8" w:rsidRDefault="006B15C9" w:rsidP="006B15C9">
      <w:pPr>
        <w:widowControl w:val="0"/>
        <w:autoSpaceDE w:val="0"/>
        <w:autoSpaceDN w:val="0"/>
        <w:adjustRightInd w:val="0"/>
        <w:ind w:firstLine="709"/>
        <w:rPr>
          <w:sz w:val="24"/>
        </w:rPr>
      </w:pPr>
      <w:r w:rsidRPr="00C954A8">
        <w:rPr>
          <w:sz w:val="24"/>
        </w:rPr>
        <w:t>- осуществлять педагогический контроль, оценивать процесс и результаты деятельности обучающихся;</w:t>
      </w:r>
    </w:p>
    <w:p w:rsidR="006B15C9" w:rsidRPr="00C954A8" w:rsidRDefault="006B15C9" w:rsidP="006B15C9">
      <w:pPr>
        <w:widowControl w:val="0"/>
        <w:autoSpaceDE w:val="0"/>
        <w:autoSpaceDN w:val="0"/>
        <w:adjustRightInd w:val="0"/>
        <w:ind w:firstLine="709"/>
        <w:rPr>
          <w:sz w:val="24"/>
        </w:rPr>
      </w:pPr>
      <w:r w:rsidRPr="00C954A8">
        <w:rPr>
          <w:sz w:val="24"/>
        </w:rPr>
        <w:t xml:space="preserve">- оформлять документацию, обеспечивающую учебно-производственный процесс;        </w:t>
      </w:r>
    </w:p>
    <w:p w:rsidR="006B15C9" w:rsidRPr="00C954A8" w:rsidRDefault="006B15C9" w:rsidP="006B15C9">
      <w:pPr>
        <w:ind w:firstLine="709"/>
        <w:rPr>
          <w:sz w:val="24"/>
        </w:rPr>
      </w:pPr>
      <w:r w:rsidRPr="00C954A8">
        <w:rPr>
          <w:sz w:val="24"/>
        </w:rPr>
        <w:t xml:space="preserve">- 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6B15C9" w:rsidRPr="00C954A8" w:rsidRDefault="006B15C9" w:rsidP="006B15C9">
      <w:pPr>
        <w:ind w:firstLine="709"/>
        <w:rPr>
          <w:sz w:val="24"/>
        </w:rPr>
      </w:pPr>
      <w:r w:rsidRPr="00C954A8">
        <w:rPr>
          <w:sz w:val="24"/>
        </w:rPr>
        <w:t>- ориентироваться в современных системах организации подготовки, переподготовки и повышения квалификации водителей транспортных средств, соответствующих категорий и подкатегорий, в Российской Федерации и зарубежных странах;</w:t>
      </w:r>
    </w:p>
    <w:p w:rsidR="006B15C9" w:rsidRPr="00C954A8" w:rsidRDefault="006B15C9" w:rsidP="006B15C9">
      <w:pPr>
        <w:ind w:firstLine="709"/>
        <w:rPr>
          <w:sz w:val="24"/>
        </w:rPr>
      </w:pPr>
      <w:r w:rsidRPr="00C954A8">
        <w:rPr>
          <w:sz w:val="24"/>
        </w:rPr>
        <w:t>- применять знания по общей и профессиональной педагогике при изучении профессиональных модулей;</w:t>
      </w:r>
    </w:p>
    <w:p w:rsidR="006B15C9" w:rsidRPr="00C954A8" w:rsidRDefault="006B15C9" w:rsidP="006B15C9">
      <w:pPr>
        <w:ind w:firstLine="709"/>
        <w:rPr>
          <w:sz w:val="24"/>
        </w:rPr>
      </w:pPr>
      <w:r w:rsidRPr="00C954A8">
        <w:rPr>
          <w:sz w:val="24"/>
        </w:rPr>
        <w:t>- осуществлять педагогический контроль, оценивать процесс и результаты деятельности обучающихся;</w:t>
      </w:r>
    </w:p>
    <w:p w:rsidR="006B15C9" w:rsidRPr="00C954A8" w:rsidRDefault="006B15C9" w:rsidP="006B15C9">
      <w:pPr>
        <w:ind w:firstLine="709"/>
        <w:rPr>
          <w:sz w:val="24"/>
        </w:rPr>
      </w:pPr>
      <w:r w:rsidRPr="00C954A8">
        <w:rPr>
          <w:sz w:val="24"/>
        </w:rPr>
        <w:t>- определять педагогические проблемы методического характера и находить способы их решения;</w:t>
      </w:r>
    </w:p>
    <w:p w:rsidR="006B15C9" w:rsidRPr="00C954A8" w:rsidRDefault="006B15C9" w:rsidP="006B15C9">
      <w:pPr>
        <w:ind w:firstLine="709"/>
        <w:rPr>
          <w:sz w:val="24"/>
        </w:rPr>
      </w:pPr>
      <w:r w:rsidRPr="00C954A8">
        <w:rPr>
          <w:sz w:val="24"/>
        </w:rPr>
        <w:lastRenderedPageBreak/>
        <w:t xml:space="preserve">- формировать процесс обучения на основе образовательных программ и учебно-тематических планов; </w:t>
      </w:r>
    </w:p>
    <w:p w:rsidR="006B15C9" w:rsidRPr="00C954A8" w:rsidRDefault="006B15C9" w:rsidP="006B15C9">
      <w:pPr>
        <w:ind w:firstLine="709"/>
        <w:rPr>
          <w:sz w:val="24"/>
        </w:rPr>
      </w:pPr>
      <w:r w:rsidRPr="00C954A8">
        <w:rPr>
          <w:sz w:val="24"/>
        </w:rPr>
        <w:t xml:space="preserve">- определять пути самосовершенствования педагогического мастерства; </w:t>
      </w:r>
    </w:p>
    <w:p w:rsidR="006B15C9" w:rsidRPr="00C954A8" w:rsidRDefault="006B15C9" w:rsidP="006B15C9">
      <w:pPr>
        <w:ind w:firstLine="709"/>
        <w:rPr>
          <w:sz w:val="24"/>
        </w:rPr>
      </w:pPr>
      <w:r w:rsidRPr="00C954A8">
        <w:rPr>
          <w:sz w:val="24"/>
        </w:rPr>
        <w:t>- выбирать методы педагогической диагностики личности (индивидуальности) обучающихся;</w:t>
      </w:r>
    </w:p>
    <w:p w:rsidR="006B15C9" w:rsidRPr="00C954A8" w:rsidRDefault="006B15C9" w:rsidP="006B15C9">
      <w:pPr>
        <w:ind w:firstLine="709"/>
        <w:rPr>
          <w:sz w:val="24"/>
        </w:rPr>
      </w:pPr>
      <w:r w:rsidRPr="00C954A8">
        <w:rPr>
          <w:sz w:val="24"/>
        </w:rPr>
        <w:t xml:space="preserve">- формулировать цели и задачи воспитания и профессионального обучения с учетом возрастных и индивидуальных особенностей, требований осваиваемой профессии водителя транспортных средств; </w:t>
      </w:r>
    </w:p>
    <w:p w:rsidR="006B15C9" w:rsidRPr="00C954A8" w:rsidRDefault="006B15C9" w:rsidP="006B15C9">
      <w:pPr>
        <w:ind w:firstLine="709"/>
        <w:rPr>
          <w:sz w:val="24"/>
        </w:rPr>
      </w:pPr>
      <w:r w:rsidRPr="00C954A8">
        <w:rPr>
          <w:sz w:val="24"/>
        </w:rPr>
        <w:t>- применять техники и приемы эффективного общения в профессиональной деятельности;</w:t>
      </w:r>
    </w:p>
    <w:p w:rsidR="006B15C9" w:rsidRPr="00C954A8" w:rsidRDefault="006B15C9" w:rsidP="006B15C9">
      <w:pPr>
        <w:ind w:firstLine="709"/>
        <w:rPr>
          <w:sz w:val="24"/>
        </w:rPr>
      </w:pPr>
      <w:r w:rsidRPr="00C954A8">
        <w:rPr>
          <w:sz w:val="24"/>
        </w:rPr>
        <w:t>- использовать приемы саморегуляции поведения в процессе межличностного общения;</w:t>
      </w:r>
    </w:p>
    <w:p w:rsidR="006B15C9" w:rsidRPr="00C954A8" w:rsidRDefault="006B15C9" w:rsidP="006B15C9">
      <w:pPr>
        <w:widowControl w:val="0"/>
        <w:autoSpaceDE w:val="0"/>
        <w:autoSpaceDN w:val="0"/>
        <w:adjustRightInd w:val="0"/>
        <w:ind w:firstLine="709"/>
        <w:rPr>
          <w:sz w:val="24"/>
        </w:rPr>
      </w:pPr>
      <w:r w:rsidRPr="00C954A8">
        <w:rPr>
          <w:sz w:val="24"/>
        </w:rPr>
        <w:t xml:space="preserve">- проводить инструктажи  по охране труда;      </w:t>
      </w:r>
    </w:p>
    <w:p w:rsidR="006B15C9" w:rsidRPr="00C954A8" w:rsidRDefault="006B15C9" w:rsidP="006B15C9">
      <w:pPr>
        <w:widowControl w:val="0"/>
        <w:autoSpaceDE w:val="0"/>
        <w:autoSpaceDN w:val="0"/>
        <w:adjustRightInd w:val="0"/>
        <w:ind w:firstLine="709"/>
        <w:rPr>
          <w:sz w:val="24"/>
        </w:rPr>
      </w:pPr>
      <w:r w:rsidRPr="00C954A8">
        <w:rPr>
          <w:sz w:val="24"/>
        </w:rPr>
        <w:t xml:space="preserve">- уметь диагностировать и устранять неисправности транспортных средств, используя подручные инструменты и приспособления  </w:t>
      </w:r>
    </w:p>
    <w:p w:rsidR="006B15C9" w:rsidRPr="00C954A8" w:rsidRDefault="006B15C9" w:rsidP="006B15C9">
      <w:pPr>
        <w:ind w:firstLine="1134"/>
        <w:rPr>
          <w:sz w:val="24"/>
        </w:rPr>
      </w:pPr>
    </w:p>
    <w:p w:rsidR="006B15C9" w:rsidRPr="00C954A8" w:rsidRDefault="006B15C9" w:rsidP="006B15C9">
      <w:pPr>
        <w:ind w:firstLine="567"/>
        <w:rPr>
          <w:b/>
          <w:sz w:val="24"/>
        </w:rPr>
      </w:pPr>
      <w:r w:rsidRPr="00C954A8">
        <w:rPr>
          <w:b/>
          <w:sz w:val="24"/>
        </w:rPr>
        <w:t>иметь практический опыт:</w:t>
      </w:r>
    </w:p>
    <w:p w:rsidR="006B15C9" w:rsidRPr="00C954A8" w:rsidRDefault="006B15C9" w:rsidP="006B15C9">
      <w:pPr>
        <w:ind w:firstLine="709"/>
        <w:rPr>
          <w:sz w:val="24"/>
        </w:rPr>
      </w:pPr>
      <w:r w:rsidRPr="00C954A8">
        <w:rPr>
          <w:sz w:val="24"/>
        </w:rPr>
        <w:t>- анализа планов и организации учебно-производственного процесса практического обучения вождению и разработки предложений по его совершенствованию;</w:t>
      </w:r>
    </w:p>
    <w:p w:rsidR="006B15C9" w:rsidRPr="00C954A8" w:rsidRDefault="006B15C9" w:rsidP="006B15C9">
      <w:pPr>
        <w:ind w:firstLine="709"/>
        <w:rPr>
          <w:sz w:val="24"/>
        </w:rPr>
      </w:pPr>
      <w:r w:rsidRPr="00C954A8">
        <w:rPr>
          <w:sz w:val="24"/>
        </w:rPr>
        <w:t xml:space="preserve">- определения цели и задач, планирования и проведения практических занятий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xml:space="preserve">- в организации практических занятий по техническому обслуживанию транспортных средств соответствующих категорий и подкатегорий;  </w:t>
      </w:r>
    </w:p>
    <w:p w:rsidR="006B15C9" w:rsidRPr="00C954A8" w:rsidRDefault="006B15C9" w:rsidP="006B15C9">
      <w:pPr>
        <w:ind w:firstLine="709"/>
        <w:rPr>
          <w:sz w:val="24"/>
        </w:rPr>
      </w:pPr>
      <w:r w:rsidRPr="00C954A8">
        <w:rPr>
          <w:sz w:val="24"/>
        </w:rPr>
        <w:t xml:space="preserve">- проверки безопасности транспортных средств, подготовки необходимых объектов труда и рабочих мест обучающихся; </w:t>
      </w:r>
    </w:p>
    <w:p w:rsidR="006B15C9" w:rsidRPr="00C954A8" w:rsidRDefault="006B15C9" w:rsidP="006B15C9">
      <w:pPr>
        <w:ind w:firstLine="709"/>
        <w:rPr>
          <w:sz w:val="24"/>
        </w:rPr>
      </w:pPr>
      <w:r w:rsidRPr="00C954A8">
        <w:rPr>
          <w:sz w:val="24"/>
        </w:rPr>
        <w:t xml:space="preserve">- анализа и разработки учебно-методических материалов (рабочих программ, учебно-тематических планов); </w:t>
      </w:r>
    </w:p>
    <w:p w:rsidR="006B15C9" w:rsidRPr="00C954A8" w:rsidRDefault="006B15C9" w:rsidP="006B15C9">
      <w:pPr>
        <w:ind w:firstLine="709"/>
        <w:rPr>
          <w:sz w:val="24"/>
        </w:rPr>
      </w:pPr>
      <w:r w:rsidRPr="00C954A8">
        <w:rPr>
          <w:sz w:val="24"/>
        </w:rPr>
        <w:t>- 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w:t>
      </w:r>
    </w:p>
    <w:p w:rsidR="006B15C9" w:rsidRPr="00C954A8" w:rsidRDefault="006B15C9" w:rsidP="006B15C9">
      <w:pPr>
        <w:ind w:firstLine="709"/>
        <w:rPr>
          <w:sz w:val="24"/>
        </w:rPr>
      </w:pPr>
      <w:r w:rsidRPr="00C954A8">
        <w:rPr>
          <w:sz w:val="24"/>
        </w:rPr>
        <w:t>- педагогического наблюдения и диагностики, интерпретации полученных результатов;</w:t>
      </w:r>
    </w:p>
    <w:p w:rsidR="006B15C9" w:rsidRPr="00C954A8" w:rsidRDefault="006B15C9" w:rsidP="006B15C9">
      <w:pPr>
        <w:ind w:firstLine="709"/>
        <w:rPr>
          <w:sz w:val="24"/>
        </w:rPr>
      </w:pPr>
      <w:r w:rsidRPr="00C954A8">
        <w:rPr>
          <w:sz w:val="24"/>
        </w:rPr>
        <w:t>- ведения документации, обеспечивающей учебно-производственный процесс обучения водителей транспортных средств различных категорий и подкатегорий.</w:t>
      </w:r>
    </w:p>
    <w:p w:rsidR="006B15C9" w:rsidRPr="006B15C9" w:rsidRDefault="006B15C9" w:rsidP="006B15C9">
      <w:pPr>
        <w:pStyle w:val="20"/>
        <w:jc w:val="left"/>
        <w:rPr>
          <w:bCs w:val="0"/>
          <w:sz w:val="24"/>
        </w:rPr>
      </w:pPr>
      <w:r w:rsidRPr="006B15C9">
        <w:rPr>
          <w:bCs w:val="0"/>
          <w:sz w:val="24"/>
        </w:rPr>
        <w:lastRenderedPageBreak/>
        <w:t xml:space="preserve"> </w:t>
      </w:r>
      <w:bookmarkStart w:id="6" w:name="_Toc436389616"/>
      <w:r w:rsidRPr="006B15C9">
        <w:rPr>
          <w:bCs w:val="0"/>
          <w:sz w:val="24"/>
        </w:rPr>
        <w:t>1.5. Содержание и порядок освоения программы</w:t>
      </w:r>
      <w:bookmarkEnd w:id="6"/>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Учебный план содержит перечень модулей общепрофессионального (базового) цикла, профессиональных циклов А, В, С, </w:t>
      </w:r>
      <w:r w:rsidRPr="00C954A8">
        <w:rPr>
          <w:sz w:val="24"/>
          <w:lang w:val="en-US"/>
        </w:rPr>
        <w:t>D</w:t>
      </w:r>
      <w:r w:rsidRPr="00C954A8">
        <w:rPr>
          <w:sz w:val="24"/>
        </w:rPr>
        <w:t xml:space="preserve">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Общепрофессиональный (базовый) цикл включает модули: </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highlight w:val="yellow"/>
        </w:rPr>
      </w:pPr>
      <w:r w:rsidRPr="00C954A8">
        <w:rPr>
          <w:sz w:val="24"/>
        </w:rPr>
        <w:t>модуль 1.1 Правовое обеспечение профессионального обучения водителей 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 xml:space="preserve">модуль 1.2. Психологические, физиологические и педагогические основы деятельности мастера производственного обучения вождению транспортных средств; </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1.3. Законодательство в сфере дорожного движения;</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1.4. Психофизиология водителя.</w:t>
      </w:r>
    </w:p>
    <w:p w:rsidR="006B15C9" w:rsidRPr="00C954A8" w:rsidRDefault="006B15C9" w:rsidP="006B15C9">
      <w:pPr>
        <w:ind w:firstLine="709"/>
        <w:rPr>
          <w:sz w:val="24"/>
        </w:rPr>
      </w:pPr>
      <w:r w:rsidRPr="00C954A8">
        <w:rPr>
          <w:sz w:val="24"/>
        </w:rPr>
        <w:t>модуль 1.5. Комплектующие изделия и автомобильные эксплуатационные материалы.</w:t>
      </w:r>
    </w:p>
    <w:p w:rsidR="006B15C9" w:rsidRPr="00C954A8" w:rsidRDefault="006B15C9" w:rsidP="006B15C9">
      <w:pPr>
        <w:ind w:firstLine="709"/>
        <w:rPr>
          <w:sz w:val="24"/>
        </w:rPr>
      </w:pPr>
      <w:r w:rsidRPr="00C954A8">
        <w:rPr>
          <w:sz w:val="24"/>
        </w:rPr>
        <w:t>модуль 1.6. Правила и нормы охраны труда при эксплуатация автотранспортных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1.7. Профессиональный модуль «Обучение вождению транспортных средств»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Профессиональный цикл  А  включает модули:</w:t>
      </w:r>
    </w:p>
    <w:p w:rsidR="006B15C9" w:rsidRPr="00C954A8" w:rsidRDefault="006B15C9" w:rsidP="006B15C9">
      <w:pPr>
        <w:ind w:firstLine="709"/>
        <w:rPr>
          <w:sz w:val="24"/>
        </w:rPr>
      </w:pPr>
      <w:r w:rsidRPr="00C954A8">
        <w:rPr>
          <w:sz w:val="24"/>
        </w:rPr>
        <w:t>модуль 2.1. Конструкция, устройство и эксплуатация транспортных средств категорий «M», «A», подкатегорий «А1», «В1»;</w:t>
      </w:r>
    </w:p>
    <w:p w:rsidR="006B15C9" w:rsidRPr="00C954A8" w:rsidRDefault="006B15C9" w:rsidP="006B15C9">
      <w:pPr>
        <w:ind w:firstLine="709"/>
        <w:rPr>
          <w:sz w:val="24"/>
        </w:rPr>
      </w:pPr>
      <w:r w:rsidRPr="00C954A8">
        <w:rPr>
          <w:sz w:val="24"/>
        </w:rPr>
        <w:t>модуль 2.2. Основы теории управления транспортными средствами категорий «M», «A», подкатегорий «А1», «В1»;</w:t>
      </w:r>
    </w:p>
    <w:p w:rsidR="006B15C9" w:rsidRPr="00C954A8" w:rsidRDefault="006B15C9" w:rsidP="006B15C9">
      <w:pPr>
        <w:ind w:firstLine="709"/>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p w:rsidR="006B15C9" w:rsidRPr="00C954A8" w:rsidRDefault="006B15C9" w:rsidP="006B15C9">
      <w:pPr>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Профессиональный цикл  В включает модули:</w:t>
      </w:r>
    </w:p>
    <w:p w:rsidR="006B15C9" w:rsidRPr="00C954A8" w:rsidRDefault="006B15C9" w:rsidP="006B15C9">
      <w:pPr>
        <w:ind w:firstLine="709"/>
        <w:rPr>
          <w:sz w:val="24"/>
        </w:rPr>
      </w:pPr>
      <w:r w:rsidRPr="00C954A8">
        <w:rPr>
          <w:sz w:val="24"/>
        </w:rPr>
        <w:t>модуль 3.1. Конструкция, устройство и эксплуатация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r w:rsidRPr="00C954A8">
        <w:rPr>
          <w:sz w:val="24"/>
        </w:rPr>
        <w:t>модуль 3.2. Основы теории управления транспортными средствами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r w:rsidRPr="00C954A8">
        <w:rPr>
          <w:sz w:val="24"/>
        </w:rPr>
        <w:t>модуль 3.3. Методические основы деятельности мастера производственного обучения вождению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ind w:firstLine="709"/>
        <w:rPr>
          <w:sz w:val="24"/>
        </w:rPr>
      </w:pPr>
    </w:p>
    <w:p w:rsidR="006B15C9"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lastRenderedPageBreak/>
        <w:t>Профессиональный цикл  С включает модули:</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4.1. Конструкция, устройство и эксплуатация транспортных средств категорий «C», подкатегории «С1»,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4.2. Основы теории управления транспортными средствами категорий «C»,  подкатегории «С1»,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4.3. Методические основы деятельности мастера производственного обучения вождению транспортных средств категорий «C», подкатегории «С1»,  категорий «СЕ»,  подкатегорий «С1Е»;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Профессиональный цикл  </w:t>
      </w:r>
      <w:r w:rsidRPr="00C954A8">
        <w:rPr>
          <w:sz w:val="24"/>
          <w:lang w:val="en-US"/>
        </w:rPr>
        <w:t>D</w:t>
      </w:r>
      <w:r w:rsidRPr="00C954A8">
        <w:rPr>
          <w:sz w:val="24"/>
        </w:rPr>
        <w:t xml:space="preserve"> включает модули:</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5.1. Конструкция, устройство и эксплуатация транспортных средств категорий  «D», подкатегории  «D1», «DE», подкатегорий «D1E»;</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5.2. Основы теории управления транспортными средствами категорий «D», подкатегории  «D1»,  «DE», подкатегорий  «D1E»;</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C954A8">
        <w:rPr>
          <w:sz w:val="24"/>
        </w:rPr>
        <w:t>модуль 5.3. Методические основы деятельности мастера производственного обучения вождению транспортных средств категорий  «D», подкатегории «D1», категорий  «DE», подкатегорий «D1E»;</w:t>
      </w:r>
    </w:p>
    <w:p w:rsidR="006B15C9"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Последовательность изучения разделов общепрофессионального цикла, и профессиональных циклов А,В,С,</w:t>
      </w:r>
      <w:r w:rsidRPr="00C954A8">
        <w:rPr>
          <w:sz w:val="24"/>
          <w:lang w:val="en-US"/>
        </w:rPr>
        <w:t>D</w:t>
      </w:r>
      <w:r w:rsidRPr="00C954A8">
        <w:rPr>
          <w:sz w:val="24"/>
        </w:rPr>
        <w:t xml:space="preserve"> определяется календарным учебным графиком.</w:t>
      </w:r>
    </w:p>
    <w:p w:rsidR="006B15C9" w:rsidRPr="00C954A8" w:rsidRDefault="006B15C9" w:rsidP="006B15C9">
      <w:pPr>
        <w:rPr>
          <w:b/>
          <w:sz w:val="24"/>
          <w:highlight w:val="yellow"/>
        </w:rPr>
      </w:pPr>
      <w:r w:rsidRPr="00C954A8">
        <w:rPr>
          <w:sz w:val="24"/>
        </w:rPr>
        <w:t>При освоении программы возможен зачет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Зачеты проводятся за счет учебного времени, отводимого на изучение модуля.</w:t>
      </w:r>
    </w:p>
    <w:p w:rsidR="006B15C9" w:rsidRPr="00C954A8" w:rsidRDefault="006B15C9" w:rsidP="006B15C9">
      <w:pPr>
        <w:rPr>
          <w:sz w:val="24"/>
        </w:rPr>
      </w:pPr>
      <w:r w:rsidRPr="00C954A8">
        <w:rPr>
          <w:sz w:val="24"/>
        </w:rPr>
        <w:t>При освоении модулей общепрофессионального цикла и профессионального цикла А, преподаватель сможет осуществлять профессиональную деятельность по профессиональному обучению водителей транспортных средств категорий «M», «A», подкатегорий «А1», «В1».</w:t>
      </w:r>
    </w:p>
    <w:p w:rsidR="006B15C9" w:rsidRPr="00C954A8" w:rsidRDefault="006B15C9" w:rsidP="006B15C9">
      <w:pPr>
        <w:rPr>
          <w:sz w:val="24"/>
        </w:rPr>
      </w:pPr>
      <w:r w:rsidRPr="00C954A8">
        <w:rPr>
          <w:sz w:val="24"/>
        </w:rPr>
        <w:t>При освоении модулей общепрофессионального цикла и профессионального цикла В, преподаватель сможет осуществлять профессиональную деятельность по профессиональному обучению водителей транспортных средств категорий «M», «B», категорий «ВЕ»,, подкатегорий «В1(</w:t>
      </w:r>
      <w:r w:rsidRPr="00C954A8">
        <w:rPr>
          <w:sz w:val="24"/>
          <w:lang w:val="en-US"/>
        </w:rPr>
        <w:t>AS</w:t>
      </w:r>
      <w:r w:rsidRPr="00C954A8">
        <w:rPr>
          <w:sz w:val="24"/>
        </w:rPr>
        <w:t>)».</w:t>
      </w:r>
    </w:p>
    <w:p w:rsidR="006B15C9" w:rsidRPr="00C954A8" w:rsidRDefault="006B15C9" w:rsidP="006B15C9">
      <w:pPr>
        <w:rPr>
          <w:sz w:val="24"/>
        </w:rPr>
      </w:pPr>
      <w:r w:rsidRPr="00C954A8">
        <w:rPr>
          <w:sz w:val="24"/>
        </w:rPr>
        <w:t>При освоении модулей общепрофессионального цикла, профессионального цикла С, преподаватель сможет осуществлять профессиональную деятельность по профессиональному обучению водителей транспортных средств категорий «C», подкатегории «С1», категорий «СЕ», подкатегорий «С1Е».</w:t>
      </w:r>
    </w:p>
    <w:p w:rsidR="006B15C9" w:rsidRPr="00C954A8" w:rsidRDefault="006B15C9" w:rsidP="006B15C9">
      <w:pPr>
        <w:rPr>
          <w:sz w:val="24"/>
        </w:rPr>
      </w:pPr>
      <w:r w:rsidRPr="00C954A8">
        <w:rPr>
          <w:sz w:val="24"/>
        </w:rPr>
        <w:lastRenderedPageBreak/>
        <w:t xml:space="preserve">При освоении модулей общепрофессионального цикла, профессионального цикла </w:t>
      </w:r>
      <w:r w:rsidRPr="00C954A8">
        <w:rPr>
          <w:sz w:val="24"/>
          <w:lang w:val="en-US"/>
        </w:rPr>
        <w:t>D</w:t>
      </w:r>
      <w:r w:rsidRPr="00C954A8">
        <w:rPr>
          <w:sz w:val="24"/>
        </w:rPr>
        <w:t>, преподаватель сможет осуществлять профессиональную деятельность по профессиональному обучению водителей транспортных средств категорий «D», подкатегории «D1», категорий , «DE», подкатегорий  «D1E».</w:t>
      </w:r>
    </w:p>
    <w:p w:rsidR="006B15C9" w:rsidRPr="006B15C9" w:rsidRDefault="006B15C9" w:rsidP="006B15C9">
      <w:pPr>
        <w:pStyle w:val="20"/>
        <w:jc w:val="left"/>
        <w:rPr>
          <w:bCs w:val="0"/>
          <w:sz w:val="24"/>
        </w:rPr>
      </w:pPr>
      <w:bookmarkStart w:id="7" w:name="_Toc436389617"/>
      <w:r w:rsidRPr="006B15C9">
        <w:rPr>
          <w:bCs w:val="0"/>
          <w:sz w:val="24"/>
        </w:rPr>
        <w:t>1.6. Форма обучения</w:t>
      </w:r>
      <w:bookmarkEnd w:id="7"/>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C954A8">
        <w:rPr>
          <w:b/>
          <w:sz w:val="24"/>
        </w:rPr>
        <w:t xml:space="preserve"> – </w:t>
      </w:r>
      <w:r w:rsidRPr="00C954A8">
        <w:rPr>
          <w:sz w:val="24"/>
        </w:rPr>
        <w:t>очная.</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Режим занятий:</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1.6.1. Всего максимальной учебной нагрузки обучающегося при освоении общепрофессионального цикла – 132 часа,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120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12 часов.</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1.6.2. Всего максимальной учебной нагрузки обучающегося при освоении общепрофессионального цикла, профессионального цикла А  и стажировки – 278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222 часа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1.6.3. Всего максимальной учебной нагрузки обучающегося при освоении общепрофессионального цикла, профессионального цикла В  и стажировки – 288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232 часа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1.6.4. Всего максимальной учебной нагрузки обучающегося при освоении общепрофессионального цикла, профессионального цикла С  и стажировки – 286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1.6.5. Всего максимальной учебной нагрузки обучающегося при освоении общепрофессионального цикла, профессионального цикла </w:t>
      </w:r>
      <w:r w:rsidRPr="00C954A8">
        <w:rPr>
          <w:sz w:val="24"/>
          <w:lang w:val="en-US"/>
        </w:rPr>
        <w:t>D</w:t>
      </w:r>
      <w:r w:rsidRPr="00C954A8">
        <w:rPr>
          <w:sz w:val="24"/>
        </w:rPr>
        <w:t xml:space="preserve">  и стажировки – 286 часов, включая:</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обязательные аудиторные учебные занятия – 230 часов (с отрывом от работы);</w:t>
      </w:r>
    </w:p>
    <w:p w:rsidR="006B15C9" w:rsidRPr="00C954A8" w:rsidRDefault="006B15C9" w:rsidP="00DB4A0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rPr>
      </w:pPr>
      <w:r w:rsidRPr="00C954A8">
        <w:rPr>
          <w:sz w:val="24"/>
        </w:rPr>
        <w:t>внеаудиторную (самостоятельную) учебную работу – 24 часа.</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6B15C9" w:rsidRDefault="006B15C9" w:rsidP="006B15C9">
      <w:pPr>
        <w:pStyle w:val="20"/>
        <w:jc w:val="left"/>
        <w:rPr>
          <w:bCs w:val="0"/>
          <w:sz w:val="24"/>
        </w:rPr>
      </w:pPr>
      <w:bookmarkStart w:id="8" w:name="_Toc436389618"/>
      <w:r w:rsidRPr="006B15C9">
        <w:rPr>
          <w:bCs w:val="0"/>
          <w:sz w:val="24"/>
        </w:rPr>
        <w:lastRenderedPageBreak/>
        <w:t>1.7. Форма документа, выдаваемого по результатам освоения программы</w:t>
      </w:r>
      <w:bookmarkEnd w:id="8"/>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b/>
          <w:sz w:val="24"/>
        </w:rPr>
        <w:t xml:space="preserve"> - </w:t>
      </w:r>
      <w:r w:rsidRPr="00C954A8">
        <w:rPr>
          <w:sz w:val="24"/>
        </w:rPr>
        <w:t>диплом о профессиональной переподготовке.</w:t>
      </w: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sectPr w:rsidR="006B15C9" w:rsidRPr="00C954A8" w:rsidSect="006B15C9">
          <w:footerReference w:type="default" r:id="rId9"/>
          <w:pgSz w:w="11906" w:h="16838"/>
          <w:pgMar w:top="1134" w:right="567" w:bottom="1134" w:left="1701" w:header="709" w:footer="709" w:gutter="0"/>
          <w:cols w:space="708"/>
          <w:titlePg/>
          <w:docGrid w:linePitch="360"/>
        </w:sectPr>
      </w:pPr>
    </w:p>
    <w:p w:rsidR="006B15C9" w:rsidRPr="00C954A8" w:rsidRDefault="006B15C9" w:rsidP="006B15C9">
      <w:pPr>
        <w:pStyle w:val="10"/>
        <w:rPr>
          <w:sz w:val="24"/>
        </w:rPr>
      </w:pPr>
      <w:bookmarkStart w:id="9" w:name="_Toc436389619"/>
      <w:r w:rsidRPr="00C954A8">
        <w:rPr>
          <w:sz w:val="24"/>
        </w:rPr>
        <w:lastRenderedPageBreak/>
        <w:t>2. Учебный план</w:t>
      </w:r>
      <w:bookmarkEnd w:id="9"/>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69"/>
        <w:gridCol w:w="2326"/>
        <w:gridCol w:w="27"/>
        <w:gridCol w:w="1674"/>
        <w:gridCol w:w="1701"/>
        <w:gridCol w:w="33"/>
        <w:gridCol w:w="251"/>
        <w:gridCol w:w="34"/>
        <w:gridCol w:w="2234"/>
        <w:gridCol w:w="1467"/>
      </w:tblGrid>
      <w:tr w:rsidR="006B15C9" w:rsidRPr="00C954A8" w:rsidTr="00DE0C5F">
        <w:trPr>
          <w:trHeight w:val="241"/>
        </w:trPr>
        <w:tc>
          <w:tcPr>
            <w:tcW w:w="6939" w:type="dxa"/>
            <w:gridSpan w:val="4"/>
            <w:vMerge w:val="restart"/>
            <w:shd w:val="clear" w:color="auto" w:fill="auto"/>
          </w:tcPr>
          <w:p w:rsidR="006B15C9" w:rsidRPr="00C954A8" w:rsidRDefault="006B15C9" w:rsidP="00DE0C5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i/>
                <w:sz w:val="24"/>
              </w:rPr>
            </w:pPr>
            <w:r w:rsidRPr="00C954A8">
              <w:rPr>
                <w:b/>
                <w:sz w:val="24"/>
              </w:rPr>
              <w:t>Наименование учебных курсов, дисциплин, разделов (модулей), практик</w:t>
            </w:r>
          </w:p>
        </w:tc>
        <w:tc>
          <w:tcPr>
            <w:tcW w:w="3408" w:type="dxa"/>
            <w:gridSpan w:val="3"/>
            <w:shd w:val="clear" w:color="auto" w:fill="auto"/>
          </w:tcPr>
          <w:p w:rsidR="006B15C9" w:rsidRPr="00C954A8" w:rsidRDefault="006B15C9" w:rsidP="00DE0C5F">
            <w:pPr>
              <w:jc w:val="center"/>
              <w:rPr>
                <w:b/>
                <w:sz w:val="24"/>
              </w:rPr>
            </w:pPr>
            <w:r w:rsidRPr="00C954A8">
              <w:rPr>
                <w:b/>
                <w:sz w:val="24"/>
              </w:rPr>
              <w:t>Аудиторные</w:t>
            </w:r>
          </w:p>
        </w:tc>
        <w:tc>
          <w:tcPr>
            <w:tcW w:w="2519" w:type="dxa"/>
            <w:gridSpan w:val="3"/>
            <w:shd w:val="clear" w:color="auto" w:fill="auto"/>
          </w:tcPr>
          <w:p w:rsidR="006B15C9" w:rsidRPr="00C954A8" w:rsidRDefault="006B15C9" w:rsidP="00DE0C5F">
            <w:pPr>
              <w:jc w:val="center"/>
              <w:rPr>
                <w:b/>
                <w:sz w:val="24"/>
              </w:rPr>
            </w:pPr>
            <w:r w:rsidRPr="00C954A8">
              <w:rPr>
                <w:b/>
                <w:sz w:val="24"/>
              </w:rPr>
              <w:t xml:space="preserve">Самостоятельная работа обучающегося </w:t>
            </w:r>
            <w:r w:rsidRPr="00C954A8">
              <w:rPr>
                <w:i/>
                <w:sz w:val="24"/>
              </w:rPr>
              <w:t>(при наличии)</w:t>
            </w:r>
          </w:p>
        </w:tc>
        <w:tc>
          <w:tcPr>
            <w:tcW w:w="1467" w:type="dxa"/>
            <w:vMerge w:val="restart"/>
            <w:shd w:val="clear" w:color="auto" w:fill="auto"/>
          </w:tcPr>
          <w:p w:rsidR="006B15C9" w:rsidRPr="00C954A8" w:rsidRDefault="006B15C9" w:rsidP="00DE0C5F">
            <w:pPr>
              <w:ind w:firstLine="0"/>
              <w:rPr>
                <w:b/>
                <w:sz w:val="24"/>
              </w:rPr>
            </w:pPr>
            <w:r w:rsidRPr="00C954A8">
              <w:rPr>
                <w:b/>
                <w:sz w:val="24"/>
              </w:rPr>
              <w:t>Всего</w:t>
            </w:r>
            <w:r>
              <w:rPr>
                <w:b/>
                <w:sz w:val="24"/>
              </w:rPr>
              <w:t xml:space="preserve"> </w:t>
            </w:r>
            <w:r w:rsidRPr="00C954A8">
              <w:rPr>
                <w:sz w:val="24"/>
              </w:rPr>
              <w:t>(час.)</w:t>
            </w:r>
            <w:r w:rsidRPr="00C954A8">
              <w:rPr>
                <w:b/>
                <w:sz w:val="24"/>
              </w:rPr>
              <w:t xml:space="preserve"> </w:t>
            </w:r>
          </w:p>
        </w:tc>
      </w:tr>
      <w:tr w:rsidR="006B15C9" w:rsidRPr="00C954A8" w:rsidTr="00DE0C5F">
        <w:trPr>
          <w:trHeight w:val="1201"/>
        </w:trPr>
        <w:tc>
          <w:tcPr>
            <w:tcW w:w="6939" w:type="dxa"/>
            <w:gridSpan w:val="4"/>
            <w:vMerge/>
            <w:shd w:val="clear" w:color="auto" w:fill="auto"/>
          </w:tcPr>
          <w:p w:rsidR="006B15C9" w:rsidRPr="00C954A8" w:rsidRDefault="006B15C9" w:rsidP="00DE0C5F">
            <w:pPr>
              <w:rPr>
                <w:sz w:val="24"/>
              </w:rPr>
            </w:pPr>
          </w:p>
        </w:tc>
        <w:tc>
          <w:tcPr>
            <w:tcW w:w="1674" w:type="dxa"/>
            <w:shd w:val="clear" w:color="auto" w:fill="auto"/>
          </w:tcPr>
          <w:p w:rsidR="006B15C9" w:rsidRPr="00C954A8" w:rsidRDefault="006B15C9" w:rsidP="00DE0C5F">
            <w:pPr>
              <w:rPr>
                <w:sz w:val="24"/>
              </w:rPr>
            </w:pPr>
            <w:r w:rsidRPr="00C954A8">
              <w:rPr>
                <w:sz w:val="24"/>
              </w:rPr>
              <w:t>Всего (час.)</w:t>
            </w:r>
          </w:p>
        </w:tc>
        <w:tc>
          <w:tcPr>
            <w:tcW w:w="1734" w:type="dxa"/>
            <w:gridSpan w:val="2"/>
            <w:shd w:val="clear" w:color="auto" w:fill="auto"/>
          </w:tcPr>
          <w:p w:rsidR="006B15C9" w:rsidRPr="00C954A8" w:rsidRDefault="006B15C9" w:rsidP="00DE0C5F">
            <w:pPr>
              <w:jc w:val="center"/>
              <w:rPr>
                <w:sz w:val="24"/>
              </w:rPr>
            </w:pPr>
            <w:r w:rsidRPr="00C954A8">
              <w:rPr>
                <w:sz w:val="24"/>
              </w:rPr>
              <w:t xml:space="preserve">в т. ч. </w:t>
            </w:r>
          </w:p>
          <w:p w:rsidR="006B15C9" w:rsidRPr="00C954A8" w:rsidRDefault="006B15C9" w:rsidP="00DE0C5F">
            <w:pPr>
              <w:jc w:val="center"/>
              <w:rPr>
                <w:sz w:val="24"/>
              </w:rPr>
            </w:pPr>
            <w:r w:rsidRPr="00C954A8">
              <w:rPr>
                <w:sz w:val="24"/>
              </w:rPr>
              <w:t>лабораторные и практические занятия (час.)</w:t>
            </w:r>
          </w:p>
        </w:tc>
        <w:tc>
          <w:tcPr>
            <w:tcW w:w="2519" w:type="dxa"/>
            <w:gridSpan w:val="3"/>
            <w:shd w:val="clear" w:color="auto" w:fill="auto"/>
          </w:tcPr>
          <w:p w:rsidR="006B15C9" w:rsidRPr="00C954A8" w:rsidRDefault="006B15C9" w:rsidP="00DE0C5F">
            <w:pPr>
              <w:jc w:val="center"/>
              <w:rPr>
                <w:sz w:val="24"/>
              </w:rPr>
            </w:pPr>
            <w:r w:rsidRPr="00C954A8">
              <w:rPr>
                <w:sz w:val="24"/>
              </w:rPr>
              <w:t>Всего (час.)</w:t>
            </w:r>
          </w:p>
        </w:tc>
        <w:tc>
          <w:tcPr>
            <w:tcW w:w="1467" w:type="dxa"/>
            <w:vMerge/>
            <w:shd w:val="clear" w:color="auto" w:fill="auto"/>
          </w:tcPr>
          <w:p w:rsidR="006B15C9" w:rsidRPr="00C954A8" w:rsidRDefault="006B15C9" w:rsidP="00DE0C5F">
            <w:pPr>
              <w:rPr>
                <w:sz w:val="24"/>
              </w:rPr>
            </w:pPr>
          </w:p>
        </w:tc>
      </w:tr>
      <w:tr w:rsidR="006B15C9" w:rsidRPr="00C954A8" w:rsidTr="00DE0C5F">
        <w:trPr>
          <w:trHeight w:val="241"/>
        </w:trPr>
        <w:tc>
          <w:tcPr>
            <w:tcW w:w="6939" w:type="dxa"/>
            <w:gridSpan w:val="4"/>
            <w:shd w:val="clear" w:color="auto" w:fill="auto"/>
          </w:tcPr>
          <w:p w:rsidR="006B15C9" w:rsidRPr="00C954A8" w:rsidRDefault="006B15C9" w:rsidP="00DB4A03">
            <w:pPr>
              <w:numPr>
                <w:ilvl w:val="0"/>
                <w:numId w:val="7"/>
              </w:numPr>
              <w:jc w:val="center"/>
              <w:rPr>
                <w:i/>
                <w:sz w:val="24"/>
              </w:rPr>
            </w:pPr>
          </w:p>
        </w:tc>
        <w:tc>
          <w:tcPr>
            <w:tcW w:w="1674" w:type="dxa"/>
            <w:shd w:val="clear" w:color="auto" w:fill="auto"/>
          </w:tcPr>
          <w:p w:rsidR="006B15C9" w:rsidRPr="00C954A8" w:rsidRDefault="006B15C9" w:rsidP="00DB4A03">
            <w:pPr>
              <w:numPr>
                <w:ilvl w:val="0"/>
                <w:numId w:val="7"/>
              </w:numPr>
              <w:jc w:val="center"/>
              <w:rPr>
                <w:i/>
                <w:sz w:val="24"/>
              </w:rPr>
            </w:pPr>
          </w:p>
        </w:tc>
        <w:tc>
          <w:tcPr>
            <w:tcW w:w="1734" w:type="dxa"/>
            <w:gridSpan w:val="2"/>
            <w:shd w:val="clear" w:color="auto" w:fill="auto"/>
          </w:tcPr>
          <w:p w:rsidR="006B15C9" w:rsidRPr="00C954A8" w:rsidRDefault="006B15C9" w:rsidP="00DB4A03">
            <w:pPr>
              <w:numPr>
                <w:ilvl w:val="0"/>
                <w:numId w:val="7"/>
              </w:numPr>
              <w:jc w:val="center"/>
              <w:rPr>
                <w:i/>
                <w:sz w:val="24"/>
              </w:rPr>
            </w:pPr>
          </w:p>
        </w:tc>
        <w:tc>
          <w:tcPr>
            <w:tcW w:w="2519" w:type="dxa"/>
            <w:gridSpan w:val="3"/>
            <w:shd w:val="clear" w:color="auto" w:fill="auto"/>
          </w:tcPr>
          <w:p w:rsidR="006B15C9" w:rsidRPr="00C954A8" w:rsidRDefault="006B15C9" w:rsidP="00DB4A03">
            <w:pPr>
              <w:numPr>
                <w:ilvl w:val="0"/>
                <w:numId w:val="7"/>
              </w:numPr>
              <w:jc w:val="center"/>
              <w:rPr>
                <w:i/>
                <w:sz w:val="24"/>
              </w:rPr>
            </w:pPr>
          </w:p>
        </w:tc>
        <w:tc>
          <w:tcPr>
            <w:tcW w:w="1467" w:type="dxa"/>
            <w:shd w:val="clear" w:color="auto" w:fill="auto"/>
          </w:tcPr>
          <w:p w:rsidR="006B15C9" w:rsidRPr="00C954A8" w:rsidRDefault="006B15C9" w:rsidP="00DB4A03">
            <w:pPr>
              <w:numPr>
                <w:ilvl w:val="0"/>
                <w:numId w:val="7"/>
              </w:numPr>
              <w:jc w:val="center"/>
              <w:rPr>
                <w:i/>
                <w:sz w:val="24"/>
              </w:rPr>
            </w:pPr>
          </w:p>
        </w:tc>
      </w:tr>
      <w:tr w:rsidR="006B15C9" w:rsidRPr="00C954A8" w:rsidTr="00DE0C5F">
        <w:trPr>
          <w:trHeight w:val="241"/>
        </w:trPr>
        <w:tc>
          <w:tcPr>
            <w:tcW w:w="14333" w:type="dxa"/>
            <w:gridSpan w:val="11"/>
            <w:shd w:val="clear" w:color="auto" w:fill="auto"/>
          </w:tcPr>
          <w:p w:rsidR="006B15C9" w:rsidRPr="00C954A8" w:rsidRDefault="006B15C9" w:rsidP="00DB4A03">
            <w:pPr>
              <w:pStyle w:val="a6"/>
              <w:numPr>
                <w:ilvl w:val="0"/>
                <w:numId w:val="10"/>
              </w:numPr>
              <w:spacing w:before="240" w:after="200"/>
              <w:jc w:val="center"/>
              <w:rPr>
                <w:rFonts w:ascii="Times New Roman" w:hAnsi="Times New Roman"/>
                <w:i/>
                <w:sz w:val="24"/>
                <w:szCs w:val="24"/>
                <w:lang w:eastAsia="ru-RU"/>
              </w:rPr>
            </w:pPr>
            <w:r w:rsidRPr="00C954A8">
              <w:rPr>
                <w:rFonts w:ascii="Times New Roman" w:hAnsi="Times New Roman"/>
                <w:b/>
                <w:sz w:val="24"/>
                <w:szCs w:val="24"/>
                <w:lang w:eastAsia="ru-RU"/>
              </w:rPr>
              <w:t>Общепрофессиональный цикл</w:t>
            </w:r>
          </w:p>
        </w:tc>
      </w:tr>
      <w:tr w:rsidR="006B15C9" w:rsidRPr="00C954A8" w:rsidTr="00DE0C5F">
        <w:trPr>
          <w:trHeight w:val="241"/>
        </w:trPr>
        <w:tc>
          <w:tcPr>
            <w:tcW w:w="6939" w:type="dxa"/>
            <w:gridSpan w:val="4"/>
            <w:shd w:val="clear" w:color="auto" w:fill="auto"/>
          </w:tcPr>
          <w:p w:rsidR="006B15C9" w:rsidRPr="00C954A8" w:rsidRDefault="006B15C9" w:rsidP="00DE0C5F">
            <w:pPr>
              <w:rPr>
                <w:sz w:val="24"/>
              </w:rPr>
            </w:pPr>
            <w:r w:rsidRPr="00C954A8">
              <w:rPr>
                <w:sz w:val="24"/>
              </w:rPr>
              <w:t>Модуль 1.1. Правовое обеспечение профессионального обучения водителей 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2</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4</w:t>
            </w:r>
          </w:p>
        </w:tc>
        <w:tc>
          <w:tcPr>
            <w:tcW w:w="1467" w:type="dxa"/>
            <w:shd w:val="clear" w:color="auto" w:fill="auto"/>
          </w:tcPr>
          <w:p w:rsidR="006B15C9" w:rsidRPr="00C954A8" w:rsidRDefault="006B15C9" w:rsidP="00DE0C5F">
            <w:pPr>
              <w:jc w:val="center"/>
              <w:rPr>
                <w:sz w:val="24"/>
              </w:rPr>
            </w:pPr>
            <w:r w:rsidRPr="00C954A8">
              <w:rPr>
                <w:sz w:val="24"/>
              </w:rPr>
              <w:t>6</w:t>
            </w:r>
          </w:p>
        </w:tc>
      </w:tr>
      <w:tr w:rsidR="006B15C9" w:rsidRPr="00C954A8" w:rsidTr="00DE0C5F">
        <w:trPr>
          <w:trHeight w:val="978"/>
        </w:trPr>
        <w:tc>
          <w:tcPr>
            <w:tcW w:w="6939" w:type="dxa"/>
            <w:gridSpan w:val="4"/>
            <w:shd w:val="clear" w:color="auto" w:fill="auto"/>
          </w:tcPr>
          <w:p w:rsidR="006B15C9" w:rsidRPr="00C954A8" w:rsidRDefault="006B15C9" w:rsidP="00DE0C5F">
            <w:pPr>
              <w:rPr>
                <w:sz w:val="24"/>
              </w:rPr>
            </w:pPr>
            <w:r w:rsidRPr="00C954A8">
              <w:rPr>
                <w:sz w:val="24"/>
              </w:rPr>
              <w:t>Модуль 1.2. Психологические, физиологические и  педагогические основы деятельности мастера производственного обучения вождению 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26</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6</w:t>
            </w:r>
          </w:p>
        </w:tc>
        <w:tc>
          <w:tcPr>
            <w:tcW w:w="1467" w:type="dxa"/>
            <w:shd w:val="clear" w:color="auto" w:fill="auto"/>
          </w:tcPr>
          <w:p w:rsidR="006B15C9" w:rsidRPr="00C954A8" w:rsidRDefault="006B15C9" w:rsidP="00DE0C5F">
            <w:pPr>
              <w:jc w:val="center"/>
              <w:rPr>
                <w:sz w:val="24"/>
              </w:rPr>
            </w:pPr>
            <w:r w:rsidRPr="00C954A8">
              <w:rPr>
                <w:sz w:val="24"/>
              </w:rPr>
              <w:t>32</w:t>
            </w:r>
          </w:p>
        </w:tc>
      </w:tr>
      <w:tr w:rsidR="006B15C9" w:rsidRPr="00C954A8" w:rsidTr="00DE0C5F">
        <w:trPr>
          <w:trHeight w:val="693"/>
        </w:trPr>
        <w:tc>
          <w:tcPr>
            <w:tcW w:w="6939" w:type="dxa"/>
            <w:gridSpan w:val="4"/>
            <w:shd w:val="clear" w:color="auto" w:fill="auto"/>
          </w:tcPr>
          <w:p w:rsidR="006B15C9" w:rsidRPr="00C954A8" w:rsidRDefault="006B15C9" w:rsidP="00DE0C5F">
            <w:pPr>
              <w:rPr>
                <w:sz w:val="24"/>
              </w:rPr>
            </w:pPr>
            <w:r w:rsidRPr="00C954A8">
              <w:rPr>
                <w:sz w:val="24"/>
              </w:rPr>
              <w:t>Модуль 1.3. Законодательство в сфере дорожного движения</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lastRenderedPageBreak/>
              <w:t>30</w:t>
            </w:r>
          </w:p>
        </w:tc>
        <w:tc>
          <w:tcPr>
            <w:tcW w:w="1734" w:type="dxa"/>
            <w:gridSpan w:val="2"/>
            <w:shd w:val="clear" w:color="auto" w:fill="auto"/>
          </w:tcPr>
          <w:p w:rsidR="006B15C9" w:rsidRPr="00C954A8" w:rsidRDefault="006B15C9" w:rsidP="00DE0C5F">
            <w:pPr>
              <w:jc w:val="center"/>
              <w:rPr>
                <w:sz w:val="24"/>
              </w:rPr>
            </w:pPr>
            <w:r w:rsidRPr="00C954A8">
              <w:rPr>
                <w:sz w:val="24"/>
              </w:rPr>
              <w:t>-</w:t>
            </w:r>
          </w:p>
          <w:p w:rsidR="006B15C9" w:rsidRPr="00C954A8" w:rsidRDefault="006B15C9" w:rsidP="00DE0C5F">
            <w:pPr>
              <w:jc w:val="center"/>
              <w:rPr>
                <w:sz w:val="24"/>
              </w:rPr>
            </w:pPr>
          </w:p>
        </w:tc>
        <w:tc>
          <w:tcPr>
            <w:tcW w:w="2519" w:type="dxa"/>
            <w:gridSpan w:val="3"/>
            <w:shd w:val="clear" w:color="auto" w:fill="auto"/>
          </w:tcPr>
          <w:p w:rsidR="006B15C9" w:rsidRPr="00C954A8" w:rsidRDefault="006B15C9" w:rsidP="00DE0C5F">
            <w:pPr>
              <w:jc w:val="center"/>
              <w:rPr>
                <w:sz w:val="24"/>
              </w:rPr>
            </w:pPr>
            <w:r w:rsidRPr="00C954A8">
              <w:rPr>
                <w:sz w:val="24"/>
              </w:rPr>
              <w:t>2</w:t>
            </w:r>
          </w:p>
        </w:tc>
        <w:tc>
          <w:tcPr>
            <w:tcW w:w="1467" w:type="dxa"/>
            <w:shd w:val="clear" w:color="auto" w:fill="auto"/>
          </w:tcPr>
          <w:p w:rsidR="006B15C9" w:rsidRPr="00C954A8" w:rsidRDefault="006B15C9" w:rsidP="00DE0C5F">
            <w:pPr>
              <w:jc w:val="center"/>
              <w:rPr>
                <w:sz w:val="24"/>
              </w:rPr>
            </w:pPr>
            <w:r w:rsidRPr="00C954A8">
              <w:rPr>
                <w:sz w:val="24"/>
              </w:rPr>
              <w:t>32</w:t>
            </w:r>
          </w:p>
        </w:tc>
      </w:tr>
      <w:tr w:rsidR="006B15C9" w:rsidRPr="00C954A8" w:rsidTr="00DE0C5F">
        <w:trPr>
          <w:trHeight w:val="689"/>
        </w:trPr>
        <w:tc>
          <w:tcPr>
            <w:tcW w:w="6939" w:type="dxa"/>
            <w:gridSpan w:val="4"/>
            <w:shd w:val="clear" w:color="auto" w:fill="auto"/>
          </w:tcPr>
          <w:p w:rsidR="006B15C9" w:rsidRPr="00C954A8" w:rsidRDefault="006B15C9" w:rsidP="00DE0C5F">
            <w:pPr>
              <w:rPr>
                <w:sz w:val="24"/>
              </w:rPr>
            </w:pPr>
            <w:r w:rsidRPr="00C954A8">
              <w:rPr>
                <w:sz w:val="24"/>
              </w:rPr>
              <w:lastRenderedPageBreak/>
              <w:t>Модуль 1.4. Психофизиология водителя</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12</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12</w:t>
            </w:r>
          </w:p>
        </w:tc>
      </w:tr>
      <w:tr w:rsidR="006B15C9" w:rsidRPr="00C954A8" w:rsidTr="00DE0C5F">
        <w:trPr>
          <w:trHeight w:val="840"/>
        </w:trPr>
        <w:tc>
          <w:tcPr>
            <w:tcW w:w="6939" w:type="dxa"/>
            <w:gridSpan w:val="4"/>
            <w:shd w:val="clear" w:color="auto" w:fill="auto"/>
          </w:tcPr>
          <w:p w:rsidR="006B15C9" w:rsidRPr="00C954A8" w:rsidRDefault="006B15C9" w:rsidP="00DE0C5F">
            <w:pPr>
              <w:rPr>
                <w:sz w:val="24"/>
              </w:rPr>
            </w:pPr>
            <w:r w:rsidRPr="00C954A8">
              <w:rPr>
                <w:sz w:val="24"/>
              </w:rPr>
              <w:t>Модуль 1.5. Комплектующие изделия и автомобильные эксплуатационные материалы</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8</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8</w:t>
            </w:r>
          </w:p>
        </w:tc>
      </w:tr>
      <w:tr w:rsidR="006B15C9" w:rsidRPr="00C954A8" w:rsidTr="00DE0C5F">
        <w:trPr>
          <w:trHeight w:val="978"/>
        </w:trPr>
        <w:tc>
          <w:tcPr>
            <w:tcW w:w="6939" w:type="dxa"/>
            <w:gridSpan w:val="4"/>
            <w:shd w:val="clear" w:color="auto" w:fill="auto"/>
          </w:tcPr>
          <w:p w:rsidR="006B15C9" w:rsidRPr="00C954A8" w:rsidRDefault="006B15C9" w:rsidP="00DE0C5F">
            <w:pPr>
              <w:rPr>
                <w:sz w:val="24"/>
              </w:rPr>
            </w:pPr>
            <w:r w:rsidRPr="00C954A8">
              <w:rPr>
                <w:sz w:val="24"/>
              </w:rPr>
              <w:t>Модуль 1.6. Правила и нормы охраны труда при эксплуатация автотранспортных средств</w:t>
            </w:r>
          </w:p>
          <w:p w:rsidR="006B15C9" w:rsidRPr="00C954A8" w:rsidRDefault="006B15C9" w:rsidP="00DE0C5F">
            <w:pPr>
              <w:rPr>
                <w:sz w:val="24"/>
              </w:rPr>
            </w:pPr>
          </w:p>
        </w:tc>
        <w:tc>
          <w:tcPr>
            <w:tcW w:w="1674" w:type="dxa"/>
            <w:shd w:val="clear" w:color="auto" w:fill="auto"/>
          </w:tcPr>
          <w:p w:rsidR="006B15C9" w:rsidRPr="00C954A8" w:rsidRDefault="006B15C9" w:rsidP="00DE0C5F">
            <w:pPr>
              <w:jc w:val="center"/>
              <w:rPr>
                <w:sz w:val="24"/>
              </w:rPr>
            </w:pPr>
            <w:r w:rsidRPr="00C954A8">
              <w:rPr>
                <w:sz w:val="24"/>
              </w:rPr>
              <w:t>4</w:t>
            </w:r>
          </w:p>
        </w:tc>
        <w:tc>
          <w:tcPr>
            <w:tcW w:w="1734" w:type="dxa"/>
            <w:gridSpan w:val="2"/>
            <w:shd w:val="clear" w:color="auto" w:fill="auto"/>
          </w:tcPr>
          <w:p w:rsidR="006B15C9" w:rsidRPr="00C954A8" w:rsidRDefault="006B15C9" w:rsidP="00DE0C5F">
            <w:pPr>
              <w:jc w:val="center"/>
              <w:rPr>
                <w:sz w:val="24"/>
              </w:rPr>
            </w:pPr>
            <w:r w:rsidRPr="00C954A8">
              <w:rPr>
                <w:sz w:val="24"/>
              </w:rPr>
              <w:t>-</w:t>
            </w:r>
          </w:p>
        </w:tc>
        <w:tc>
          <w:tcPr>
            <w:tcW w:w="2519" w:type="dxa"/>
            <w:gridSpan w:val="3"/>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4</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E0C5F">
            <w:pPr>
              <w:rPr>
                <w:sz w:val="24"/>
              </w:rPr>
            </w:pPr>
            <w:r w:rsidRPr="00C954A8">
              <w:rPr>
                <w:sz w:val="24"/>
              </w:rPr>
              <w:t>Модуль 1.7. «Обучение вождению транспортных средств»</w:t>
            </w:r>
          </w:p>
          <w:p w:rsidR="006B15C9" w:rsidRPr="00C954A8" w:rsidRDefault="006B15C9" w:rsidP="00DE0C5F">
            <w:pPr>
              <w:rPr>
                <w:sz w:val="24"/>
              </w:rPr>
            </w:pPr>
          </w:p>
        </w:tc>
      </w:tr>
      <w:tr w:rsidR="006B15C9" w:rsidRPr="00C954A8" w:rsidTr="00DE0C5F">
        <w:tblPrEx>
          <w:tblLook w:val="0000" w:firstRow="0" w:lastRow="0" w:firstColumn="0" w:lastColumn="0" w:noHBand="0" w:noVBand="0"/>
        </w:tblPrEx>
        <w:trPr>
          <w:cantSplit/>
          <w:trHeight w:val="736"/>
        </w:trPr>
        <w:tc>
          <w:tcPr>
            <w:tcW w:w="4586" w:type="dxa"/>
            <w:gridSpan w:val="2"/>
            <w:vMerge w:val="restart"/>
          </w:tcPr>
          <w:p w:rsidR="006B15C9" w:rsidRPr="00C954A8" w:rsidRDefault="006B15C9" w:rsidP="00DE0C5F">
            <w:pPr>
              <w:jc w:val="center"/>
              <w:rPr>
                <w:b/>
                <w:sz w:val="24"/>
              </w:rPr>
            </w:pPr>
            <w:r w:rsidRPr="00C954A8">
              <w:rPr>
                <w:b/>
                <w:sz w:val="24"/>
              </w:rPr>
              <w:t>Коды компетенций</w:t>
            </w:r>
          </w:p>
        </w:tc>
        <w:tc>
          <w:tcPr>
            <w:tcW w:w="2353" w:type="dxa"/>
            <w:gridSpan w:val="2"/>
            <w:vMerge w:val="restart"/>
          </w:tcPr>
          <w:p w:rsidR="006B15C9" w:rsidRPr="00C954A8" w:rsidRDefault="006B15C9" w:rsidP="00DE0C5F">
            <w:pPr>
              <w:rPr>
                <w:b/>
                <w:sz w:val="24"/>
              </w:rPr>
            </w:pPr>
            <w:r w:rsidRPr="00C954A8">
              <w:rPr>
                <w:b/>
                <w:sz w:val="24"/>
              </w:rPr>
              <w:t>Номер и наименование разделов профессионального модуля</w:t>
            </w:r>
          </w:p>
        </w:tc>
        <w:tc>
          <w:tcPr>
            <w:tcW w:w="3408" w:type="dxa"/>
            <w:gridSpan w:val="3"/>
          </w:tcPr>
          <w:p w:rsidR="006B15C9" w:rsidRPr="00C954A8" w:rsidRDefault="006B15C9" w:rsidP="00DE0C5F">
            <w:pPr>
              <w:jc w:val="center"/>
              <w:rPr>
                <w:b/>
                <w:sz w:val="24"/>
              </w:rPr>
            </w:pPr>
            <w:r w:rsidRPr="00C954A8">
              <w:rPr>
                <w:b/>
                <w:sz w:val="24"/>
              </w:rPr>
              <w:t>Обязательные учебные занятия</w:t>
            </w:r>
          </w:p>
        </w:tc>
        <w:tc>
          <w:tcPr>
            <w:tcW w:w="2519" w:type="dxa"/>
            <w:gridSpan w:val="3"/>
          </w:tcPr>
          <w:p w:rsidR="006B15C9" w:rsidRPr="00C954A8" w:rsidRDefault="006B15C9" w:rsidP="00DE0C5F">
            <w:pPr>
              <w:ind w:firstLine="0"/>
              <w:rPr>
                <w:b/>
                <w:sz w:val="24"/>
              </w:rPr>
            </w:pPr>
            <w:r>
              <w:rPr>
                <w:b/>
                <w:sz w:val="24"/>
              </w:rPr>
              <w:t xml:space="preserve">Самостоятельная работа </w:t>
            </w:r>
            <w:r w:rsidRPr="00C954A8">
              <w:rPr>
                <w:b/>
                <w:sz w:val="24"/>
              </w:rPr>
              <w:t>обучающегося</w:t>
            </w:r>
          </w:p>
        </w:tc>
        <w:tc>
          <w:tcPr>
            <w:tcW w:w="1467" w:type="dxa"/>
          </w:tcPr>
          <w:p w:rsidR="006B15C9" w:rsidRPr="00C954A8" w:rsidRDefault="006B15C9" w:rsidP="00DE0C5F">
            <w:pPr>
              <w:ind w:firstLine="0"/>
              <w:rPr>
                <w:b/>
                <w:sz w:val="24"/>
              </w:rPr>
            </w:pPr>
            <w:r w:rsidRPr="00C954A8">
              <w:rPr>
                <w:b/>
                <w:sz w:val="24"/>
              </w:rPr>
              <w:t>Всего</w:t>
            </w:r>
            <w:r>
              <w:rPr>
                <w:b/>
                <w:sz w:val="24"/>
              </w:rPr>
              <w:t xml:space="preserve"> </w:t>
            </w:r>
            <w:r w:rsidRPr="00C954A8">
              <w:rPr>
                <w:sz w:val="24"/>
              </w:rPr>
              <w:t>(час.)</w:t>
            </w:r>
          </w:p>
        </w:tc>
      </w:tr>
      <w:tr w:rsidR="006B15C9" w:rsidRPr="00C954A8" w:rsidTr="00DE0C5F">
        <w:tblPrEx>
          <w:tblLook w:val="0000" w:firstRow="0" w:lastRow="0" w:firstColumn="0" w:lastColumn="0" w:noHBand="0" w:noVBand="0"/>
        </w:tblPrEx>
        <w:trPr>
          <w:trHeight w:val="241"/>
        </w:trPr>
        <w:tc>
          <w:tcPr>
            <w:tcW w:w="4586" w:type="dxa"/>
            <w:gridSpan w:val="2"/>
            <w:vMerge/>
          </w:tcPr>
          <w:p w:rsidR="006B15C9" w:rsidRPr="00C954A8" w:rsidRDefault="006B15C9" w:rsidP="00DE0C5F">
            <w:pPr>
              <w:jc w:val="center"/>
              <w:rPr>
                <w:b/>
                <w:sz w:val="24"/>
              </w:rPr>
            </w:pPr>
          </w:p>
        </w:tc>
        <w:tc>
          <w:tcPr>
            <w:tcW w:w="2353" w:type="dxa"/>
            <w:gridSpan w:val="2"/>
            <w:vMerge/>
          </w:tcPr>
          <w:p w:rsidR="006B15C9" w:rsidRPr="00C954A8" w:rsidRDefault="006B15C9" w:rsidP="00DE0C5F">
            <w:pPr>
              <w:rPr>
                <w:b/>
                <w:sz w:val="24"/>
              </w:rPr>
            </w:pPr>
          </w:p>
        </w:tc>
        <w:tc>
          <w:tcPr>
            <w:tcW w:w="1674" w:type="dxa"/>
          </w:tcPr>
          <w:p w:rsidR="006B15C9" w:rsidRPr="00C954A8" w:rsidRDefault="006B15C9" w:rsidP="00DE0C5F">
            <w:pPr>
              <w:jc w:val="center"/>
              <w:rPr>
                <w:b/>
                <w:sz w:val="24"/>
              </w:rPr>
            </w:pPr>
            <w:r w:rsidRPr="00C954A8">
              <w:rPr>
                <w:b/>
                <w:sz w:val="24"/>
              </w:rPr>
              <w:t>всего</w:t>
            </w:r>
          </w:p>
          <w:p w:rsidR="006B15C9" w:rsidRPr="00C954A8" w:rsidRDefault="006B15C9" w:rsidP="00DE0C5F">
            <w:pPr>
              <w:jc w:val="center"/>
              <w:rPr>
                <w:b/>
                <w:sz w:val="24"/>
              </w:rPr>
            </w:pPr>
            <w:r w:rsidRPr="00C954A8">
              <w:rPr>
                <w:b/>
                <w:sz w:val="24"/>
              </w:rPr>
              <w:t>(час.)</w:t>
            </w:r>
          </w:p>
        </w:tc>
        <w:tc>
          <w:tcPr>
            <w:tcW w:w="1734" w:type="dxa"/>
            <w:gridSpan w:val="2"/>
          </w:tcPr>
          <w:p w:rsidR="006B15C9" w:rsidRPr="00C954A8" w:rsidRDefault="006B15C9" w:rsidP="00DE0C5F">
            <w:pPr>
              <w:jc w:val="center"/>
              <w:rPr>
                <w:b/>
                <w:sz w:val="24"/>
              </w:rPr>
            </w:pPr>
            <w:r w:rsidRPr="00C954A8">
              <w:rPr>
                <w:b/>
                <w:sz w:val="24"/>
              </w:rPr>
              <w:t>в т.ч. лабораторных и практических занятий (час.)</w:t>
            </w:r>
          </w:p>
        </w:tc>
        <w:tc>
          <w:tcPr>
            <w:tcW w:w="2519" w:type="dxa"/>
            <w:gridSpan w:val="3"/>
          </w:tcPr>
          <w:p w:rsidR="006B15C9" w:rsidRPr="00C954A8" w:rsidRDefault="006B15C9" w:rsidP="00DE0C5F">
            <w:pPr>
              <w:jc w:val="center"/>
              <w:rPr>
                <w:b/>
                <w:sz w:val="24"/>
              </w:rPr>
            </w:pPr>
          </w:p>
        </w:tc>
        <w:tc>
          <w:tcPr>
            <w:tcW w:w="1467" w:type="dxa"/>
          </w:tcPr>
          <w:p w:rsidR="006B15C9" w:rsidRPr="00C954A8" w:rsidRDefault="006B15C9" w:rsidP="00DE0C5F">
            <w:pPr>
              <w:jc w:val="center"/>
              <w:rPr>
                <w:b/>
                <w:sz w:val="24"/>
              </w:rPr>
            </w:pP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rFonts w:eastAsia="Lucida Sans Unicode"/>
                <w:sz w:val="24"/>
                <w:lang w:eastAsia="ar-SA"/>
              </w:rPr>
            </w:pPr>
            <w:r w:rsidRPr="00C954A8">
              <w:rPr>
                <w:sz w:val="24"/>
              </w:rPr>
              <w:t xml:space="preserve">ПК1.1.  Организовывать учебно-производственную деятельность </w:t>
            </w:r>
            <w:r w:rsidRPr="00C954A8">
              <w:rPr>
                <w:sz w:val="24"/>
              </w:rPr>
              <w:lastRenderedPageBreak/>
              <w:t xml:space="preserve">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sz w:val="24"/>
                <w:highlight w:val="yellow"/>
              </w:rPr>
            </w:pPr>
            <w:r w:rsidRPr="00C954A8">
              <w:rPr>
                <w:rFonts w:eastAsia="Lucida Sans Unicode"/>
                <w:sz w:val="24"/>
                <w:lang w:eastAsia="ar-SA"/>
              </w:rPr>
              <w:t xml:space="preserve">ПК1.2.  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2353" w:type="dxa"/>
            <w:gridSpan w:val="2"/>
          </w:tcPr>
          <w:p w:rsidR="006B15C9" w:rsidRPr="00C954A8" w:rsidRDefault="006B15C9" w:rsidP="00DE0C5F">
            <w:pPr>
              <w:rPr>
                <w:sz w:val="24"/>
                <w:highlight w:val="yellow"/>
              </w:rPr>
            </w:pPr>
            <w:r w:rsidRPr="00C954A8">
              <w:rPr>
                <w:sz w:val="24"/>
              </w:rPr>
              <w:lastRenderedPageBreak/>
              <w:t xml:space="preserve">1.7.1. Педагогические </w:t>
            </w:r>
            <w:r w:rsidRPr="00C954A8">
              <w:rPr>
                <w:sz w:val="24"/>
              </w:rPr>
              <w:lastRenderedPageBreak/>
              <w:t>технологии при организации учебного вождения транспортных средств  соответствующих категорий и подкатегорий</w:t>
            </w:r>
          </w:p>
        </w:tc>
        <w:tc>
          <w:tcPr>
            <w:tcW w:w="1674" w:type="dxa"/>
            <w:shd w:val="clear" w:color="auto" w:fill="auto"/>
          </w:tcPr>
          <w:p w:rsidR="006B15C9" w:rsidRPr="00C954A8" w:rsidRDefault="006B15C9" w:rsidP="00DE0C5F">
            <w:pPr>
              <w:jc w:val="center"/>
              <w:rPr>
                <w:b/>
                <w:sz w:val="24"/>
              </w:rPr>
            </w:pPr>
            <w:r w:rsidRPr="00C954A8">
              <w:rPr>
                <w:b/>
                <w:sz w:val="24"/>
              </w:rPr>
              <w:lastRenderedPageBreak/>
              <w:t>22</w:t>
            </w:r>
          </w:p>
        </w:tc>
        <w:tc>
          <w:tcPr>
            <w:tcW w:w="1734" w:type="dxa"/>
            <w:gridSpan w:val="2"/>
            <w:shd w:val="clear" w:color="auto" w:fill="auto"/>
          </w:tcPr>
          <w:p w:rsidR="006B15C9" w:rsidRPr="00C954A8" w:rsidRDefault="006B15C9" w:rsidP="00DE0C5F">
            <w:pPr>
              <w:jc w:val="center"/>
              <w:rPr>
                <w:b/>
                <w:sz w:val="24"/>
              </w:rPr>
            </w:pPr>
            <w:r w:rsidRPr="00C954A8">
              <w:rPr>
                <w:sz w:val="24"/>
              </w:rPr>
              <w:t>22</w:t>
            </w:r>
          </w:p>
        </w:tc>
        <w:tc>
          <w:tcPr>
            <w:tcW w:w="2519" w:type="dxa"/>
            <w:gridSpan w:val="3"/>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22</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rFonts w:eastAsia="Lucida Sans Unicode"/>
                <w:sz w:val="24"/>
                <w:lang w:eastAsia="ar-SA"/>
              </w:rPr>
            </w:pPr>
            <w:r w:rsidRPr="00C954A8">
              <w:rPr>
                <w:sz w:val="24"/>
              </w:rPr>
              <w:lastRenderedPageBreak/>
              <w:t xml:space="preserve">ПК1.1.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sz w:val="24"/>
                <w:highlight w:val="yellow"/>
              </w:rPr>
            </w:pPr>
            <w:r w:rsidRPr="00C954A8">
              <w:rPr>
                <w:rFonts w:eastAsia="Lucida Sans Unicode"/>
                <w:sz w:val="24"/>
                <w:lang w:eastAsia="ar-SA"/>
              </w:rPr>
              <w:t xml:space="preserve">ПК1.2.  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2353" w:type="dxa"/>
            <w:gridSpan w:val="2"/>
          </w:tcPr>
          <w:p w:rsidR="006B15C9" w:rsidRPr="00C954A8" w:rsidRDefault="006B15C9" w:rsidP="00DE0C5F">
            <w:pPr>
              <w:rPr>
                <w:sz w:val="24"/>
                <w:highlight w:val="yellow"/>
              </w:rPr>
            </w:pPr>
            <w:r w:rsidRPr="00C954A8">
              <w:rPr>
                <w:sz w:val="24"/>
              </w:rPr>
              <w:t>1.7.2. 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w:t>
            </w:r>
          </w:p>
        </w:tc>
        <w:tc>
          <w:tcPr>
            <w:tcW w:w="1674" w:type="dxa"/>
            <w:shd w:val="clear" w:color="auto" w:fill="auto"/>
          </w:tcPr>
          <w:p w:rsidR="006B15C9" w:rsidRPr="00C954A8" w:rsidRDefault="006B15C9" w:rsidP="00DE0C5F">
            <w:pPr>
              <w:jc w:val="center"/>
              <w:rPr>
                <w:b/>
                <w:sz w:val="24"/>
              </w:rPr>
            </w:pPr>
            <w:r w:rsidRPr="00C954A8">
              <w:rPr>
                <w:b/>
                <w:sz w:val="24"/>
              </w:rPr>
              <w:t>14</w:t>
            </w:r>
          </w:p>
        </w:tc>
        <w:tc>
          <w:tcPr>
            <w:tcW w:w="1734" w:type="dxa"/>
            <w:gridSpan w:val="2"/>
            <w:shd w:val="clear" w:color="auto" w:fill="auto"/>
          </w:tcPr>
          <w:p w:rsidR="006B15C9" w:rsidRPr="00C954A8" w:rsidRDefault="006B15C9" w:rsidP="00DE0C5F">
            <w:pPr>
              <w:jc w:val="center"/>
              <w:rPr>
                <w:b/>
                <w:sz w:val="24"/>
              </w:rPr>
            </w:pPr>
            <w:r w:rsidRPr="00C954A8">
              <w:rPr>
                <w:sz w:val="24"/>
              </w:rPr>
              <w:t>14</w:t>
            </w:r>
          </w:p>
        </w:tc>
        <w:tc>
          <w:tcPr>
            <w:tcW w:w="2519" w:type="dxa"/>
            <w:gridSpan w:val="3"/>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14</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sz w:val="24"/>
              </w:rPr>
            </w:pPr>
            <w:r w:rsidRPr="00C954A8">
              <w:rPr>
                <w:sz w:val="24"/>
              </w:rPr>
              <w:t xml:space="preserve">ПК1.3.  Планировать учебную </w:t>
            </w:r>
            <w:r w:rsidRPr="00C954A8">
              <w:rPr>
                <w:sz w:val="24"/>
              </w:rPr>
              <w:lastRenderedPageBreak/>
              <w:t>работу и вести учет выполнения программ производственного обучения вождению ТС и успеваемости обучающихся</w:t>
            </w:r>
          </w:p>
        </w:tc>
        <w:tc>
          <w:tcPr>
            <w:tcW w:w="2353" w:type="dxa"/>
            <w:gridSpan w:val="2"/>
          </w:tcPr>
          <w:p w:rsidR="006B15C9" w:rsidRPr="00C954A8" w:rsidRDefault="006B15C9" w:rsidP="00DE0C5F">
            <w:pPr>
              <w:rPr>
                <w:sz w:val="24"/>
              </w:rPr>
            </w:pPr>
            <w:r w:rsidRPr="00C954A8">
              <w:rPr>
                <w:sz w:val="24"/>
              </w:rPr>
              <w:lastRenderedPageBreak/>
              <w:t xml:space="preserve">1.7.3.  </w:t>
            </w:r>
            <w:r w:rsidRPr="00C954A8">
              <w:rPr>
                <w:sz w:val="24"/>
              </w:rPr>
              <w:lastRenderedPageBreak/>
              <w:t>Теоретические и прикладные аспекты методической работы мастера производственного обучения</w:t>
            </w:r>
          </w:p>
        </w:tc>
        <w:tc>
          <w:tcPr>
            <w:tcW w:w="1674" w:type="dxa"/>
            <w:shd w:val="clear" w:color="auto" w:fill="auto"/>
          </w:tcPr>
          <w:p w:rsidR="006B15C9" w:rsidRPr="00C954A8" w:rsidRDefault="006B15C9" w:rsidP="00DE0C5F">
            <w:pPr>
              <w:jc w:val="center"/>
              <w:rPr>
                <w:b/>
                <w:sz w:val="24"/>
              </w:rPr>
            </w:pPr>
            <w:r w:rsidRPr="00C954A8">
              <w:rPr>
                <w:b/>
                <w:sz w:val="24"/>
              </w:rPr>
              <w:lastRenderedPageBreak/>
              <w:t>2</w:t>
            </w:r>
          </w:p>
        </w:tc>
        <w:tc>
          <w:tcPr>
            <w:tcW w:w="1734" w:type="dxa"/>
            <w:gridSpan w:val="2"/>
            <w:tcBorders>
              <w:bottom w:val="single" w:sz="4" w:space="0" w:color="auto"/>
            </w:tcBorders>
            <w:shd w:val="clear" w:color="auto" w:fill="auto"/>
          </w:tcPr>
          <w:p w:rsidR="006B15C9" w:rsidRPr="00C954A8" w:rsidRDefault="006B15C9" w:rsidP="00DE0C5F">
            <w:pPr>
              <w:jc w:val="center"/>
              <w:rPr>
                <w:b/>
                <w:sz w:val="24"/>
              </w:rPr>
            </w:pPr>
            <w:r w:rsidRPr="00C954A8">
              <w:rPr>
                <w:sz w:val="24"/>
              </w:rPr>
              <w:t>2</w:t>
            </w:r>
          </w:p>
        </w:tc>
        <w:tc>
          <w:tcPr>
            <w:tcW w:w="2519" w:type="dxa"/>
            <w:gridSpan w:val="3"/>
            <w:tcBorders>
              <w:bottom w:val="single" w:sz="4" w:space="0" w:color="auto"/>
            </w:tcBorders>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sz w:val="24"/>
              </w:rPr>
            </w:pPr>
            <w:r w:rsidRPr="00C954A8">
              <w:rPr>
                <w:b/>
                <w:sz w:val="24"/>
              </w:rPr>
              <w:t>2</w:t>
            </w:r>
          </w:p>
        </w:tc>
      </w:tr>
      <w:tr w:rsidR="006B15C9" w:rsidRPr="00C954A8" w:rsidTr="00DE0C5F">
        <w:tblPrEx>
          <w:tblLook w:val="0000" w:firstRow="0" w:lastRow="0" w:firstColumn="0" w:lastColumn="0" w:noHBand="0" w:noVBand="0"/>
        </w:tblPrEx>
        <w:trPr>
          <w:trHeight w:val="241"/>
        </w:trPr>
        <w:tc>
          <w:tcPr>
            <w:tcW w:w="4586" w:type="dxa"/>
            <w:gridSpan w:val="2"/>
          </w:tcPr>
          <w:p w:rsidR="006B15C9" w:rsidRPr="00C954A8" w:rsidRDefault="006B15C9" w:rsidP="00DE0C5F">
            <w:pPr>
              <w:rPr>
                <w:sz w:val="24"/>
              </w:rPr>
            </w:pPr>
          </w:p>
        </w:tc>
        <w:tc>
          <w:tcPr>
            <w:tcW w:w="2353" w:type="dxa"/>
            <w:gridSpan w:val="2"/>
          </w:tcPr>
          <w:p w:rsidR="006B15C9" w:rsidRPr="00C954A8" w:rsidRDefault="006B15C9" w:rsidP="00DE0C5F">
            <w:pPr>
              <w:rPr>
                <w:sz w:val="24"/>
              </w:rPr>
            </w:pPr>
            <w:r w:rsidRPr="00C954A8">
              <w:rPr>
                <w:sz w:val="24"/>
              </w:rPr>
              <w:t>Всего</w:t>
            </w:r>
          </w:p>
        </w:tc>
        <w:tc>
          <w:tcPr>
            <w:tcW w:w="1674" w:type="dxa"/>
            <w:shd w:val="clear" w:color="auto" w:fill="auto"/>
          </w:tcPr>
          <w:p w:rsidR="006B15C9" w:rsidRPr="00C954A8" w:rsidRDefault="006B15C9" w:rsidP="00DE0C5F">
            <w:pPr>
              <w:jc w:val="center"/>
              <w:rPr>
                <w:b/>
                <w:sz w:val="24"/>
              </w:rPr>
            </w:pPr>
            <w:r w:rsidRPr="00C954A8">
              <w:rPr>
                <w:b/>
                <w:sz w:val="24"/>
              </w:rPr>
              <w:t>120</w:t>
            </w:r>
          </w:p>
        </w:tc>
        <w:tc>
          <w:tcPr>
            <w:tcW w:w="1734" w:type="dxa"/>
            <w:gridSpan w:val="2"/>
            <w:tcBorders>
              <w:bottom w:val="single" w:sz="4" w:space="0" w:color="auto"/>
            </w:tcBorders>
            <w:shd w:val="clear" w:color="auto" w:fill="auto"/>
          </w:tcPr>
          <w:p w:rsidR="006B15C9" w:rsidRPr="00C954A8" w:rsidRDefault="006B15C9" w:rsidP="00DE0C5F">
            <w:pPr>
              <w:jc w:val="center"/>
              <w:rPr>
                <w:b/>
                <w:sz w:val="24"/>
              </w:rPr>
            </w:pPr>
            <w:r w:rsidRPr="00C954A8">
              <w:rPr>
                <w:b/>
                <w:sz w:val="24"/>
              </w:rPr>
              <w:t>38</w:t>
            </w:r>
          </w:p>
        </w:tc>
        <w:tc>
          <w:tcPr>
            <w:tcW w:w="2519" w:type="dxa"/>
            <w:gridSpan w:val="3"/>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Pr>
          <w:p w:rsidR="006B15C9" w:rsidRPr="00C954A8" w:rsidRDefault="006B15C9" w:rsidP="00DE0C5F">
            <w:pPr>
              <w:jc w:val="center"/>
              <w:rPr>
                <w:b/>
                <w:sz w:val="24"/>
              </w:rPr>
            </w:pPr>
            <w:r w:rsidRPr="00C954A8">
              <w:rPr>
                <w:b/>
                <w:sz w:val="24"/>
              </w:rPr>
              <w:t>132</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B4A03">
            <w:pPr>
              <w:pStyle w:val="a6"/>
              <w:numPr>
                <w:ilvl w:val="0"/>
                <w:numId w:val="10"/>
              </w:numPr>
              <w:jc w:val="center"/>
              <w:rPr>
                <w:rFonts w:ascii="Times New Roman" w:hAnsi="Times New Roman"/>
                <w:b/>
                <w:i/>
                <w:iCs/>
                <w:sz w:val="24"/>
                <w:szCs w:val="24"/>
                <w:lang w:eastAsia="ru-RU"/>
              </w:rPr>
            </w:pPr>
            <w:r w:rsidRPr="00C954A8">
              <w:rPr>
                <w:rFonts w:ascii="Times New Roman" w:hAnsi="Times New Roman"/>
                <w:b/>
                <w:sz w:val="24"/>
                <w:szCs w:val="24"/>
                <w:lang w:eastAsia="ru-RU"/>
              </w:rPr>
              <w:t>Профессиональный цикл А</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2.1. Конструкция, устройство и эксплуатация транспортных средств категорий «M», «A», подкатегорий «А1», «В1»</w:t>
            </w:r>
          </w:p>
        </w:tc>
        <w:tc>
          <w:tcPr>
            <w:tcW w:w="1674" w:type="dxa"/>
            <w:shd w:val="clear" w:color="auto" w:fill="FFFFFF"/>
          </w:tcPr>
          <w:p w:rsidR="006B15C9" w:rsidRPr="00C954A8" w:rsidRDefault="006B15C9" w:rsidP="00DE0C5F">
            <w:pPr>
              <w:jc w:val="center"/>
              <w:rPr>
                <w:b/>
                <w:sz w:val="24"/>
              </w:rPr>
            </w:pPr>
            <w:r w:rsidRPr="00C954A8">
              <w:rPr>
                <w:b/>
                <w:sz w:val="24"/>
              </w:rPr>
              <w:t>24</w:t>
            </w:r>
          </w:p>
        </w:tc>
        <w:tc>
          <w:tcPr>
            <w:tcW w:w="2019" w:type="dxa"/>
            <w:gridSpan w:val="4"/>
            <w:shd w:val="clear" w:color="auto" w:fill="auto"/>
          </w:tcPr>
          <w:p w:rsidR="006B15C9" w:rsidRPr="00C954A8" w:rsidRDefault="006B15C9" w:rsidP="00DE0C5F">
            <w:pPr>
              <w:jc w:val="center"/>
              <w:rPr>
                <w:sz w:val="24"/>
              </w:rPr>
            </w:pPr>
            <w:r w:rsidRPr="00C954A8">
              <w:rPr>
                <w:sz w:val="24"/>
              </w:rPr>
              <w:t>3</w:t>
            </w:r>
          </w:p>
        </w:tc>
        <w:tc>
          <w:tcPr>
            <w:tcW w:w="2234" w:type="dxa"/>
            <w:shd w:val="clear" w:color="auto" w:fill="auto"/>
          </w:tcPr>
          <w:p w:rsidR="006B15C9" w:rsidRPr="00C954A8" w:rsidRDefault="006B15C9" w:rsidP="00DE0C5F">
            <w:pPr>
              <w:jc w:val="center"/>
              <w:rPr>
                <w:sz w:val="24"/>
              </w:rPr>
            </w:pPr>
            <w:r w:rsidRPr="00C954A8">
              <w:rPr>
                <w:sz w:val="24"/>
              </w:rPr>
              <w:t>6</w:t>
            </w:r>
          </w:p>
        </w:tc>
        <w:tc>
          <w:tcPr>
            <w:tcW w:w="1467" w:type="dxa"/>
          </w:tcPr>
          <w:p w:rsidR="006B15C9" w:rsidRPr="00C954A8" w:rsidRDefault="006B15C9" w:rsidP="00DE0C5F">
            <w:pPr>
              <w:jc w:val="center"/>
              <w:rPr>
                <w:b/>
                <w:sz w:val="24"/>
              </w:rPr>
            </w:pPr>
            <w:r w:rsidRPr="00C954A8">
              <w:rPr>
                <w:b/>
                <w:sz w:val="24"/>
              </w:rPr>
              <w:t>30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2.2. Основы теории управления транспортными средствами категорий «M», «A», подкатегорий «А1»,  «В1»</w:t>
            </w:r>
          </w:p>
        </w:tc>
        <w:tc>
          <w:tcPr>
            <w:tcW w:w="1674" w:type="dxa"/>
            <w:shd w:val="clear" w:color="auto" w:fill="FFFFFF"/>
          </w:tcPr>
          <w:p w:rsidR="006B15C9" w:rsidRPr="00C954A8" w:rsidRDefault="006B15C9" w:rsidP="00DE0C5F">
            <w:pPr>
              <w:jc w:val="center"/>
              <w:rPr>
                <w:b/>
                <w:sz w:val="24"/>
              </w:rPr>
            </w:pPr>
            <w:r w:rsidRPr="00C954A8">
              <w:rPr>
                <w:b/>
                <w:sz w:val="24"/>
              </w:rPr>
              <w:t>30</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sz w:val="24"/>
              </w:rPr>
            </w:pPr>
            <w:r w:rsidRPr="00C954A8">
              <w:rPr>
                <w:b/>
                <w:sz w:val="24"/>
              </w:rPr>
              <w:t>34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p w:rsidR="006B15C9" w:rsidRPr="00C954A8" w:rsidRDefault="006B15C9" w:rsidP="00DE0C5F">
            <w:pPr>
              <w:rPr>
                <w:sz w:val="24"/>
              </w:rPr>
            </w:pPr>
          </w:p>
        </w:tc>
        <w:tc>
          <w:tcPr>
            <w:tcW w:w="1674" w:type="dxa"/>
            <w:shd w:val="clear" w:color="auto" w:fill="FFFFFF"/>
          </w:tcPr>
          <w:p w:rsidR="006B15C9" w:rsidRPr="00C954A8" w:rsidRDefault="006B15C9" w:rsidP="00DE0C5F">
            <w:pPr>
              <w:jc w:val="center"/>
              <w:rPr>
                <w:b/>
                <w:sz w:val="24"/>
              </w:rPr>
            </w:pPr>
            <w:r w:rsidRPr="00C954A8">
              <w:rPr>
                <w:b/>
                <w:sz w:val="24"/>
              </w:rPr>
              <w:t>48</w:t>
            </w:r>
          </w:p>
        </w:tc>
        <w:tc>
          <w:tcPr>
            <w:tcW w:w="2019" w:type="dxa"/>
            <w:gridSpan w:val="4"/>
            <w:shd w:val="clear" w:color="auto" w:fill="auto"/>
          </w:tcPr>
          <w:p w:rsidR="006B15C9" w:rsidRPr="00C954A8" w:rsidRDefault="006B15C9" w:rsidP="00DE0C5F">
            <w:pPr>
              <w:jc w:val="center"/>
              <w:rPr>
                <w:sz w:val="24"/>
              </w:rPr>
            </w:pPr>
            <w:r w:rsidRPr="00C954A8">
              <w:rPr>
                <w:sz w:val="24"/>
              </w:rPr>
              <w:t>-</w:t>
            </w:r>
          </w:p>
        </w:tc>
        <w:tc>
          <w:tcPr>
            <w:tcW w:w="2234" w:type="dxa"/>
            <w:tcBorders>
              <w:bottom w:val="single" w:sz="4" w:space="0" w:color="auto"/>
            </w:tcBorders>
            <w:shd w:val="clear" w:color="auto" w:fill="auto"/>
          </w:tcPr>
          <w:p w:rsidR="006B15C9" w:rsidRPr="00C954A8" w:rsidRDefault="006B15C9" w:rsidP="00DE0C5F">
            <w:pPr>
              <w:jc w:val="center"/>
              <w:rPr>
                <w:sz w:val="24"/>
              </w:rPr>
            </w:pPr>
            <w:r w:rsidRPr="00C954A8">
              <w:rPr>
                <w:sz w:val="24"/>
              </w:rPr>
              <w:t>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50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102</w:t>
            </w:r>
          </w:p>
        </w:tc>
        <w:tc>
          <w:tcPr>
            <w:tcW w:w="2019" w:type="dxa"/>
            <w:gridSpan w:val="4"/>
            <w:shd w:val="clear" w:color="auto" w:fill="auto"/>
          </w:tcPr>
          <w:p w:rsidR="006B15C9" w:rsidRPr="00C954A8" w:rsidRDefault="006B15C9" w:rsidP="00DE0C5F">
            <w:pPr>
              <w:jc w:val="center"/>
              <w:rPr>
                <w:b/>
                <w:sz w:val="24"/>
              </w:rPr>
            </w:pPr>
            <w:r w:rsidRPr="00C954A8">
              <w:rPr>
                <w:b/>
                <w:sz w:val="24"/>
              </w:rPr>
              <w:t>5</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114</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widowControl w:val="0"/>
              <w:rPr>
                <w:sz w:val="24"/>
              </w:rPr>
            </w:pPr>
          </w:p>
        </w:tc>
        <w:tc>
          <w:tcPr>
            <w:tcW w:w="9497" w:type="dxa"/>
            <w:gridSpan w:val="5"/>
            <w:tcBorders>
              <w:left w:val="nil"/>
              <w:right w:val="nil"/>
            </w:tcBorders>
            <w:shd w:val="clear" w:color="auto" w:fill="FFFFFF"/>
          </w:tcPr>
          <w:p w:rsidR="006B15C9" w:rsidRPr="00C954A8" w:rsidRDefault="006B15C9" w:rsidP="00DE0C5F">
            <w:pPr>
              <w:jc w:val="center"/>
              <w:rPr>
                <w:b/>
                <w:sz w:val="24"/>
              </w:rPr>
            </w:pPr>
            <w:r w:rsidRPr="00C954A8">
              <w:rPr>
                <w:b/>
                <w:sz w:val="24"/>
              </w:rPr>
              <w:t xml:space="preserve">                                                     3. Профессиональный цикл В</w:t>
            </w:r>
          </w:p>
        </w:tc>
        <w:tc>
          <w:tcPr>
            <w:tcW w:w="318" w:type="dxa"/>
            <w:gridSpan w:val="3"/>
            <w:tcBorders>
              <w:left w:val="nil"/>
              <w:right w:val="nil"/>
            </w:tcBorders>
            <w:shd w:val="clear" w:color="auto" w:fill="auto"/>
          </w:tcPr>
          <w:p w:rsidR="006B15C9" w:rsidRPr="00C954A8" w:rsidRDefault="006B15C9" w:rsidP="00DE0C5F">
            <w:pPr>
              <w:jc w:val="center"/>
              <w:rPr>
                <w:b/>
                <w:sz w:val="24"/>
              </w:rPr>
            </w:pPr>
          </w:p>
        </w:tc>
        <w:tc>
          <w:tcPr>
            <w:tcW w:w="2234" w:type="dxa"/>
            <w:tcBorders>
              <w:left w:val="nil"/>
              <w:right w:val="nil"/>
            </w:tcBorders>
            <w:shd w:val="clear" w:color="auto" w:fill="auto"/>
          </w:tcPr>
          <w:p w:rsidR="006B15C9" w:rsidRPr="00C954A8" w:rsidRDefault="006B15C9" w:rsidP="00DE0C5F">
            <w:pPr>
              <w:jc w:val="center"/>
              <w:rPr>
                <w:b/>
                <w:sz w:val="24"/>
              </w:rPr>
            </w:pPr>
          </w:p>
        </w:tc>
        <w:tc>
          <w:tcPr>
            <w:tcW w:w="1467" w:type="dxa"/>
            <w:tcBorders>
              <w:left w:val="nil"/>
            </w:tcBorders>
          </w:tcPr>
          <w:p w:rsidR="006B15C9" w:rsidRPr="00C954A8" w:rsidRDefault="006B15C9" w:rsidP="00DE0C5F">
            <w:pPr>
              <w:jc w:val="center"/>
              <w:rPr>
                <w:b/>
                <w:i/>
                <w:iCs/>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Модуль 3.1. Конструкция, устройство и эксплуатация транспортных средств категорий «M», «B»,»ВЕ», подкатегорий «В1(</w:t>
            </w:r>
            <w:r w:rsidRPr="00C954A8">
              <w:rPr>
                <w:sz w:val="24"/>
                <w:lang w:val="en-US"/>
              </w:rPr>
              <w:t>AS</w:t>
            </w:r>
            <w:r w:rsidRPr="00C954A8">
              <w:rPr>
                <w:sz w:val="24"/>
              </w:rPr>
              <w:t>)»</w:t>
            </w:r>
          </w:p>
        </w:tc>
        <w:tc>
          <w:tcPr>
            <w:tcW w:w="1674" w:type="dxa"/>
            <w:shd w:val="clear" w:color="auto" w:fill="FFFFFF"/>
          </w:tcPr>
          <w:p w:rsidR="006B15C9" w:rsidRPr="00C954A8" w:rsidRDefault="006B15C9" w:rsidP="00DE0C5F">
            <w:pPr>
              <w:jc w:val="center"/>
              <w:rPr>
                <w:b/>
                <w:sz w:val="24"/>
              </w:rPr>
            </w:pPr>
            <w:r w:rsidRPr="00C954A8">
              <w:rPr>
                <w:b/>
                <w:sz w:val="24"/>
              </w:rPr>
              <w:t>34</w:t>
            </w:r>
          </w:p>
        </w:tc>
        <w:tc>
          <w:tcPr>
            <w:tcW w:w="2019" w:type="dxa"/>
            <w:gridSpan w:val="4"/>
            <w:shd w:val="clear" w:color="auto" w:fill="auto"/>
          </w:tcPr>
          <w:p w:rsidR="006B15C9" w:rsidRPr="00C954A8" w:rsidRDefault="006B15C9" w:rsidP="00DE0C5F">
            <w:pPr>
              <w:jc w:val="center"/>
              <w:rPr>
                <w:sz w:val="24"/>
              </w:rPr>
            </w:pPr>
            <w:r w:rsidRPr="00C954A8">
              <w:rPr>
                <w:sz w:val="24"/>
              </w:rPr>
              <w:t>3</w:t>
            </w:r>
          </w:p>
        </w:tc>
        <w:tc>
          <w:tcPr>
            <w:tcW w:w="2234" w:type="dxa"/>
            <w:shd w:val="clear" w:color="auto" w:fill="auto"/>
          </w:tcPr>
          <w:p w:rsidR="006B15C9" w:rsidRPr="00C954A8" w:rsidRDefault="006B15C9" w:rsidP="00DE0C5F">
            <w:pPr>
              <w:jc w:val="center"/>
              <w:rPr>
                <w:sz w:val="24"/>
              </w:rPr>
            </w:pPr>
            <w:r w:rsidRPr="00C954A8">
              <w:rPr>
                <w:sz w:val="24"/>
              </w:rPr>
              <w:t>6</w:t>
            </w:r>
          </w:p>
        </w:tc>
        <w:tc>
          <w:tcPr>
            <w:tcW w:w="1467" w:type="dxa"/>
          </w:tcPr>
          <w:p w:rsidR="006B15C9" w:rsidRPr="00C954A8" w:rsidRDefault="006B15C9" w:rsidP="00DE0C5F">
            <w:pPr>
              <w:jc w:val="center"/>
              <w:rPr>
                <w:b/>
                <w:sz w:val="24"/>
              </w:rPr>
            </w:pPr>
            <w:r w:rsidRPr="00C954A8">
              <w:rPr>
                <w:b/>
                <w:sz w:val="24"/>
              </w:rPr>
              <w:t>40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 xml:space="preserve">Модуль 3.2. Основы теории управления транспортными </w:t>
            </w:r>
            <w:r w:rsidRPr="00C954A8">
              <w:rPr>
                <w:sz w:val="24"/>
              </w:rPr>
              <w:lastRenderedPageBreak/>
              <w:t>средствами категорий «M», «B», «ВЕ», подкатегорий  «В1(</w:t>
            </w:r>
            <w:r w:rsidRPr="00C954A8">
              <w:rPr>
                <w:sz w:val="24"/>
                <w:lang w:val="en-US"/>
              </w:rPr>
              <w:t>AS</w:t>
            </w:r>
            <w:r w:rsidRPr="00C954A8">
              <w:rPr>
                <w:sz w:val="24"/>
              </w:rPr>
              <w:t>)»</w:t>
            </w:r>
          </w:p>
        </w:tc>
        <w:tc>
          <w:tcPr>
            <w:tcW w:w="1674" w:type="dxa"/>
            <w:shd w:val="clear" w:color="auto" w:fill="FFFFFF"/>
          </w:tcPr>
          <w:p w:rsidR="006B15C9" w:rsidRPr="00C954A8" w:rsidRDefault="006B15C9" w:rsidP="00DE0C5F">
            <w:pPr>
              <w:jc w:val="center"/>
              <w:rPr>
                <w:b/>
                <w:sz w:val="24"/>
              </w:rPr>
            </w:pPr>
            <w:r w:rsidRPr="00C954A8">
              <w:rPr>
                <w:b/>
                <w:sz w:val="24"/>
              </w:rPr>
              <w:lastRenderedPageBreak/>
              <w:t>30</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sz w:val="24"/>
              </w:rPr>
            </w:pPr>
            <w:r w:rsidRPr="00C954A8">
              <w:rPr>
                <w:b/>
                <w:sz w:val="24"/>
              </w:rPr>
              <w:t>34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lastRenderedPageBreak/>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sz w:val="24"/>
                <w:lang w:val="en-US"/>
              </w:rPr>
              <w:t>AS</w:t>
            </w:r>
            <w:r w:rsidRPr="00C954A8">
              <w:rPr>
                <w:sz w:val="24"/>
              </w:rPr>
              <w:t>)»;</w:t>
            </w:r>
          </w:p>
          <w:p w:rsidR="006B15C9" w:rsidRPr="00C954A8" w:rsidRDefault="006B15C9" w:rsidP="00DE0C5F">
            <w:pPr>
              <w:rPr>
                <w:sz w:val="24"/>
              </w:rPr>
            </w:pPr>
          </w:p>
        </w:tc>
        <w:tc>
          <w:tcPr>
            <w:tcW w:w="1674" w:type="dxa"/>
            <w:shd w:val="clear" w:color="auto" w:fill="FFFFFF"/>
          </w:tcPr>
          <w:p w:rsidR="006B15C9" w:rsidRPr="00C954A8" w:rsidRDefault="006B15C9" w:rsidP="00DE0C5F">
            <w:pPr>
              <w:jc w:val="center"/>
              <w:rPr>
                <w:b/>
                <w:sz w:val="24"/>
              </w:rPr>
            </w:pPr>
            <w:r w:rsidRPr="00C954A8">
              <w:rPr>
                <w:b/>
                <w:sz w:val="24"/>
              </w:rPr>
              <w:t>48</w:t>
            </w:r>
          </w:p>
        </w:tc>
        <w:tc>
          <w:tcPr>
            <w:tcW w:w="2019" w:type="dxa"/>
            <w:gridSpan w:val="4"/>
            <w:shd w:val="clear" w:color="auto" w:fill="auto"/>
          </w:tcPr>
          <w:p w:rsidR="006B15C9" w:rsidRPr="00C954A8" w:rsidRDefault="006B15C9" w:rsidP="00DE0C5F">
            <w:pPr>
              <w:jc w:val="center"/>
              <w:rPr>
                <w:sz w:val="24"/>
              </w:rPr>
            </w:pPr>
            <w:r w:rsidRPr="00C954A8">
              <w:rPr>
                <w:sz w:val="24"/>
              </w:rPr>
              <w:t>-</w:t>
            </w:r>
          </w:p>
        </w:tc>
        <w:tc>
          <w:tcPr>
            <w:tcW w:w="2234" w:type="dxa"/>
            <w:tcBorders>
              <w:bottom w:val="single" w:sz="4" w:space="0" w:color="auto"/>
            </w:tcBorders>
            <w:shd w:val="clear" w:color="auto" w:fill="auto"/>
          </w:tcPr>
          <w:p w:rsidR="006B15C9" w:rsidRPr="00C954A8" w:rsidRDefault="006B15C9" w:rsidP="00DE0C5F">
            <w:pPr>
              <w:jc w:val="center"/>
              <w:rPr>
                <w:sz w:val="24"/>
              </w:rPr>
            </w:pPr>
            <w:r w:rsidRPr="00C954A8">
              <w:rPr>
                <w:sz w:val="24"/>
              </w:rPr>
              <w:t>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50</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112</w:t>
            </w:r>
          </w:p>
        </w:tc>
        <w:tc>
          <w:tcPr>
            <w:tcW w:w="2019" w:type="dxa"/>
            <w:gridSpan w:val="4"/>
            <w:shd w:val="clear" w:color="auto" w:fill="auto"/>
          </w:tcPr>
          <w:p w:rsidR="006B15C9" w:rsidRPr="00C954A8" w:rsidRDefault="006B15C9" w:rsidP="00DE0C5F">
            <w:pPr>
              <w:jc w:val="center"/>
              <w:rPr>
                <w:b/>
                <w:sz w:val="24"/>
              </w:rPr>
            </w:pPr>
            <w:r w:rsidRPr="00C954A8">
              <w:rPr>
                <w:b/>
                <w:sz w:val="24"/>
              </w:rPr>
              <w:t>5</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sz w:val="24"/>
              </w:rPr>
            </w:pPr>
            <w:r w:rsidRPr="00C954A8">
              <w:rPr>
                <w:b/>
                <w:sz w:val="24"/>
              </w:rPr>
              <w:t>124</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rPr>
                <w:sz w:val="24"/>
              </w:rPr>
            </w:pPr>
          </w:p>
        </w:tc>
        <w:tc>
          <w:tcPr>
            <w:tcW w:w="9497" w:type="dxa"/>
            <w:gridSpan w:val="5"/>
            <w:tcBorders>
              <w:left w:val="nil"/>
              <w:right w:val="nil"/>
            </w:tcBorders>
            <w:shd w:val="clear" w:color="auto" w:fill="FFFFFF"/>
          </w:tcPr>
          <w:p w:rsidR="006B15C9" w:rsidRPr="00C954A8" w:rsidRDefault="006B15C9" w:rsidP="00DE0C5F">
            <w:pPr>
              <w:jc w:val="center"/>
              <w:rPr>
                <w:sz w:val="24"/>
              </w:rPr>
            </w:pPr>
            <w:r w:rsidRPr="00C954A8">
              <w:rPr>
                <w:b/>
                <w:sz w:val="24"/>
              </w:rPr>
              <w:t xml:space="preserve">                                                       4. Профессиональный цикл С</w:t>
            </w:r>
          </w:p>
        </w:tc>
        <w:tc>
          <w:tcPr>
            <w:tcW w:w="318" w:type="dxa"/>
            <w:gridSpan w:val="3"/>
            <w:tcBorders>
              <w:left w:val="nil"/>
              <w:right w:val="nil"/>
            </w:tcBorders>
            <w:shd w:val="clear" w:color="auto" w:fill="auto"/>
          </w:tcPr>
          <w:p w:rsidR="006B15C9" w:rsidRPr="00C954A8" w:rsidRDefault="006B15C9" w:rsidP="00DE0C5F">
            <w:pPr>
              <w:jc w:val="center"/>
              <w:rPr>
                <w:sz w:val="24"/>
              </w:rPr>
            </w:pPr>
          </w:p>
        </w:tc>
        <w:tc>
          <w:tcPr>
            <w:tcW w:w="2234" w:type="dxa"/>
            <w:tcBorders>
              <w:left w:val="nil"/>
              <w:right w:val="nil"/>
            </w:tcBorders>
            <w:shd w:val="clear" w:color="auto" w:fill="auto"/>
          </w:tcPr>
          <w:p w:rsidR="006B15C9" w:rsidRPr="00C954A8" w:rsidRDefault="006B15C9" w:rsidP="00DE0C5F">
            <w:pPr>
              <w:jc w:val="center"/>
              <w:rPr>
                <w:sz w:val="24"/>
              </w:rPr>
            </w:pPr>
          </w:p>
        </w:tc>
        <w:tc>
          <w:tcPr>
            <w:tcW w:w="1467" w:type="dxa"/>
            <w:tcBorders>
              <w:left w:val="nil"/>
            </w:tcBorders>
          </w:tcPr>
          <w:p w:rsidR="006B15C9" w:rsidRPr="00C954A8" w:rsidRDefault="006B15C9" w:rsidP="00DE0C5F">
            <w:pPr>
              <w:jc w:val="center"/>
              <w:rPr>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widowControl w:val="0"/>
              <w:rPr>
                <w:b/>
                <w:sz w:val="24"/>
                <w:highlight w:val="yellow"/>
              </w:rPr>
            </w:pPr>
            <w:r w:rsidRPr="00C954A8">
              <w:rPr>
                <w:sz w:val="24"/>
              </w:rPr>
              <w:t>Модуль 4.1</w:t>
            </w:r>
            <w:r w:rsidRPr="00C954A8">
              <w:rPr>
                <w:b/>
                <w:sz w:val="24"/>
              </w:rPr>
              <w:t xml:space="preserve"> </w:t>
            </w:r>
            <w:r w:rsidRPr="00C954A8">
              <w:rPr>
                <w:sz w:val="24"/>
              </w:rPr>
              <w:t>Конструкция, устройство и эксплуатация транспортных средств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highlight w:val="yellow"/>
              </w:rPr>
            </w:pPr>
            <w:r w:rsidRPr="00C954A8">
              <w:rPr>
                <w:b/>
                <w:sz w:val="24"/>
              </w:rPr>
              <w:t>36</w:t>
            </w:r>
          </w:p>
        </w:tc>
        <w:tc>
          <w:tcPr>
            <w:tcW w:w="2019" w:type="dxa"/>
            <w:gridSpan w:val="4"/>
            <w:shd w:val="clear" w:color="auto" w:fill="auto"/>
          </w:tcPr>
          <w:p w:rsidR="006B15C9" w:rsidRPr="00C954A8" w:rsidRDefault="006B15C9" w:rsidP="00DE0C5F">
            <w:pPr>
              <w:jc w:val="center"/>
              <w:rPr>
                <w:sz w:val="24"/>
              </w:rPr>
            </w:pPr>
            <w:r w:rsidRPr="00C954A8">
              <w:rPr>
                <w:sz w:val="24"/>
              </w:rPr>
              <w:t>4</w:t>
            </w:r>
          </w:p>
        </w:tc>
        <w:tc>
          <w:tcPr>
            <w:tcW w:w="2234" w:type="dxa"/>
            <w:shd w:val="clear" w:color="auto" w:fill="auto"/>
          </w:tcPr>
          <w:p w:rsidR="006B15C9" w:rsidRPr="00C954A8" w:rsidRDefault="006B15C9" w:rsidP="00DE0C5F">
            <w:pPr>
              <w:jc w:val="center"/>
              <w:rPr>
                <w:sz w:val="24"/>
              </w:rPr>
            </w:pPr>
            <w:r w:rsidRPr="00C954A8">
              <w:rPr>
                <w:sz w:val="24"/>
              </w:rPr>
              <w:t>8</w:t>
            </w:r>
          </w:p>
        </w:tc>
        <w:tc>
          <w:tcPr>
            <w:tcW w:w="1467" w:type="dxa"/>
          </w:tcPr>
          <w:p w:rsidR="006B15C9" w:rsidRPr="00C954A8" w:rsidRDefault="006B15C9" w:rsidP="00DE0C5F">
            <w:pPr>
              <w:jc w:val="center"/>
              <w:rPr>
                <w:b/>
                <w:i/>
                <w:iCs/>
                <w:sz w:val="24"/>
              </w:rPr>
            </w:pPr>
            <w:r w:rsidRPr="00C954A8">
              <w:rPr>
                <w:b/>
                <w:i/>
                <w:iCs/>
                <w:sz w:val="24"/>
              </w:rPr>
              <w:t>44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4.2. Основы теории управления транспортными средствами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highlight w:val="yellow"/>
              </w:rPr>
            </w:pPr>
            <w:r w:rsidRPr="00C954A8">
              <w:rPr>
                <w:b/>
                <w:sz w:val="24"/>
              </w:rPr>
              <w:t>28</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i/>
                <w:iCs/>
                <w:sz w:val="24"/>
              </w:rPr>
            </w:pPr>
            <w:r w:rsidRPr="00C954A8">
              <w:rPr>
                <w:b/>
                <w:i/>
                <w:iCs/>
                <w:sz w:val="24"/>
              </w:rPr>
              <w:t>32</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4.3. Методические основы деятельности мастера производственного обучения вождению транспортных средств категорий «C», подкатегории «С1», категорий «СЕ», подкатегорий «С1Е»;</w:t>
            </w:r>
          </w:p>
        </w:tc>
        <w:tc>
          <w:tcPr>
            <w:tcW w:w="1674" w:type="dxa"/>
            <w:shd w:val="clear" w:color="auto" w:fill="FFFFFF"/>
          </w:tcPr>
          <w:p w:rsidR="006B15C9" w:rsidRPr="00C954A8" w:rsidRDefault="006B15C9" w:rsidP="00DE0C5F">
            <w:pPr>
              <w:jc w:val="center"/>
              <w:rPr>
                <w:b/>
                <w:sz w:val="24"/>
              </w:rPr>
            </w:pPr>
            <w:r w:rsidRPr="00C954A8">
              <w:rPr>
                <w:b/>
                <w:sz w:val="24"/>
              </w:rPr>
              <w:t>46</w:t>
            </w:r>
          </w:p>
        </w:tc>
        <w:tc>
          <w:tcPr>
            <w:tcW w:w="2019" w:type="dxa"/>
            <w:gridSpan w:val="4"/>
            <w:shd w:val="clear" w:color="auto" w:fill="auto"/>
          </w:tcPr>
          <w:p w:rsidR="006B15C9" w:rsidRPr="00C954A8" w:rsidRDefault="006B15C9" w:rsidP="00DE0C5F">
            <w:pPr>
              <w:jc w:val="center"/>
              <w:rPr>
                <w:b/>
                <w:sz w:val="24"/>
              </w:rPr>
            </w:pPr>
            <w:r w:rsidRPr="00C954A8">
              <w:rPr>
                <w:b/>
                <w:sz w:val="24"/>
              </w:rPr>
              <w:t>-</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w:t>
            </w:r>
          </w:p>
        </w:tc>
        <w:tc>
          <w:tcPr>
            <w:tcW w:w="1467" w:type="dxa"/>
            <w:tcBorders>
              <w:bottom w:val="single" w:sz="4" w:space="0" w:color="auto"/>
            </w:tcBorders>
          </w:tcPr>
          <w:p w:rsidR="006B15C9" w:rsidRPr="00C954A8" w:rsidRDefault="006B15C9" w:rsidP="00DE0C5F">
            <w:pPr>
              <w:jc w:val="center"/>
              <w:rPr>
                <w:b/>
                <w:i/>
                <w:iCs/>
                <w:sz w:val="24"/>
              </w:rPr>
            </w:pPr>
            <w:r w:rsidRPr="00C954A8">
              <w:rPr>
                <w:b/>
                <w:i/>
                <w:iCs/>
                <w:sz w:val="24"/>
              </w:rPr>
              <w:t>46</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110</w:t>
            </w:r>
          </w:p>
        </w:tc>
        <w:tc>
          <w:tcPr>
            <w:tcW w:w="2019" w:type="dxa"/>
            <w:gridSpan w:val="4"/>
            <w:shd w:val="clear" w:color="auto" w:fill="auto"/>
          </w:tcPr>
          <w:p w:rsidR="006B15C9" w:rsidRPr="00C954A8" w:rsidRDefault="006B15C9" w:rsidP="00DE0C5F">
            <w:pPr>
              <w:jc w:val="center"/>
              <w:rPr>
                <w:b/>
                <w:sz w:val="24"/>
              </w:rPr>
            </w:pPr>
            <w:r w:rsidRPr="00C954A8">
              <w:rPr>
                <w:b/>
                <w:sz w:val="24"/>
              </w:rPr>
              <w:t>6</w:t>
            </w:r>
          </w:p>
        </w:tc>
        <w:tc>
          <w:tcPr>
            <w:tcW w:w="2234" w:type="dxa"/>
            <w:tcBorders>
              <w:bottom w:val="single" w:sz="4" w:space="0" w:color="auto"/>
            </w:tcBorders>
            <w:shd w:val="clear" w:color="auto" w:fill="auto"/>
          </w:tcPr>
          <w:p w:rsidR="006B15C9" w:rsidRPr="00C954A8" w:rsidRDefault="006B15C9" w:rsidP="00DE0C5F">
            <w:pPr>
              <w:jc w:val="center"/>
              <w:rPr>
                <w:b/>
                <w:sz w:val="24"/>
              </w:rPr>
            </w:pPr>
            <w:r w:rsidRPr="00C954A8">
              <w:rPr>
                <w:b/>
                <w:sz w:val="24"/>
              </w:rPr>
              <w:t>12</w:t>
            </w:r>
          </w:p>
        </w:tc>
        <w:tc>
          <w:tcPr>
            <w:tcW w:w="1467" w:type="dxa"/>
            <w:tcBorders>
              <w:bottom w:val="single" w:sz="4" w:space="0" w:color="auto"/>
            </w:tcBorders>
          </w:tcPr>
          <w:p w:rsidR="006B15C9" w:rsidRPr="00C954A8" w:rsidRDefault="006B15C9" w:rsidP="00DE0C5F">
            <w:pPr>
              <w:jc w:val="center"/>
              <w:rPr>
                <w:b/>
                <w:i/>
                <w:iCs/>
                <w:sz w:val="24"/>
              </w:rPr>
            </w:pPr>
            <w:r w:rsidRPr="00C954A8">
              <w:rPr>
                <w:b/>
                <w:i/>
                <w:iCs/>
                <w:sz w:val="24"/>
              </w:rPr>
              <w:t>122</w:t>
            </w:r>
          </w:p>
        </w:tc>
      </w:tr>
      <w:tr w:rsidR="006B15C9" w:rsidRPr="00C954A8" w:rsidTr="00DE0C5F">
        <w:tblPrEx>
          <w:tblLook w:val="0000" w:firstRow="0" w:lastRow="0" w:firstColumn="0" w:lastColumn="0" w:noHBand="0" w:noVBand="0"/>
        </w:tblPrEx>
        <w:trPr>
          <w:trHeight w:val="241"/>
        </w:trPr>
        <w:tc>
          <w:tcPr>
            <w:tcW w:w="817" w:type="dxa"/>
            <w:tcBorders>
              <w:right w:val="nil"/>
            </w:tcBorders>
          </w:tcPr>
          <w:p w:rsidR="006B15C9" w:rsidRPr="00C954A8" w:rsidRDefault="006B15C9" w:rsidP="00DE0C5F">
            <w:pPr>
              <w:rPr>
                <w:sz w:val="24"/>
              </w:rPr>
            </w:pPr>
          </w:p>
        </w:tc>
        <w:tc>
          <w:tcPr>
            <w:tcW w:w="9497" w:type="dxa"/>
            <w:gridSpan w:val="5"/>
            <w:tcBorders>
              <w:left w:val="nil"/>
              <w:right w:val="nil"/>
            </w:tcBorders>
            <w:shd w:val="clear" w:color="auto" w:fill="FFFFFF"/>
          </w:tcPr>
          <w:p w:rsidR="006B15C9" w:rsidRPr="00C954A8" w:rsidRDefault="006B15C9" w:rsidP="00DE0C5F">
            <w:pPr>
              <w:jc w:val="center"/>
              <w:rPr>
                <w:sz w:val="24"/>
              </w:rPr>
            </w:pPr>
            <w:r w:rsidRPr="00C954A8">
              <w:rPr>
                <w:b/>
                <w:sz w:val="24"/>
              </w:rPr>
              <w:t xml:space="preserve">                                                  5. Профессиональный цикл </w:t>
            </w:r>
            <w:r w:rsidRPr="00C954A8">
              <w:rPr>
                <w:b/>
                <w:sz w:val="24"/>
                <w:lang w:val="en-US"/>
              </w:rPr>
              <w:t>D</w:t>
            </w:r>
          </w:p>
        </w:tc>
        <w:tc>
          <w:tcPr>
            <w:tcW w:w="318" w:type="dxa"/>
            <w:gridSpan w:val="3"/>
            <w:tcBorders>
              <w:left w:val="nil"/>
              <w:right w:val="nil"/>
            </w:tcBorders>
            <w:shd w:val="clear" w:color="auto" w:fill="auto"/>
          </w:tcPr>
          <w:p w:rsidR="006B15C9" w:rsidRPr="00C954A8" w:rsidRDefault="006B15C9" w:rsidP="00DE0C5F">
            <w:pPr>
              <w:jc w:val="center"/>
              <w:rPr>
                <w:sz w:val="24"/>
              </w:rPr>
            </w:pPr>
          </w:p>
        </w:tc>
        <w:tc>
          <w:tcPr>
            <w:tcW w:w="2234" w:type="dxa"/>
            <w:tcBorders>
              <w:left w:val="nil"/>
              <w:right w:val="nil"/>
            </w:tcBorders>
            <w:shd w:val="clear" w:color="auto" w:fill="auto"/>
          </w:tcPr>
          <w:p w:rsidR="006B15C9" w:rsidRPr="00C954A8" w:rsidRDefault="006B15C9" w:rsidP="00DE0C5F">
            <w:pPr>
              <w:jc w:val="center"/>
              <w:rPr>
                <w:sz w:val="24"/>
              </w:rPr>
            </w:pPr>
          </w:p>
        </w:tc>
        <w:tc>
          <w:tcPr>
            <w:tcW w:w="1467" w:type="dxa"/>
            <w:tcBorders>
              <w:left w:val="nil"/>
            </w:tcBorders>
          </w:tcPr>
          <w:p w:rsidR="006B15C9" w:rsidRPr="00C954A8" w:rsidRDefault="006B15C9" w:rsidP="00DE0C5F">
            <w:pPr>
              <w:jc w:val="center"/>
              <w:rPr>
                <w:sz w:val="24"/>
              </w:rPr>
            </w:pP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widowControl w:val="0"/>
              <w:rPr>
                <w:b/>
                <w:sz w:val="24"/>
                <w:highlight w:val="yellow"/>
              </w:rPr>
            </w:pPr>
            <w:r w:rsidRPr="00C954A8">
              <w:rPr>
                <w:sz w:val="24"/>
              </w:rPr>
              <w:t>Модуль 5.1</w:t>
            </w:r>
            <w:r w:rsidRPr="00C954A8">
              <w:rPr>
                <w:b/>
                <w:sz w:val="24"/>
              </w:rPr>
              <w:t xml:space="preserve"> </w:t>
            </w:r>
            <w:r w:rsidRPr="00C954A8">
              <w:rPr>
                <w:sz w:val="24"/>
              </w:rPr>
              <w:t>Конструкция, устройство и эксплуатация транспортных средств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highlight w:val="yellow"/>
              </w:rPr>
            </w:pPr>
            <w:r w:rsidRPr="00C954A8">
              <w:rPr>
                <w:b/>
                <w:sz w:val="24"/>
              </w:rPr>
              <w:t>36</w:t>
            </w:r>
          </w:p>
        </w:tc>
        <w:tc>
          <w:tcPr>
            <w:tcW w:w="2019" w:type="dxa"/>
            <w:gridSpan w:val="4"/>
            <w:shd w:val="clear" w:color="auto" w:fill="auto"/>
          </w:tcPr>
          <w:p w:rsidR="006B15C9" w:rsidRPr="00C954A8" w:rsidRDefault="006B15C9" w:rsidP="00DE0C5F">
            <w:pPr>
              <w:jc w:val="center"/>
              <w:rPr>
                <w:sz w:val="24"/>
              </w:rPr>
            </w:pPr>
            <w:r w:rsidRPr="00C954A8">
              <w:rPr>
                <w:sz w:val="24"/>
              </w:rPr>
              <w:t>4</w:t>
            </w:r>
          </w:p>
        </w:tc>
        <w:tc>
          <w:tcPr>
            <w:tcW w:w="2234" w:type="dxa"/>
            <w:shd w:val="clear" w:color="auto" w:fill="auto"/>
          </w:tcPr>
          <w:p w:rsidR="006B15C9" w:rsidRPr="00C954A8" w:rsidRDefault="006B15C9" w:rsidP="00DE0C5F">
            <w:pPr>
              <w:jc w:val="center"/>
              <w:rPr>
                <w:sz w:val="24"/>
              </w:rPr>
            </w:pPr>
            <w:r w:rsidRPr="00C954A8">
              <w:rPr>
                <w:sz w:val="24"/>
              </w:rPr>
              <w:t>8</w:t>
            </w:r>
          </w:p>
        </w:tc>
        <w:tc>
          <w:tcPr>
            <w:tcW w:w="1467" w:type="dxa"/>
          </w:tcPr>
          <w:p w:rsidR="006B15C9" w:rsidRPr="00C954A8" w:rsidRDefault="006B15C9" w:rsidP="00DE0C5F">
            <w:pPr>
              <w:jc w:val="center"/>
              <w:rPr>
                <w:b/>
                <w:i/>
                <w:iCs/>
                <w:sz w:val="24"/>
              </w:rPr>
            </w:pPr>
            <w:r w:rsidRPr="00C954A8">
              <w:rPr>
                <w:b/>
                <w:i/>
                <w:iCs/>
                <w:sz w:val="24"/>
              </w:rPr>
              <w:t>44</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lastRenderedPageBreak/>
              <w:t>Модуль 5.2. Основы теории управления транспортными средствами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highlight w:val="yellow"/>
              </w:rPr>
            </w:pPr>
            <w:r w:rsidRPr="00C954A8">
              <w:rPr>
                <w:b/>
                <w:sz w:val="24"/>
              </w:rPr>
              <w:t>28</w:t>
            </w:r>
          </w:p>
        </w:tc>
        <w:tc>
          <w:tcPr>
            <w:tcW w:w="2019" w:type="dxa"/>
            <w:gridSpan w:val="4"/>
            <w:shd w:val="clear" w:color="auto" w:fill="auto"/>
          </w:tcPr>
          <w:p w:rsidR="006B15C9" w:rsidRPr="00C954A8" w:rsidRDefault="006B15C9" w:rsidP="00DE0C5F">
            <w:pPr>
              <w:jc w:val="center"/>
              <w:rPr>
                <w:sz w:val="24"/>
              </w:rPr>
            </w:pPr>
            <w:r w:rsidRPr="00C954A8">
              <w:rPr>
                <w:sz w:val="24"/>
              </w:rPr>
              <w:t>2</w:t>
            </w:r>
          </w:p>
        </w:tc>
        <w:tc>
          <w:tcPr>
            <w:tcW w:w="2234" w:type="dxa"/>
            <w:shd w:val="clear" w:color="auto" w:fill="auto"/>
          </w:tcPr>
          <w:p w:rsidR="006B15C9" w:rsidRPr="00C954A8" w:rsidRDefault="006B15C9" w:rsidP="00DE0C5F">
            <w:pPr>
              <w:jc w:val="center"/>
              <w:rPr>
                <w:sz w:val="24"/>
              </w:rPr>
            </w:pPr>
            <w:r w:rsidRPr="00C954A8">
              <w:rPr>
                <w:sz w:val="24"/>
              </w:rPr>
              <w:t>4</w:t>
            </w:r>
          </w:p>
        </w:tc>
        <w:tc>
          <w:tcPr>
            <w:tcW w:w="1467" w:type="dxa"/>
          </w:tcPr>
          <w:p w:rsidR="006B15C9" w:rsidRPr="00C954A8" w:rsidRDefault="006B15C9" w:rsidP="00DE0C5F">
            <w:pPr>
              <w:jc w:val="center"/>
              <w:rPr>
                <w:b/>
                <w:i/>
                <w:iCs/>
                <w:sz w:val="24"/>
              </w:rPr>
            </w:pPr>
            <w:r w:rsidRPr="00C954A8">
              <w:rPr>
                <w:b/>
                <w:i/>
                <w:iCs/>
                <w:sz w:val="24"/>
              </w:rPr>
              <w:t>32</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5.3. Методические основы деятельности мастера производственного обучения вождению транспортных средств категорий «D», подкатегории «D1», категорий «DE», подкатегорий «D1E»;</w:t>
            </w:r>
          </w:p>
        </w:tc>
        <w:tc>
          <w:tcPr>
            <w:tcW w:w="1674" w:type="dxa"/>
            <w:shd w:val="clear" w:color="auto" w:fill="FFFFFF"/>
          </w:tcPr>
          <w:p w:rsidR="006B15C9" w:rsidRPr="00C954A8" w:rsidRDefault="006B15C9" w:rsidP="00DE0C5F">
            <w:pPr>
              <w:jc w:val="center"/>
              <w:rPr>
                <w:b/>
                <w:sz w:val="24"/>
              </w:rPr>
            </w:pPr>
            <w:r w:rsidRPr="00C954A8">
              <w:rPr>
                <w:b/>
                <w:sz w:val="24"/>
              </w:rPr>
              <w:t>46</w:t>
            </w:r>
          </w:p>
        </w:tc>
        <w:tc>
          <w:tcPr>
            <w:tcW w:w="2019" w:type="dxa"/>
            <w:gridSpan w:val="4"/>
            <w:shd w:val="clear" w:color="auto" w:fill="auto"/>
          </w:tcPr>
          <w:p w:rsidR="006B15C9" w:rsidRPr="00C954A8" w:rsidRDefault="006B15C9" w:rsidP="00DE0C5F">
            <w:pPr>
              <w:jc w:val="center"/>
              <w:rPr>
                <w:b/>
                <w:sz w:val="24"/>
              </w:rPr>
            </w:pPr>
            <w:r w:rsidRPr="00C954A8">
              <w:rPr>
                <w:b/>
                <w:sz w:val="24"/>
              </w:rPr>
              <w:t>-</w:t>
            </w:r>
          </w:p>
        </w:tc>
        <w:tc>
          <w:tcPr>
            <w:tcW w:w="2234" w:type="dxa"/>
            <w:shd w:val="clear" w:color="auto" w:fill="auto"/>
          </w:tcPr>
          <w:p w:rsidR="006B15C9" w:rsidRPr="00C954A8" w:rsidRDefault="006B15C9" w:rsidP="00DE0C5F">
            <w:pPr>
              <w:jc w:val="center"/>
              <w:rPr>
                <w:b/>
                <w:sz w:val="24"/>
              </w:rPr>
            </w:pPr>
            <w:r w:rsidRPr="00C954A8">
              <w:rPr>
                <w:b/>
                <w:sz w:val="24"/>
              </w:rPr>
              <w:t>-</w:t>
            </w:r>
          </w:p>
        </w:tc>
        <w:tc>
          <w:tcPr>
            <w:tcW w:w="1467" w:type="dxa"/>
          </w:tcPr>
          <w:p w:rsidR="006B15C9" w:rsidRPr="00C954A8" w:rsidRDefault="006B15C9" w:rsidP="00DE0C5F">
            <w:pPr>
              <w:jc w:val="center"/>
              <w:rPr>
                <w:b/>
                <w:i/>
                <w:iCs/>
                <w:sz w:val="24"/>
              </w:rPr>
            </w:pPr>
            <w:r w:rsidRPr="00C954A8">
              <w:rPr>
                <w:b/>
                <w:i/>
                <w:iCs/>
                <w:sz w:val="24"/>
              </w:rPr>
              <w:t>46</w:t>
            </w:r>
          </w:p>
        </w:tc>
      </w:tr>
      <w:tr w:rsidR="006B15C9" w:rsidRPr="00C954A8" w:rsidTr="00DE0C5F">
        <w:tblPrEx>
          <w:tblLook w:val="0000" w:firstRow="0" w:lastRow="0" w:firstColumn="0" w:lastColumn="0" w:noHBand="0" w:noVBand="0"/>
        </w:tblPrEx>
        <w:trPr>
          <w:trHeight w:val="24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Всего</w:t>
            </w:r>
          </w:p>
        </w:tc>
        <w:tc>
          <w:tcPr>
            <w:tcW w:w="1674" w:type="dxa"/>
            <w:shd w:val="clear" w:color="auto" w:fill="FFFFFF"/>
          </w:tcPr>
          <w:p w:rsidR="006B15C9" w:rsidRPr="00C954A8" w:rsidRDefault="006B15C9" w:rsidP="00DE0C5F">
            <w:pPr>
              <w:jc w:val="center"/>
              <w:rPr>
                <w:b/>
                <w:sz w:val="24"/>
              </w:rPr>
            </w:pPr>
            <w:r w:rsidRPr="00C954A8">
              <w:rPr>
                <w:b/>
                <w:sz w:val="24"/>
              </w:rPr>
              <w:t>110</w:t>
            </w:r>
          </w:p>
        </w:tc>
        <w:tc>
          <w:tcPr>
            <w:tcW w:w="2019" w:type="dxa"/>
            <w:gridSpan w:val="4"/>
            <w:shd w:val="clear" w:color="auto" w:fill="auto"/>
          </w:tcPr>
          <w:p w:rsidR="006B15C9" w:rsidRPr="00C954A8" w:rsidRDefault="006B15C9" w:rsidP="00DE0C5F">
            <w:pPr>
              <w:jc w:val="center"/>
              <w:rPr>
                <w:b/>
                <w:sz w:val="24"/>
              </w:rPr>
            </w:pPr>
            <w:r w:rsidRPr="00C954A8">
              <w:rPr>
                <w:b/>
                <w:sz w:val="24"/>
              </w:rPr>
              <w:t>6</w:t>
            </w:r>
          </w:p>
        </w:tc>
        <w:tc>
          <w:tcPr>
            <w:tcW w:w="2234" w:type="dxa"/>
            <w:shd w:val="clear" w:color="auto" w:fill="auto"/>
          </w:tcPr>
          <w:p w:rsidR="006B15C9" w:rsidRPr="00C954A8" w:rsidRDefault="006B15C9" w:rsidP="00DE0C5F">
            <w:pPr>
              <w:jc w:val="center"/>
              <w:rPr>
                <w:b/>
                <w:sz w:val="24"/>
              </w:rPr>
            </w:pPr>
            <w:r w:rsidRPr="00C954A8">
              <w:rPr>
                <w:b/>
                <w:sz w:val="24"/>
              </w:rPr>
              <w:t>12</w:t>
            </w:r>
          </w:p>
        </w:tc>
        <w:tc>
          <w:tcPr>
            <w:tcW w:w="1467" w:type="dxa"/>
          </w:tcPr>
          <w:p w:rsidR="006B15C9" w:rsidRPr="00C954A8" w:rsidRDefault="006B15C9" w:rsidP="00DE0C5F">
            <w:pPr>
              <w:jc w:val="center"/>
              <w:rPr>
                <w:b/>
                <w:i/>
                <w:iCs/>
                <w:sz w:val="24"/>
              </w:rPr>
            </w:pPr>
            <w:r w:rsidRPr="00C954A8">
              <w:rPr>
                <w:b/>
                <w:i/>
                <w:iCs/>
                <w:sz w:val="24"/>
              </w:rPr>
              <w:t>122</w:t>
            </w:r>
          </w:p>
        </w:tc>
      </w:tr>
      <w:tr w:rsidR="006B15C9" w:rsidRPr="00C954A8" w:rsidTr="00DE0C5F">
        <w:tblPrEx>
          <w:tblLook w:val="0000" w:firstRow="0" w:lastRow="0" w:firstColumn="0" w:lastColumn="0" w:noHBand="0" w:noVBand="0"/>
        </w:tblPrEx>
        <w:trPr>
          <w:trHeight w:val="241"/>
        </w:trPr>
        <w:tc>
          <w:tcPr>
            <w:tcW w:w="14333" w:type="dxa"/>
            <w:gridSpan w:val="11"/>
          </w:tcPr>
          <w:p w:rsidR="006B15C9" w:rsidRPr="00C954A8" w:rsidRDefault="006B15C9" w:rsidP="00DE0C5F">
            <w:pPr>
              <w:jc w:val="center"/>
              <w:rPr>
                <w:b/>
                <w:iCs/>
                <w:sz w:val="24"/>
              </w:rPr>
            </w:pPr>
            <w:r w:rsidRPr="00C954A8">
              <w:rPr>
                <w:b/>
                <w:iCs/>
                <w:sz w:val="24"/>
              </w:rPr>
              <w:t>Практика (стажировка)</w:t>
            </w:r>
          </w:p>
        </w:tc>
      </w:tr>
      <w:tr w:rsidR="006B15C9" w:rsidRPr="00C954A8" w:rsidTr="00DE0C5F">
        <w:tblPrEx>
          <w:tblLook w:val="0000" w:firstRow="0" w:lastRow="0" w:firstColumn="0" w:lastColumn="0" w:noHBand="0" w:noVBand="0"/>
        </w:tblPrEx>
        <w:trPr>
          <w:trHeight w:val="591"/>
        </w:trPr>
        <w:tc>
          <w:tcPr>
            <w:tcW w:w="6939" w:type="dxa"/>
            <w:gridSpan w:val="4"/>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Стажировка в должности мастера производственного обучения вождению транспортного средства</w:t>
            </w:r>
          </w:p>
        </w:tc>
        <w:tc>
          <w:tcPr>
            <w:tcW w:w="1674" w:type="dxa"/>
            <w:shd w:val="clear" w:color="auto" w:fill="FFFFFF"/>
          </w:tcPr>
          <w:p w:rsidR="006B15C9" w:rsidRPr="00C954A8" w:rsidRDefault="006B15C9" w:rsidP="00DE0C5F">
            <w:pPr>
              <w:jc w:val="center"/>
              <w:rPr>
                <w:b/>
                <w:sz w:val="24"/>
              </w:rPr>
            </w:pPr>
            <w:r w:rsidRPr="00C954A8">
              <w:rPr>
                <w:b/>
                <w:sz w:val="24"/>
              </w:rPr>
              <w:t>30</w:t>
            </w:r>
          </w:p>
        </w:tc>
        <w:tc>
          <w:tcPr>
            <w:tcW w:w="4253" w:type="dxa"/>
            <w:gridSpan w:val="5"/>
            <w:shd w:val="clear" w:color="auto" w:fill="BFBFBF"/>
          </w:tcPr>
          <w:p w:rsidR="006B15C9" w:rsidRPr="00C954A8" w:rsidRDefault="006B15C9" w:rsidP="00DE0C5F">
            <w:pPr>
              <w:jc w:val="center"/>
              <w:rPr>
                <w:b/>
                <w:sz w:val="24"/>
              </w:rPr>
            </w:pPr>
          </w:p>
        </w:tc>
        <w:tc>
          <w:tcPr>
            <w:tcW w:w="1467" w:type="dxa"/>
          </w:tcPr>
          <w:p w:rsidR="006B15C9" w:rsidRPr="00C954A8" w:rsidRDefault="006B15C9" w:rsidP="00DE0C5F">
            <w:pPr>
              <w:jc w:val="center"/>
              <w:rPr>
                <w:b/>
                <w:i/>
                <w:iCs/>
                <w:sz w:val="24"/>
              </w:rPr>
            </w:pPr>
            <w:r w:rsidRPr="00C954A8">
              <w:rPr>
                <w:b/>
                <w:i/>
                <w:iCs/>
                <w:sz w:val="24"/>
              </w:rPr>
              <w:t>30</w:t>
            </w:r>
          </w:p>
        </w:tc>
      </w:tr>
      <w:tr w:rsidR="006B15C9" w:rsidRPr="00C954A8" w:rsidTr="00DE0C5F">
        <w:trPr>
          <w:trHeight w:val="450"/>
        </w:trPr>
        <w:tc>
          <w:tcPr>
            <w:tcW w:w="6912" w:type="dxa"/>
            <w:gridSpan w:val="3"/>
            <w:shd w:val="clear" w:color="auto" w:fill="auto"/>
          </w:tcPr>
          <w:p w:rsidR="006B15C9" w:rsidRPr="00C954A8" w:rsidRDefault="006B15C9" w:rsidP="00DE0C5F">
            <w:pPr>
              <w:rPr>
                <w:sz w:val="24"/>
              </w:rPr>
            </w:pPr>
            <w:r w:rsidRPr="00C954A8">
              <w:rPr>
                <w:sz w:val="24"/>
              </w:rPr>
              <w:t>Итоговая аттестация</w:t>
            </w:r>
          </w:p>
        </w:tc>
        <w:tc>
          <w:tcPr>
            <w:tcW w:w="1701" w:type="dxa"/>
            <w:gridSpan w:val="2"/>
            <w:shd w:val="clear" w:color="auto" w:fill="auto"/>
          </w:tcPr>
          <w:p w:rsidR="006B15C9" w:rsidRPr="00C954A8" w:rsidRDefault="006B15C9" w:rsidP="00DE0C5F">
            <w:pPr>
              <w:jc w:val="center"/>
              <w:rPr>
                <w:b/>
                <w:sz w:val="24"/>
              </w:rPr>
            </w:pPr>
            <w:r w:rsidRPr="00C954A8">
              <w:rPr>
                <w:b/>
                <w:sz w:val="24"/>
              </w:rPr>
              <w:t>2</w:t>
            </w:r>
          </w:p>
        </w:tc>
        <w:tc>
          <w:tcPr>
            <w:tcW w:w="1985" w:type="dxa"/>
            <w:gridSpan w:val="3"/>
            <w:shd w:val="clear" w:color="auto" w:fill="auto"/>
          </w:tcPr>
          <w:p w:rsidR="006B15C9" w:rsidRPr="00C954A8" w:rsidRDefault="006B15C9" w:rsidP="00DE0C5F">
            <w:pPr>
              <w:jc w:val="center"/>
              <w:rPr>
                <w:sz w:val="24"/>
              </w:rPr>
            </w:pPr>
            <w:r w:rsidRPr="00C954A8">
              <w:rPr>
                <w:sz w:val="24"/>
              </w:rPr>
              <w:t>2</w:t>
            </w:r>
          </w:p>
        </w:tc>
        <w:tc>
          <w:tcPr>
            <w:tcW w:w="2268" w:type="dxa"/>
            <w:gridSpan w:val="2"/>
            <w:shd w:val="clear" w:color="auto" w:fill="auto"/>
          </w:tcPr>
          <w:p w:rsidR="006B15C9" w:rsidRPr="00C954A8" w:rsidRDefault="006B15C9" w:rsidP="00DE0C5F">
            <w:pPr>
              <w:jc w:val="center"/>
              <w:rPr>
                <w:sz w:val="24"/>
              </w:rPr>
            </w:pPr>
            <w:r w:rsidRPr="00C954A8">
              <w:rPr>
                <w:sz w:val="24"/>
              </w:rPr>
              <w:t>-</w:t>
            </w:r>
          </w:p>
        </w:tc>
        <w:tc>
          <w:tcPr>
            <w:tcW w:w="1467" w:type="dxa"/>
            <w:shd w:val="clear" w:color="auto" w:fill="auto"/>
          </w:tcPr>
          <w:p w:rsidR="006B15C9" w:rsidRPr="00C954A8" w:rsidRDefault="006B15C9" w:rsidP="00DE0C5F">
            <w:pPr>
              <w:jc w:val="center"/>
              <w:rPr>
                <w:sz w:val="24"/>
              </w:rPr>
            </w:pPr>
            <w:r w:rsidRPr="00C954A8">
              <w:rPr>
                <w:sz w:val="24"/>
              </w:rPr>
              <w:t>2</w:t>
            </w:r>
          </w:p>
        </w:tc>
      </w:tr>
      <w:tr w:rsidR="006B15C9" w:rsidRPr="00C954A8" w:rsidTr="00DE0C5F">
        <w:trPr>
          <w:trHeight w:val="450"/>
        </w:trPr>
        <w:tc>
          <w:tcPr>
            <w:tcW w:w="6912" w:type="dxa"/>
            <w:gridSpan w:val="3"/>
            <w:shd w:val="clear" w:color="auto" w:fill="auto"/>
          </w:tcPr>
          <w:p w:rsidR="006B15C9" w:rsidRPr="00C954A8" w:rsidRDefault="006B15C9" w:rsidP="00DE0C5F">
            <w:pPr>
              <w:rPr>
                <w:sz w:val="24"/>
              </w:rPr>
            </w:pPr>
            <w:r w:rsidRPr="00C954A8">
              <w:rPr>
                <w:b/>
                <w:sz w:val="24"/>
              </w:rPr>
              <w:t xml:space="preserve">Итого при освоении общепрофессионального цикла, </w:t>
            </w:r>
          </w:p>
        </w:tc>
        <w:tc>
          <w:tcPr>
            <w:tcW w:w="1701" w:type="dxa"/>
            <w:gridSpan w:val="2"/>
            <w:shd w:val="clear" w:color="auto" w:fill="auto"/>
          </w:tcPr>
          <w:p w:rsidR="006B15C9" w:rsidRPr="00C954A8" w:rsidRDefault="006B15C9" w:rsidP="00DE0C5F">
            <w:pPr>
              <w:jc w:val="center"/>
              <w:rPr>
                <w:b/>
                <w:sz w:val="24"/>
              </w:rPr>
            </w:pPr>
            <w:r w:rsidRPr="00C954A8">
              <w:rPr>
                <w:b/>
                <w:sz w:val="24"/>
              </w:rPr>
              <w:t>120</w:t>
            </w:r>
          </w:p>
        </w:tc>
        <w:tc>
          <w:tcPr>
            <w:tcW w:w="1985" w:type="dxa"/>
            <w:gridSpan w:val="3"/>
            <w:shd w:val="clear" w:color="auto" w:fill="auto"/>
          </w:tcPr>
          <w:p w:rsidR="006B15C9" w:rsidRPr="00C954A8" w:rsidRDefault="006B15C9" w:rsidP="00DE0C5F">
            <w:pPr>
              <w:jc w:val="center"/>
              <w:rPr>
                <w:b/>
                <w:sz w:val="24"/>
              </w:rPr>
            </w:pPr>
            <w:r w:rsidRPr="00C954A8">
              <w:rPr>
                <w:b/>
                <w:sz w:val="24"/>
              </w:rPr>
              <w:t>38</w:t>
            </w:r>
          </w:p>
        </w:tc>
        <w:tc>
          <w:tcPr>
            <w:tcW w:w="2268" w:type="dxa"/>
            <w:gridSpan w:val="2"/>
            <w:shd w:val="clear" w:color="auto" w:fill="auto"/>
          </w:tcPr>
          <w:p w:rsidR="006B15C9" w:rsidRPr="00C954A8" w:rsidRDefault="006B15C9" w:rsidP="00DE0C5F">
            <w:pPr>
              <w:jc w:val="center"/>
              <w:rPr>
                <w:b/>
                <w:sz w:val="24"/>
              </w:rPr>
            </w:pPr>
            <w:r w:rsidRPr="00C954A8">
              <w:rPr>
                <w:b/>
                <w:sz w:val="24"/>
              </w:rPr>
              <w:t>12</w:t>
            </w:r>
          </w:p>
        </w:tc>
        <w:tc>
          <w:tcPr>
            <w:tcW w:w="1467" w:type="dxa"/>
            <w:shd w:val="clear" w:color="auto" w:fill="auto"/>
          </w:tcPr>
          <w:p w:rsidR="006B15C9" w:rsidRPr="00C954A8" w:rsidRDefault="006B15C9" w:rsidP="00DE0C5F">
            <w:pPr>
              <w:jc w:val="center"/>
              <w:rPr>
                <w:b/>
                <w:sz w:val="24"/>
              </w:rPr>
            </w:pPr>
            <w:r w:rsidRPr="00C954A8">
              <w:rPr>
                <w:b/>
                <w:sz w:val="24"/>
              </w:rPr>
              <w:t>132</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А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222</w:t>
            </w:r>
          </w:p>
        </w:tc>
        <w:tc>
          <w:tcPr>
            <w:tcW w:w="1985" w:type="dxa"/>
            <w:gridSpan w:val="3"/>
            <w:shd w:val="clear" w:color="auto" w:fill="auto"/>
          </w:tcPr>
          <w:p w:rsidR="006B15C9" w:rsidRPr="00C954A8" w:rsidDel="00182EFB" w:rsidRDefault="006B15C9" w:rsidP="00DE0C5F">
            <w:pPr>
              <w:jc w:val="center"/>
              <w:rPr>
                <w:b/>
                <w:sz w:val="24"/>
              </w:rPr>
            </w:pPr>
            <w:r w:rsidRPr="00C954A8">
              <w:rPr>
                <w:b/>
                <w:sz w:val="24"/>
              </w:rPr>
              <w:t>43</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278</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В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232</w:t>
            </w:r>
          </w:p>
        </w:tc>
        <w:tc>
          <w:tcPr>
            <w:tcW w:w="1985" w:type="dxa"/>
            <w:gridSpan w:val="3"/>
            <w:shd w:val="clear" w:color="auto" w:fill="auto"/>
          </w:tcPr>
          <w:p w:rsidR="006B15C9" w:rsidRPr="00C954A8" w:rsidRDefault="006B15C9" w:rsidP="00DE0C5F">
            <w:pPr>
              <w:jc w:val="center"/>
              <w:rPr>
                <w:b/>
                <w:sz w:val="24"/>
              </w:rPr>
            </w:pPr>
            <w:r w:rsidRPr="00C954A8">
              <w:rPr>
                <w:b/>
                <w:sz w:val="24"/>
              </w:rPr>
              <w:t>43</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288</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Итого при освоении общепрофессионального цикла, профессионального цикла С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230</w:t>
            </w:r>
          </w:p>
        </w:tc>
        <w:tc>
          <w:tcPr>
            <w:tcW w:w="1985" w:type="dxa"/>
            <w:gridSpan w:val="3"/>
            <w:shd w:val="clear" w:color="auto" w:fill="auto"/>
          </w:tcPr>
          <w:p w:rsidR="006B15C9" w:rsidRPr="00C954A8" w:rsidRDefault="006B15C9" w:rsidP="00DE0C5F">
            <w:pPr>
              <w:jc w:val="center"/>
              <w:rPr>
                <w:b/>
                <w:sz w:val="24"/>
              </w:rPr>
            </w:pPr>
            <w:r w:rsidRPr="00C954A8">
              <w:rPr>
                <w:b/>
                <w:sz w:val="24"/>
              </w:rPr>
              <w:t>44</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286</w:t>
            </w:r>
          </w:p>
        </w:tc>
      </w:tr>
      <w:tr w:rsidR="006B15C9" w:rsidRPr="00C954A8" w:rsidTr="00DE0C5F">
        <w:trPr>
          <w:trHeight w:val="450"/>
        </w:trPr>
        <w:tc>
          <w:tcPr>
            <w:tcW w:w="6912" w:type="dxa"/>
            <w:gridSpan w:val="3"/>
            <w:shd w:val="clear" w:color="auto" w:fill="auto"/>
          </w:tcPr>
          <w:p w:rsidR="006B15C9" w:rsidRPr="00C954A8" w:rsidRDefault="006B15C9" w:rsidP="00DE0C5F">
            <w:pPr>
              <w:rPr>
                <w:b/>
                <w:sz w:val="24"/>
              </w:rPr>
            </w:pPr>
            <w:r w:rsidRPr="00C954A8">
              <w:rPr>
                <w:b/>
                <w:sz w:val="24"/>
              </w:rPr>
              <w:t xml:space="preserve">Итого при освоении общепрофессионального цикла, профессионального цикла </w:t>
            </w:r>
            <w:r w:rsidRPr="00C954A8">
              <w:rPr>
                <w:b/>
                <w:sz w:val="24"/>
                <w:lang w:val="en-US"/>
              </w:rPr>
              <w:t>D</w:t>
            </w:r>
            <w:r w:rsidRPr="00C954A8">
              <w:rPr>
                <w:b/>
                <w:sz w:val="24"/>
              </w:rPr>
              <w:t xml:space="preserve"> и стажировки</w:t>
            </w:r>
          </w:p>
        </w:tc>
        <w:tc>
          <w:tcPr>
            <w:tcW w:w="1701" w:type="dxa"/>
            <w:gridSpan w:val="2"/>
            <w:shd w:val="clear" w:color="auto" w:fill="auto"/>
          </w:tcPr>
          <w:p w:rsidR="006B15C9" w:rsidRPr="00C954A8" w:rsidRDefault="006B15C9" w:rsidP="00DE0C5F">
            <w:pPr>
              <w:jc w:val="center"/>
              <w:rPr>
                <w:b/>
                <w:sz w:val="24"/>
              </w:rPr>
            </w:pPr>
            <w:r w:rsidRPr="00C954A8">
              <w:rPr>
                <w:b/>
                <w:sz w:val="24"/>
              </w:rPr>
              <w:t>230</w:t>
            </w:r>
          </w:p>
        </w:tc>
        <w:tc>
          <w:tcPr>
            <w:tcW w:w="1985" w:type="dxa"/>
            <w:gridSpan w:val="3"/>
            <w:shd w:val="clear" w:color="auto" w:fill="auto"/>
          </w:tcPr>
          <w:p w:rsidR="006B15C9" w:rsidRPr="00C954A8" w:rsidRDefault="006B15C9" w:rsidP="00DE0C5F">
            <w:pPr>
              <w:jc w:val="center"/>
              <w:rPr>
                <w:b/>
                <w:sz w:val="24"/>
              </w:rPr>
            </w:pPr>
            <w:r w:rsidRPr="00C954A8">
              <w:rPr>
                <w:b/>
                <w:sz w:val="24"/>
              </w:rPr>
              <w:t>44</w:t>
            </w:r>
          </w:p>
        </w:tc>
        <w:tc>
          <w:tcPr>
            <w:tcW w:w="2268" w:type="dxa"/>
            <w:gridSpan w:val="2"/>
            <w:shd w:val="clear" w:color="auto" w:fill="auto"/>
          </w:tcPr>
          <w:p w:rsidR="006B15C9" w:rsidRPr="00C954A8" w:rsidRDefault="006B15C9" w:rsidP="00DE0C5F">
            <w:pPr>
              <w:jc w:val="center"/>
              <w:rPr>
                <w:b/>
                <w:sz w:val="24"/>
              </w:rPr>
            </w:pPr>
            <w:r w:rsidRPr="00C954A8">
              <w:rPr>
                <w:b/>
                <w:sz w:val="24"/>
              </w:rPr>
              <w:t>24</w:t>
            </w:r>
          </w:p>
        </w:tc>
        <w:tc>
          <w:tcPr>
            <w:tcW w:w="1467" w:type="dxa"/>
            <w:shd w:val="clear" w:color="auto" w:fill="auto"/>
          </w:tcPr>
          <w:p w:rsidR="006B15C9" w:rsidRPr="00C954A8" w:rsidRDefault="006B15C9" w:rsidP="00DE0C5F">
            <w:pPr>
              <w:jc w:val="center"/>
              <w:rPr>
                <w:b/>
                <w:sz w:val="24"/>
              </w:rPr>
            </w:pPr>
            <w:r w:rsidRPr="00C954A8">
              <w:rPr>
                <w:b/>
                <w:sz w:val="24"/>
              </w:rPr>
              <w:t>286</w:t>
            </w:r>
          </w:p>
        </w:tc>
      </w:tr>
    </w:tbl>
    <w:p w:rsidR="006B15C9" w:rsidRPr="00C954A8" w:rsidRDefault="006B15C9" w:rsidP="006B15C9">
      <w:pPr>
        <w:jc w:val="center"/>
        <w:rPr>
          <w:b/>
          <w:sz w:val="24"/>
        </w:rPr>
      </w:pPr>
    </w:p>
    <w:p w:rsidR="006B15C9" w:rsidRPr="00C954A8" w:rsidRDefault="006B15C9" w:rsidP="006B15C9">
      <w:pPr>
        <w:jc w:val="center"/>
        <w:rPr>
          <w:b/>
          <w:sz w:val="24"/>
        </w:rPr>
      </w:pPr>
    </w:p>
    <w:p w:rsidR="006B15C9" w:rsidRPr="00C954A8" w:rsidRDefault="006B15C9" w:rsidP="006B15C9">
      <w:pPr>
        <w:pStyle w:val="10"/>
        <w:rPr>
          <w:sz w:val="24"/>
        </w:rPr>
      </w:pPr>
      <w:bookmarkStart w:id="10" w:name="_Toc436389620"/>
      <w:r w:rsidRPr="00C954A8">
        <w:rPr>
          <w:sz w:val="24"/>
        </w:rPr>
        <w:lastRenderedPageBreak/>
        <w:t>3. Календарный учебный график</w:t>
      </w:r>
      <w:bookmarkEnd w:id="10"/>
    </w:p>
    <w:tbl>
      <w:tblPr>
        <w:tblW w:w="1586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7"/>
        <w:gridCol w:w="7"/>
        <w:gridCol w:w="6"/>
        <w:gridCol w:w="177"/>
        <w:gridCol w:w="337"/>
        <w:gridCol w:w="25"/>
        <w:gridCol w:w="1295"/>
        <w:gridCol w:w="131"/>
        <w:gridCol w:w="9"/>
        <w:gridCol w:w="281"/>
        <w:gridCol w:w="161"/>
        <w:gridCol w:w="29"/>
        <w:gridCol w:w="512"/>
        <w:gridCol w:w="11"/>
        <w:gridCol w:w="8"/>
        <w:gridCol w:w="170"/>
        <w:gridCol w:w="99"/>
        <w:gridCol w:w="31"/>
        <w:gridCol w:w="673"/>
        <w:gridCol w:w="19"/>
        <w:gridCol w:w="69"/>
        <w:gridCol w:w="37"/>
        <w:gridCol w:w="33"/>
        <w:gridCol w:w="796"/>
        <w:gridCol w:w="25"/>
        <w:gridCol w:w="10"/>
        <w:gridCol w:w="24"/>
        <w:gridCol w:w="770"/>
        <w:gridCol w:w="37"/>
        <w:gridCol w:w="53"/>
        <w:gridCol w:w="126"/>
        <w:gridCol w:w="616"/>
        <w:gridCol w:w="36"/>
        <w:gridCol w:w="76"/>
        <w:gridCol w:w="37"/>
        <w:gridCol w:w="86"/>
        <w:gridCol w:w="595"/>
        <w:gridCol w:w="38"/>
        <w:gridCol w:w="183"/>
        <w:gridCol w:w="619"/>
        <w:gridCol w:w="477"/>
        <w:gridCol w:w="41"/>
        <w:gridCol w:w="213"/>
      </w:tblGrid>
      <w:tr w:rsidR="006B15C9" w:rsidRPr="00C954A8" w:rsidTr="00DE0C5F">
        <w:trPr>
          <w:gridAfter w:val="3"/>
          <w:wAfter w:w="731" w:type="dxa"/>
          <w:cantSplit/>
          <w:trHeight w:val="799"/>
        </w:trPr>
        <w:tc>
          <w:tcPr>
            <w:tcW w:w="6905" w:type="dxa"/>
            <w:gridSpan w:val="3"/>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834" w:type="dxa"/>
            <w:gridSpan w:val="4"/>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65" w:type="dxa"/>
            <w:gridSpan w:val="29"/>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430" w:type="dxa"/>
            <w:gridSpan w:val="4"/>
            <w:vMerge w:val="restart"/>
            <w:tcBorders>
              <w:bottom w:val="nil"/>
            </w:tcBorders>
            <w:shd w:val="clear" w:color="auto" w:fill="auto"/>
            <w:vAlign w:val="center"/>
          </w:tcPr>
          <w:p w:rsidR="006B15C9" w:rsidRPr="00C954A8" w:rsidRDefault="006B15C9" w:rsidP="00DE0C5F">
            <w:pPr>
              <w:ind w:left="113" w:right="113" w:firstLine="0"/>
              <w:rPr>
                <w:b/>
                <w:sz w:val="24"/>
              </w:rPr>
            </w:pPr>
            <w:r>
              <w:rPr>
                <w:b/>
                <w:sz w:val="24"/>
              </w:rPr>
              <w:t xml:space="preserve">Всего </w:t>
            </w:r>
            <w:r w:rsidRPr="00C954A8">
              <w:rPr>
                <w:b/>
                <w:sz w:val="24"/>
              </w:rPr>
              <w:t>часов</w:t>
            </w:r>
          </w:p>
        </w:tc>
      </w:tr>
      <w:tr w:rsidR="006B15C9" w:rsidRPr="00C954A8" w:rsidTr="00DE0C5F">
        <w:trPr>
          <w:gridAfter w:val="3"/>
          <w:wAfter w:w="731" w:type="dxa"/>
          <w:cantSplit/>
          <w:trHeight w:val="127"/>
        </w:trPr>
        <w:tc>
          <w:tcPr>
            <w:tcW w:w="6905" w:type="dxa"/>
            <w:gridSpan w:val="3"/>
            <w:vMerge/>
            <w:textDirection w:val="btLr"/>
            <w:vAlign w:val="center"/>
          </w:tcPr>
          <w:p w:rsidR="006B15C9" w:rsidRPr="00C954A8" w:rsidRDefault="006B15C9" w:rsidP="00DE0C5F">
            <w:pPr>
              <w:ind w:left="113" w:right="113"/>
              <w:jc w:val="center"/>
              <w:rPr>
                <w:b/>
                <w:sz w:val="24"/>
              </w:rPr>
            </w:pPr>
          </w:p>
        </w:tc>
        <w:tc>
          <w:tcPr>
            <w:tcW w:w="1834" w:type="dxa"/>
            <w:gridSpan w:val="4"/>
            <w:vMerge/>
            <w:textDirection w:val="btLr"/>
            <w:vAlign w:val="center"/>
          </w:tcPr>
          <w:p w:rsidR="006B15C9" w:rsidRPr="00C954A8" w:rsidRDefault="006B15C9" w:rsidP="00DE0C5F">
            <w:pPr>
              <w:ind w:left="113" w:right="113"/>
              <w:jc w:val="center"/>
              <w:rPr>
                <w:b/>
                <w:sz w:val="24"/>
              </w:rPr>
            </w:pPr>
          </w:p>
        </w:tc>
        <w:tc>
          <w:tcPr>
            <w:tcW w:w="4965" w:type="dxa"/>
            <w:gridSpan w:val="29"/>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430" w:type="dxa"/>
            <w:gridSpan w:val="4"/>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3"/>
          <w:wAfter w:w="731" w:type="dxa"/>
          <w:cantSplit/>
          <w:trHeight w:val="127"/>
        </w:trPr>
        <w:tc>
          <w:tcPr>
            <w:tcW w:w="6905" w:type="dxa"/>
            <w:gridSpan w:val="3"/>
            <w:vMerge/>
            <w:textDirection w:val="btLr"/>
            <w:vAlign w:val="center"/>
          </w:tcPr>
          <w:p w:rsidR="006B15C9" w:rsidRPr="00C954A8" w:rsidRDefault="006B15C9" w:rsidP="00DE0C5F">
            <w:pPr>
              <w:ind w:left="113" w:right="113"/>
              <w:jc w:val="center"/>
              <w:rPr>
                <w:b/>
                <w:sz w:val="24"/>
              </w:rPr>
            </w:pPr>
          </w:p>
        </w:tc>
        <w:tc>
          <w:tcPr>
            <w:tcW w:w="1834" w:type="dxa"/>
            <w:gridSpan w:val="4"/>
            <w:vMerge/>
            <w:textDirection w:val="btLr"/>
            <w:vAlign w:val="center"/>
          </w:tcPr>
          <w:p w:rsidR="006B15C9" w:rsidRPr="00C954A8" w:rsidRDefault="006B15C9" w:rsidP="00DE0C5F">
            <w:pPr>
              <w:ind w:left="113" w:right="113"/>
              <w:jc w:val="center"/>
              <w:rPr>
                <w:b/>
                <w:sz w:val="24"/>
              </w:rPr>
            </w:pPr>
          </w:p>
        </w:tc>
        <w:tc>
          <w:tcPr>
            <w:tcW w:w="1134" w:type="dxa"/>
            <w:gridSpan w:val="7"/>
            <w:shd w:val="clear" w:color="auto" w:fill="auto"/>
            <w:noWrap/>
            <w:vAlign w:val="center"/>
          </w:tcPr>
          <w:p w:rsidR="006B15C9" w:rsidRPr="00C954A8" w:rsidRDefault="006B15C9" w:rsidP="00DE0C5F">
            <w:pPr>
              <w:jc w:val="center"/>
              <w:rPr>
                <w:sz w:val="24"/>
              </w:rPr>
            </w:pPr>
            <w:r w:rsidRPr="00C954A8">
              <w:rPr>
                <w:sz w:val="24"/>
              </w:rPr>
              <w:t>1</w:t>
            </w:r>
          </w:p>
        </w:tc>
        <w:tc>
          <w:tcPr>
            <w:tcW w:w="1000" w:type="dxa"/>
            <w:gridSpan w:val="6"/>
            <w:shd w:val="clear" w:color="auto" w:fill="auto"/>
            <w:noWrap/>
            <w:vAlign w:val="center"/>
          </w:tcPr>
          <w:p w:rsidR="006B15C9" w:rsidRPr="00C954A8" w:rsidRDefault="006B15C9" w:rsidP="00DE0C5F">
            <w:pPr>
              <w:jc w:val="center"/>
              <w:rPr>
                <w:sz w:val="24"/>
              </w:rPr>
            </w:pPr>
            <w:r w:rsidRPr="00C954A8">
              <w:rPr>
                <w:sz w:val="24"/>
              </w:rPr>
              <w:t>2</w:t>
            </w:r>
          </w:p>
        </w:tc>
        <w:tc>
          <w:tcPr>
            <w:tcW w:w="994" w:type="dxa"/>
            <w:gridSpan w:val="7"/>
            <w:shd w:val="clear" w:color="auto" w:fill="auto"/>
            <w:noWrap/>
            <w:vAlign w:val="center"/>
          </w:tcPr>
          <w:p w:rsidR="006B15C9" w:rsidRPr="00C954A8" w:rsidRDefault="006B15C9" w:rsidP="00DE0C5F">
            <w:pPr>
              <w:jc w:val="center"/>
              <w:rPr>
                <w:sz w:val="24"/>
              </w:rPr>
            </w:pPr>
            <w:r w:rsidRPr="00C954A8">
              <w:rPr>
                <w:sz w:val="24"/>
              </w:rPr>
              <w:t>3</w:t>
            </w:r>
          </w:p>
        </w:tc>
        <w:tc>
          <w:tcPr>
            <w:tcW w:w="986" w:type="dxa"/>
            <w:gridSpan w:val="4"/>
            <w:shd w:val="clear" w:color="auto" w:fill="auto"/>
            <w:noWrap/>
            <w:vAlign w:val="center"/>
          </w:tcPr>
          <w:p w:rsidR="006B15C9" w:rsidRPr="00C954A8" w:rsidRDefault="006B15C9" w:rsidP="00DE0C5F">
            <w:pPr>
              <w:jc w:val="center"/>
              <w:rPr>
                <w:sz w:val="24"/>
              </w:rPr>
            </w:pPr>
            <w:r w:rsidRPr="00C954A8">
              <w:rPr>
                <w:sz w:val="24"/>
              </w:rPr>
              <w:t>4</w:t>
            </w:r>
          </w:p>
        </w:tc>
        <w:tc>
          <w:tcPr>
            <w:tcW w:w="851" w:type="dxa"/>
            <w:gridSpan w:val="5"/>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 xml:space="preserve">        5</w:t>
            </w:r>
          </w:p>
        </w:tc>
        <w:tc>
          <w:tcPr>
            <w:tcW w:w="14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gridAfter w:val="3"/>
          <w:wAfter w:w="731" w:type="dxa"/>
          <w:cantSplit/>
          <w:trHeight w:val="415"/>
        </w:trPr>
        <w:tc>
          <w:tcPr>
            <w:tcW w:w="15134" w:type="dxa"/>
            <w:gridSpan w:val="40"/>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Общепрофессиональный цикл</w:t>
            </w:r>
          </w:p>
        </w:tc>
      </w:tr>
      <w:tr w:rsidR="006B15C9" w:rsidRPr="00C954A8" w:rsidTr="00DE0C5F">
        <w:trPr>
          <w:gridAfter w:val="3"/>
          <w:wAfter w:w="731" w:type="dxa"/>
          <w:trHeight w:val="344"/>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1.1 Правовое обеспечение профессионального обучения водителей транспортных средств</w:t>
            </w:r>
          </w:p>
        </w:tc>
        <w:tc>
          <w:tcPr>
            <w:tcW w:w="1834" w:type="dxa"/>
            <w:gridSpan w:val="4"/>
            <w:shd w:val="clear" w:color="auto" w:fill="auto"/>
            <w:vAlign w:val="center"/>
          </w:tcPr>
          <w:p w:rsidR="006B15C9" w:rsidRPr="00C954A8" w:rsidRDefault="006B15C9" w:rsidP="00DE0C5F">
            <w:pPr>
              <w:ind w:firstLine="0"/>
              <w:rPr>
                <w:sz w:val="24"/>
              </w:rPr>
            </w:pPr>
            <w:r>
              <w:rPr>
                <w:spacing w:val="-4"/>
                <w:sz w:val="24"/>
              </w:rPr>
              <w:t>обяз.</w:t>
            </w:r>
            <w:r w:rsidRPr="00C954A8">
              <w:rPr>
                <w:spacing w:val="-4"/>
                <w:sz w:val="24"/>
              </w:rPr>
              <w:t>уч. занятия</w:t>
            </w:r>
          </w:p>
        </w:tc>
        <w:tc>
          <w:tcPr>
            <w:tcW w:w="1134" w:type="dxa"/>
            <w:gridSpan w:val="7"/>
            <w:shd w:val="clear" w:color="auto" w:fill="auto"/>
            <w:noWrap/>
            <w:vAlign w:val="center"/>
          </w:tcPr>
          <w:p w:rsidR="006B15C9" w:rsidRPr="00C954A8" w:rsidRDefault="006B15C9" w:rsidP="00DE0C5F">
            <w:pPr>
              <w:ind w:firstLine="0"/>
              <w:rPr>
                <w:sz w:val="24"/>
              </w:rPr>
            </w:pPr>
            <w:r w:rsidRPr="00C954A8">
              <w:rPr>
                <w:sz w:val="24"/>
              </w:rPr>
              <w:t>Т2</w:t>
            </w:r>
          </w:p>
          <w:p w:rsidR="006B15C9" w:rsidRPr="00C954A8" w:rsidRDefault="006B15C9" w:rsidP="00DE0C5F">
            <w:pPr>
              <w:jc w:val="center"/>
              <w:rPr>
                <w:sz w:val="24"/>
              </w:rPr>
            </w:pPr>
          </w:p>
        </w:tc>
        <w:tc>
          <w:tcPr>
            <w:tcW w:w="1000" w:type="dxa"/>
            <w:gridSpan w:val="6"/>
            <w:shd w:val="clear" w:color="auto" w:fill="auto"/>
            <w:noWrap/>
            <w:vAlign w:val="center"/>
          </w:tcPr>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tcBorders>
              <w:top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905" w:type="dxa"/>
            <w:gridSpan w:val="3"/>
            <w:vMerge/>
            <w:shd w:val="clear" w:color="auto" w:fill="auto"/>
            <w:noWrap/>
            <w:vAlign w:val="center"/>
          </w:tcPr>
          <w:p w:rsidR="006B15C9" w:rsidRPr="00C954A8" w:rsidRDefault="006B15C9" w:rsidP="00DE0C5F">
            <w:pPr>
              <w:jc w:val="center"/>
              <w:rPr>
                <w:sz w:val="24"/>
              </w:rPr>
            </w:pPr>
          </w:p>
        </w:tc>
        <w:tc>
          <w:tcPr>
            <w:tcW w:w="1834" w:type="dxa"/>
            <w:gridSpan w:val="4"/>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1134" w:type="dxa"/>
            <w:gridSpan w:val="7"/>
            <w:shd w:val="clear" w:color="auto" w:fill="auto"/>
            <w:noWrap/>
            <w:vAlign w:val="center"/>
          </w:tcPr>
          <w:p w:rsidR="006B15C9" w:rsidRPr="00C954A8" w:rsidRDefault="006B15C9" w:rsidP="00DE0C5F">
            <w:pPr>
              <w:jc w:val="center"/>
              <w:rPr>
                <w:sz w:val="24"/>
              </w:rPr>
            </w:pPr>
            <w:r w:rsidRPr="00C954A8">
              <w:rPr>
                <w:sz w:val="24"/>
              </w:rPr>
              <w:t>4</w:t>
            </w:r>
          </w:p>
        </w:tc>
        <w:tc>
          <w:tcPr>
            <w:tcW w:w="1000" w:type="dxa"/>
            <w:gridSpan w:val="6"/>
            <w:shd w:val="clear" w:color="auto" w:fill="auto"/>
            <w:noWrap/>
            <w:vAlign w:val="center"/>
          </w:tcPr>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200"/>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Модуль 1.2. Психологические, физиологические и педагогические основы деятельности мастера производственного обучения вождению транспортных средств </w:t>
            </w:r>
          </w:p>
        </w:tc>
        <w:tc>
          <w:tcPr>
            <w:tcW w:w="1834" w:type="dxa"/>
            <w:gridSpan w:val="4"/>
            <w:shd w:val="clear" w:color="auto" w:fill="auto"/>
            <w:vAlign w:val="center"/>
          </w:tcPr>
          <w:p w:rsidR="006B15C9" w:rsidRPr="00C954A8" w:rsidRDefault="006B15C9" w:rsidP="00DE0C5F">
            <w:pPr>
              <w:ind w:firstLine="0"/>
              <w:rPr>
                <w:sz w:val="24"/>
              </w:rPr>
            </w:pPr>
            <w:r>
              <w:rPr>
                <w:spacing w:val="-4"/>
                <w:sz w:val="24"/>
              </w:rPr>
              <w:t>обяз.</w:t>
            </w:r>
            <w:r w:rsidRPr="00C954A8">
              <w:rPr>
                <w:spacing w:val="-4"/>
                <w:sz w:val="24"/>
              </w:rPr>
              <w:t>уч. занятия</w:t>
            </w:r>
          </w:p>
        </w:tc>
        <w:tc>
          <w:tcPr>
            <w:tcW w:w="1134" w:type="dxa"/>
            <w:gridSpan w:val="7"/>
            <w:shd w:val="clear" w:color="auto" w:fill="auto"/>
            <w:noWrap/>
            <w:vAlign w:val="center"/>
          </w:tcPr>
          <w:p w:rsidR="006B15C9" w:rsidRPr="00C954A8" w:rsidRDefault="006B15C9" w:rsidP="00DE0C5F">
            <w:pPr>
              <w:ind w:firstLine="0"/>
              <w:rPr>
                <w:sz w:val="24"/>
              </w:rPr>
            </w:pPr>
            <w:r w:rsidRPr="00C954A8">
              <w:rPr>
                <w:sz w:val="24"/>
              </w:rPr>
              <w:t>Т24</w:t>
            </w:r>
          </w:p>
          <w:p w:rsidR="006B15C9" w:rsidRPr="00C954A8" w:rsidRDefault="006B15C9" w:rsidP="00DE0C5F">
            <w:pPr>
              <w:jc w:val="center"/>
              <w:rPr>
                <w:sz w:val="24"/>
              </w:rPr>
            </w:pPr>
          </w:p>
        </w:tc>
        <w:tc>
          <w:tcPr>
            <w:tcW w:w="1000" w:type="dxa"/>
            <w:gridSpan w:val="6"/>
            <w:shd w:val="clear" w:color="auto" w:fill="auto"/>
            <w:noWrap/>
            <w:vAlign w:val="center"/>
          </w:tcPr>
          <w:p w:rsidR="006B15C9" w:rsidRPr="00C954A8" w:rsidRDefault="006B15C9" w:rsidP="00DE0C5F">
            <w:pPr>
              <w:ind w:firstLine="0"/>
              <w:rPr>
                <w:sz w:val="24"/>
              </w:rPr>
            </w:pPr>
            <w:r w:rsidRPr="00C954A8">
              <w:rPr>
                <w:sz w:val="24"/>
              </w:rPr>
              <w:t>Т2</w:t>
            </w:r>
          </w:p>
          <w:p w:rsidR="006B15C9" w:rsidRPr="00C954A8" w:rsidRDefault="006B15C9" w:rsidP="00DE0C5F">
            <w:pPr>
              <w:jc w:val="center"/>
              <w:rPr>
                <w:sz w:val="24"/>
              </w:rPr>
            </w:pPr>
          </w:p>
        </w:tc>
        <w:tc>
          <w:tcPr>
            <w:tcW w:w="994" w:type="dxa"/>
            <w:gridSpan w:val="7"/>
            <w:shd w:val="clear" w:color="auto" w:fill="auto"/>
            <w:noWrap/>
            <w:vAlign w:val="center"/>
          </w:tcPr>
          <w:p w:rsidR="006B15C9" w:rsidRPr="00C954A8" w:rsidRDefault="006B15C9" w:rsidP="00DE0C5F">
            <w:pPr>
              <w:jc w:val="center"/>
              <w:rPr>
                <w:sz w:val="24"/>
              </w:rPr>
            </w:pPr>
          </w:p>
        </w:tc>
        <w:tc>
          <w:tcPr>
            <w:tcW w:w="986" w:type="dxa"/>
            <w:gridSpan w:val="4"/>
            <w:shd w:val="clear" w:color="auto" w:fill="auto"/>
            <w:vAlign w:val="center"/>
          </w:tcPr>
          <w:p w:rsidR="006B15C9" w:rsidRPr="00C954A8" w:rsidRDefault="006B15C9" w:rsidP="00DE0C5F">
            <w:pPr>
              <w:jc w:val="center"/>
              <w:rPr>
                <w:sz w:val="24"/>
              </w:rPr>
            </w:pPr>
          </w:p>
        </w:tc>
        <w:tc>
          <w:tcPr>
            <w:tcW w:w="851" w:type="dxa"/>
            <w:gridSpan w:val="5"/>
            <w:vAlign w:val="center"/>
          </w:tcPr>
          <w:p w:rsidR="006B15C9" w:rsidRPr="00C954A8" w:rsidRDefault="006B15C9" w:rsidP="00DE0C5F">
            <w:pPr>
              <w:jc w:val="center"/>
              <w:rPr>
                <w:sz w:val="24"/>
              </w:rPr>
            </w:pPr>
          </w:p>
        </w:tc>
        <w:tc>
          <w:tcPr>
            <w:tcW w:w="1430" w:type="dxa"/>
            <w:gridSpan w:val="4"/>
            <w:shd w:val="clear" w:color="auto" w:fill="auto"/>
            <w:noWrap/>
            <w:vAlign w:val="center"/>
          </w:tcPr>
          <w:p w:rsidR="006B15C9" w:rsidRPr="00C954A8" w:rsidRDefault="006B15C9" w:rsidP="00DE0C5F">
            <w:pPr>
              <w:jc w:val="center"/>
              <w:rPr>
                <w:sz w:val="24"/>
              </w:rPr>
            </w:pPr>
            <w:r w:rsidRPr="00C954A8">
              <w:rPr>
                <w:sz w:val="24"/>
              </w:rPr>
              <w:t>26</w:t>
            </w:r>
          </w:p>
        </w:tc>
      </w:tr>
      <w:tr w:rsidR="006B15C9" w:rsidRPr="00C954A8" w:rsidTr="00DE0C5F">
        <w:trPr>
          <w:gridAfter w:val="3"/>
          <w:wAfter w:w="731" w:type="dxa"/>
          <w:trHeight w:val="350"/>
        </w:trPr>
        <w:tc>
          <w:tcPr>
            <w:tcW w:w="6905" w:type="dxa"/>
            <w:gridSpan w:val="3"/>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6</w:t>
            </w: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1.3. Законодательство в сфере дорожного движения</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r>
              <w:rPr>
                <w:spacing w:val="-4"/>
                <w:sz w:val="24"/>
              </w:rPr>
              <w:t>обяз.</w:t>
            </w:r>
            <w:r w:rsidRPr="00C954A8">
              <w:rPr>
                <w:spacing w:val="-4"/>
                <w:sz w:val="24"/>
              </w:rPr>
              <w:t>уч. 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Т22</w:t>
            </w:r>
          </w:p>
        </w:tc>
        <w:tc>
          <w:tcPr>
            <w:tcW w:w="994" w:type="dxa"/>
            <w:gridSpan w:val="7"/>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Т8</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278"/>
        </w:trPr>
        <w:tc>
          <w:tcPr>
            <w:tcW w:w="6905" w:type="dxa"/>
            <w:gridSpan w:val="3"/>
            <w:vMerge/>
            <w:tcBorders>
              <w:bottom w:val="single" w:sz="4" w:space="0" w:color="auto"/>
            </w:tcBorders>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rPr>
                <w:sz w:val="24"/>
              </w:rPr>
            </w:pPr>
            <w:r w:rsidRPr="00C954A8">
              <w:rPr>
                <w:sz w:val="24"/>
              </w:rPr>
              <w:t>2</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1.4. Психофизиология водителя.</w:t>
            </w:r>
          </w:p>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r>
              <w:rPr>
                <w:spacing w:val="-4"/>
                <w:sz w:val="24"/>
              </w:rPr>
              <w:t>обяз.</w:t>
            </w:r>
            <w:r w:rsidRPr="00C954A8">
              <w:rPr>
                <w:spacing w:val="-4"/>
                <w:sz w:val="24"/>
              </w:rPr>
              <w:t>уч. 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238"/>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1.5. Комплектующие изделия и автомобильные эксплуатационные материалы.</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Pr>
                <w:sz w:val="24"/>
              </w:rPr>
              <w:t>обяз.уч.</w:t>
            </w:r>
            <w:r w:rsidRPr="00C954A8">
              <w:rPr>
                <w:sz w:val="24"/>
              </w:rPr>
              <w:t>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Т8</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3"/>
          <w:wAfter w:w="731" w:type="dxa"/>
          <w:trHeight w:val="408"/>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1.6. Правила и нормы охраны труда при эксплуатация автотранспортных средств.</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Pr>
                <w:sz w:val="24"/>
              </w:rPr>
              <w:t>обяз.уч.</w:t>
            </w:r>
            <w:r w:rsidRPr="00C954A8">
              <w:rPr>
                <w:sz w:val="24"/>
              </w:rPr>
              <w:t>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Т4</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441"/>
        </w:trPr>
        <w:tc>
          <w:tcPr>
            <w:tcW w:w="6905" w:type="dxa"/>
            <w:gridSpan w:val="3"/>
            <w:vMerge/>
            <w:tcBorders>
              <w:bottom w:val="single" w:sz="4" w:space="0" w:color="auto"/>
            </w:tcBorders>
            <w:shd w:val="clear" w:color="auto" w:fill="auto"/>
            <w:noWrap/>
            <w:vAlign w:val="center"/>
          </w:tcPr>
          <w:p w:rsidR="006B15C9" w:rsidRPr="00C954A8" w:rsidRDefault="006B15C9" w:rsidP="00DE0C5F">
            <w:pP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jc w:val="center"/>
              <w:rPr>
                <w:sz w:val="24"/>
              </w:rPr>
            </w:pP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127"/>
        </w:trPr>
        <w:tc>
          <w:tcPr>
            <w:tcW w:w="6905" w:type="dxa"/>
            <w:gridSpan w:val="3"/>
            <w:vMerge w:val="restart"/>
            <w:shd w:val="clear" w:color="auto" w:fill="auto"/>
            <w:noWrap/>
            <w:vAlign w:val="center"/>
          </w:tcPr>
          <w:p w:rsidR="006B15C9" w:rsidRPr="00C954A8" w:rsidRDefault="006B15C9" w:rsidP="00DE0C5F">
            <w:pPr>
              <w:rPr>
                <w:sz w:val="24"/>
              </w:rPr>
            </w:pPr>
            <w:r w:rsidRPr="00C954A8">
              <w:rPr>
                <w:sz w:val="24"/>
              </w:rPr>
              <w:t>Модуль 1.7. «Обучение вождению транспортных средств»</w:t>
            </w: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Pr>
                <w:sz w:val="24"/>
              </w:rPr>
              <w:t>обяз.</w:t>
            </w:r>
            <w:r w:rsidRPr="00C954A8">
              <w:rPr>
                <w:sz w:val="24"/>
              </w:rPr>
              <w:t>уч.занятия</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П12</w:t>
            </w:r>
          </w:p>
        </w:tc>
        <w:tc>
          <w:tcPr>
            <w:tcW w:w="851"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П26</w:t>
            </w: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38</w:t>
            </w:r>
          </w:p>
        </w:tc>
      </w:tr>
      <w:tr w:rsidR="006B15C9" w:rsidRPr="00C954A8" w:rsidTr="00DE0C5F">
        <w:trPr>
          <w:gridAfter w:val="3"/>
          <w:wAfter w:w="731" w:type="dxa"/>
          <w:trHeight w:val="127"/>
        </w:trPr>
        <w:tc>
          <w:tcPr>
            <w:tcW w:w="6905" w:type="dxa"/>
            <w:gridSpan w:val="3"/>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834"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сам. р. с.</w:t>
            </w:r>
          </w:p>
        </w:tc>
        <w:tc>
          <w:tcPr>
            <w:tcW w:w="113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noWrap/>
            <w:vAlign w:val="center"/>
          </w:tcPr>
          <w:p w:rsidR="006B15C9" w:rsidRPr="00C954A8" w:rsidRDefault="006B15C9" w:rsidP="00DE0C5F">
            <w:pPr>
              <w:jc w:val="center"/>
              <w:rPr>
                <w:sz w:val="24"/>
              </w:rPr>
            </w:pPr>
          </w:p>
        </w:tc>
        <w:tc>
          <w:tcPr>
            <w:tcW w:w="986"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1" w:type="dxa"/>
            <w:gridSpan w:val="5"/>
            <w:tcBorders>
              <w:bottom w:val="single" w:sz="4" w:space="0" w:color="auto"/>
            </w:tcBorders>
            <w:vAlign w:val="center"/>
          </w:tcPr>
          <w:p w:rsidR="006B15C9" w:rsidRPr="00C954A8" w:rsidRDefault="006B15C9" w:rsidP="00DE0C5F">
            <w:pPr>
              <w:rPr>
                <w:sz w:val="24"/>
              </w:rPr>
            </w:pPr>
            <w:r w:rsidRPr="00C954A8">
              <w:rPr>
                <w:sz w:val="24"/>
              </w:rPr>
              <w:t>-</w:t>
            </w:r>
          </w:p>
        </w:tc>
        <w:tc>
          <w:tcPr>
            <w:tcW w:w="143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491"/>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26</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24</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20</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24</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120</w:t>
            </w:r>
          </w:p>
        </w:tc>
      </w:tr>
      <w:tr w:rsidR="006B15C9" w:rsidRPr="00C954A8" w:rsidTr="00DE0C5F">
        <w:trPr>
          <w:gridAfter w:val="3"/>
          <w:wAfter w:w="731" w:type="dxa"/>
          <w:trHeight w:val="127"/>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4</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6</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0</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8739" w:type="dxa"/>
            <w:gridSpan w:val="7"/>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1134" w:type="dxa"/>
            <w:gridSpan w:val="7"/>
            <w:shd w:val="clear" w:color="auto" w:fill="D9D9D9"/>
            <w:noWrap/>
            <w:vAlign w:val="center"/>
          </w:tcPr>
          <w:p w:rsidR="006B15C9" w:rsidRPr="00C954A8" w:rsidRDefault="006B15C9" w:rsidP="00DE0C5F">
            <w:pPr>
              <w:ind w:firstLine="0"/>
              <w:rPr>
                <w:sz w:val="24"/>
              </w:rPr>
            </w:pPr>
            <w:r w:rsidRPr="00C954A8">
              <w:rPr>
                <w:sz w:val="24"/>
              </w:rPr>
              <w:t>30</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22</w:t>
            </w:r>
          </w:p>
        </w:tc>
        <w:tc>
          <w:tcPr>
            <w:tcW w:w="986" w:type="dxa"/>
            <w:gridSpan w:val="4"/>
            <w:shd w:val="clear" w:color="auto" w:fill="D9D9D9"/>
            <w:vAlign w:val="center"/>
          </w:tcPr>
          <w:p w:rsidR="006B15C9" w:rsidRPr="00C954A8" w:rsidRDefault="006B15C9" w:rsidP="00DE0C5F">
            <w:pPr>
              <w:ind w:firstLine="0"/>
              <w:rPr>
                <w:sz w:val="24"/>
              </w:rPr>
            </w:pPr>
            <w:r w:rsidRPr="00C954A8">
              <w:rPr>
                <w:sz w:val="24"/>
              </w:rPr>
              <w:t>24</w:t>
            </w:r>
          </w:p>
        </w:tc>
        <w:tc>
          <w:tcPr>
            <w:tcW w:w="851"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1430" w:type="dxa"/>
            <w:gridSpan w:val="4"/>
            <w:shd w:val="clear" w:color="auto" w:fill="D9D9D9"/>
            <w:noWrap/>
            <w:vAlign w:val="center"/>
          </w:tcPr>
          <w:p w:rsidR="006B15C9" w:rsidRPr="00C954A8" w:rsidRDefault="006B15C9" w:rsidP="00DE0C5F">
            <w:pPr>
              <w:jc w:val="center"/>
              <w:rPr>
                <w:sz w:val="24"/>
              </w:rPr>
            </w:pPr>
            <w:r w:rsidRPr="00C954A8">
              <w:rPr>
                <w:sz w:val="24"/>
              </w:rPr>
              <w:t>132</w:t>
            </w:r>
          </w:p>
        </w:tc>
      </w:tr>
      <w:tr w:rsidR="006B15C9" w:rsidRPr="00C954A8" w:rsidTr="00DE0C5F">
        <w:trPr>
          <w:gridAfter w:val="3"/>
          <w:wAfter w:w="731" w:type="dxa"/>
          <w:cantSplit/>
          <w:trHeight w:val="799"/>
        </w:trPr>
        <w:tc>
          <w:tcPr>
            <w:tcW w:w="6890" w:type="dxa"/>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80" w:type="dxa"/>
            <w:gridSpan w:val="7"/>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706"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558" w:type="dxa"/>
            <w:gridSpan w:val="6"/>
            <w:vMerge w:val="restart"/>
            <w:tcBorders>
              <w:bottom w:val="nil"/>
            </w:tcBorders>
            <w:shd w:val="clear" w:color="auto" w:fill="auto"/>
            <w:vAlign w:val="center"/>
          </w:tcPr>
          <w:p w:rsidR="006B15C9" w:rsidRPr="00C954A8" w:rsidRDefault="006B15C9" w:rsidP="00DE0C5F">
            <w:pPr>
              <w:ind w:left="113" w:right="113" w:firstLine="0"/>
              <w:rPr>
                <w:b/>
                <w:sz w:val="24"/>
              </w:rPr>
            </w:pPr>
            <w:r w:rsidRPr="00C954A8">
              <w:rPr>
                <w:b/>
                <w:sz w:val="24"/>
              </w:rPr>
              <w:t>Всего часов</w:t>
            </w:r>
          </w:p>
        </w:tc>
      </w:tr>
      <w:tr w:rsidR="006B15C9" w:rsidRPr="00C954A8" w:rsidTr="00DE0C5F">
        <w:trPr>
          <w:gridAfter w:val="3"/>
          <w:wAfter w:w="731" w:type="dxa"/>
          <w:cantSplit/>
          <w:trHeight w:val="127"/>
        </w:trPr>
        <w:tc>
          <w:tcPr>
            <w:tcW w:w="6890" w:type="dxa"/>
            <w:vMerge/>
            <w:textDirection w:val="btLr"/>
            <w:vAlign w:val="center"/>
          </w:tcPr>
          <w:p w:rsidR="006B15C9" w:rsidRPr="00C954A8" w:rsidRDefault="006B15C9" w:rsidP="00DE0C5F">
            <w:pPr>
              <w:ind w:left="113" w:right="113"/>
              <w:jc w:val="center"/>
              <w:rPr>
                <w:b/>
                <w:sz w:val="24"/>
              </w:rPr>
            </w:pPr>
          </w:p>
        </w:tc>
        <w:tc>
          <w:tcPr>
            <w:tcW w:w="1980" w:type="dxa"/>
            <w:gridSpan w:val="7"/>
            <w:vMerge/>
            <w:textDirection w:val="btLr"/>
            <w:vAlign w:val="center"/>
          </w:tcPr>
          <w:p w:rsidR="006B15C9" w:rsidRPr="00C954A8" w:rsidRDefault="006B15C9" w:rsidP="00DE0C5F">
            <w:pPr>
              <w:ind w:left="113" w:right="113"/>
              <w:jc w:val="center"/>
              <w:rPr>
                <w:b/>
                <w:sz w:val="24"/>
              </w:rPr>
            </w:pPr>
          </w:p>
        </w:tc>
        <w:tc>
          <w:tcPr>
            <w:tcW w:w="4706"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558" w:type="dxa"/>
            <w:gridSpan w:val="6"/>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3"/>
          <w:wAfter w:w="731" w:type="dxa"/>
          <w:cantSplit/>
          <w:trHeight w:val="127"/>
        </w:trPr>
        <w:tc>
          <w:tcPr>
            <w:tcW w:w="6890" w:type="dxa"/>
            <w:vMerge/>
            <w:textDirection w:val="btLr"/>
            <w:vAlign w:val="center"/>
          </w:tcPr>
          <w:p w:rsidR="006B15C9" w:rsidRPr="00C954A8" w:rsidRDefault="006B15C9" w:rsidP="00DE0C5F">
            <w:pPr>
              <w:ind w:left="113" w:right="113"/>
              <w:jc w:val="center"/>
              <w:rPr>
                <w:b/>
                <w:sz w:val="24"/>
              </w:rPr>
            </w:pPr>
          </w:p>
        </w:tc>
        <w:tc>
          <w:tcPr>
            <w:tcW w:w="1980" w:type="dxa"/>
            <w:gridSpan w:val="7"/>
            <w:vMerge/>
            <w:textDirection w:val="btLr"/>
            <w:vAlign w:val="center"/>
          </w:tcPr>
          <w:p w:rsidR="006B15C9" w:rsidRPr="00C954A8" w:rsidRDefault="006B15C9" w:rsidP="00DE0C5F">
            <w:pPr>
              <w:ind w:left="113" w:right="113"/>
              <w:jc w:val="center"/>
              <w:rPr>
                <w:b/>
                <w:sz w:val="24"/>
              </w:rPr>
            </w:pPr>
          </w:p>
        </w:tc>
        <w:tc>
          <w:tcPr>
            <w:tcW w:w="992" w:type="dxa"/>
            <w:gridSpan w:val="5"/>
            <w:shd w:val="clear" w:color="auto" w:fill="auto"/>
            <w:noWrap/>
            <w:vAlign w:val="center"/>
          </w:tcPr>
          <w:p w:rsidR="006B15C9" w:rsidRPr="00C954A8" w:rsidRDefault="006B15C9" w:rsidP="00DE0C5F">
            <w:pPr>
              <w:jc w:val="center"/>
              <w:rPr>
                <w:sz w:val="24"/>
              </w:rPr>
            </w:pPr>
            <w:r w:rsidRPr="00C954A8">
              <w:rPr>
                <w:sz w:val="24"/>
              </w:rPr>
              <w:t>6</w:t>
            </w:r>
          </w:p>
        </w:tc>
        <w:tc>
          <w:tcPr>
            <w:tcW w:w="992" w:type="dxa"/>
            <w:gridSpan w:val="6"/>
            <w:shd w:val="clear" w:color="auto" w:fill="auto"/>
            <w:noWrap/>
            <w:vAlign w:val="center"/>
          </w:tcPr>
          <w:p w:rsidR="006B15C9" w:rsidRPr="00C954A8" w:rsidRDefault="006B15C9" w:rsidP="00DE0C5F">
            <w:pPr>
              <w:jc w:val="center"/>
              <w:rPr>
                <w:sz w:val="24"/>
              </w:rPr>
            </w:pPr>
            <w:r w:rsidRPr="00C954A8">
              <w:rPr>
                <w:sz w:val="24"/>
              </w:rPr>
              <w:t>7</w:t>
            </w:r>
          </w:p>
        </w:tc>
        <w:tc>
          <w:tcPr>
            <w:tcW w:w="1013" w:type="dxa"/>
            <w:gridSpan w:val="8"/>
            <w:shd w:val="clear" w:color="auto" w:fill="auto"/>
            <w:noWrap/>
            <w:vAlign w:val="center"/>
          </w:tcPr>
          <w:p w:rsidR="006B15C9" w:rsidRPr="00C954A8" w:rsidRDefault="006B15C9" w:rsidP="00DE0C5F">
            <w:pPr>
              <w:jc w:val="center"/>
              <w:rPr>
                <w:sz w:val="24"/>
              </w:rPr>
            </w:pPr>
            <w:r w:rsidRPr="00C954A8">
              <w:rPr>
                <w:sz w:val="24"/>
              </w:rPr>
              <w:t>8</w:t>
            </w:r>
          </w:p>
        </w:tc>
        <w:tc>
          <w:tcPr>
            <w:tcW w:w="855" w:type="dxa"/>
            <w:gridSpan w:val="3"/>
            <w:shd w:val="clear" w:color="auto" w:fill="auto"/>
            <w:noWrap/>
            <w:vAlign w:val="center"/>
          </w:tcPr>
          <w:p w:rsidR="006B15C9" w:rsidRPr="00C954A8" w:rsidRDefault="006B15C9" w:rsidP="00DE0C5F">
            <w:pPr>
              <w:ind w:firstLine="0"/>
              <w:rPr>
                <w:sz w:val="24"/>
              </w:rPr>
            </w:pPr>
            <w:r w:rsidRPr="00C954A8">
              <w:rPr>
                <w:sz w:val="24"/>
              </w:rPr>
              <w:t xml:space="preserve">      9</w:t>
            </w:r>
          </w:p>
        </w:tc>
        <w:tc>
          <w:tcPr>
            <w:tcW w:w="854" w:type="dxa"/>
            <w:gridSpan w:val="4"/>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10</w:t>
            </w:r>
          </w:p>
        </w:tc>
        <w:tc>
          <w:tcPr>
            <w:tcW w:w="15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gridAfter w:val="3"/>
          <w:wAfter w:w="731" w:type="dxa"/>
          <w:cantSplit/>
          <w:trHeight w:val="415"/>
        </w:trPr>
        <w:tc>
          <w:tcPr>
            <w:tcW w:w="15134" w:type="dxa"/>
            <w:gridSpan w:val="40"/>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А</w:t>
            </w:r>
          </w:p>
        </w:tc>
      </w:tr>
      <w:tr w:rsidR="006B15C9" w:rsidRPr="00C954A8" w:rsidTr="00DE0C5F">
        <w:trPr>
          <w:gridAfter w:val="3"/>
          <w:wAfter w:w="731" w:type="dxa"/>
          <w:trHeight w:val="99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2.1. Конструкция, устройство и эксплуатация транспортных средств категорий «M», «A», подкатегорий «А1», «В1»</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Т21</w:t>
            </w:r>
          </w:p>
          <w:p w:rsidR="006B15C9" w:rsidRPr="00C954A8" w:rsidRDefault="006B15C9" w:rsidP="00DE0C5F">
            <w:pPr>
              <w:ind w:firstLine="0"/>
              <w:rPr>
                <w:sz w:val="24"/>
              </w:rPr>
            </w:pPr>
            <w:r w:rsidRPr="00C954A8">
              <w:rPr>
                <w:sz w:val="24"/>
              </w:rPr>
              <w:t>П3</w:t>
            </w: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24</w:t>
            </w:r>
          </w:p>
        </w:tc>
      </w:tr>
      <w:tr w:rsidR="006B15C9" w:rsidRPr="00C954A8" w:rsidTr="00DE0C5F">
        <w:trPr>
          <w:gridAfter w:val="3"/>
          <w:wAfter w:w="731" w:type="dxa"/>
          <w:trHeight w:val="375"/>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gridAfter w:val="3"/>
          <w:wAfter w:w="731" w:type="dxa"/>
          <w:trHeight w:val="111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2.2. Основы теории управления транспортными средствами категорий «M», «A» подкатегорий «А1», «В1»</w:t>
            </w:r>
          </w:p>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П2</w:t>
            </w: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531"/>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4</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3"/>
          <w:wAfter w:w="731" w:type="dxa"/>
          <w:trHeight w:val="930"/>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обяз.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Т20</w:t>
            </w:r>
          </w:p>
        </w:tc>
        <w:tc>
          <w:tcPr>
            <w:tcW w:w="855" w:type="dxa"/>
            <w:gridSpan w:val="3"/>
            <w:tcBorders>
              <w:bottom w:val="single" w:sz="4" w:space="0" w:color="auto"/>
            </w:tcBorders>
            <w:shd w:val="clear" w:color="auto" w:fill="auto"/>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Т28</w:t>
            </w:r>
          </w:p>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48</w:t>
            </w:r>
          </w:p>
        </w:tc>
      </w:tr>
      <w:tr w:rsidR="006B15C9" w:rsidRPr="00C954A8" w:rsidTr="00DE0C5F">
        <w:trPr>
          <w:gridAfter w:val="3"/>
          <w:wAfter w:w="731" w:type="dxa"/>
          <w:trHeight w:val="711"/>
        </w:trPr>
        <w:tc>
          <w:tcPr>
            <w:tcW w:w="6898" w:type="dxa"/>
            <w:gridSpan w:val="2"/>
            <w:vMerge/>
            <w:shd w:val="clear" w:color="auto" w:fill="auto"/>
            <w:noWrap/>
            <w:vAlign w:val="center"/>
          </w:tcPr>
          <w:p w:rsidR="006B15C9" w:rsidRPr="00C954A8" w:rsidRDefault="006B15C9" w:rsidP="00DE0C5F">
            <w:pP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5" w:type="dxa"/>
            <w:gridSpan w:val="3"/>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2</w:t>
            </w:r>
          </w:p>
        </w:tc>
        <w:tc>
          <w:tcPr>
            <w:tcW w:w="854" w:type="dxa"/>
            <w:gridSpan w:val="4"/>
            <w:tcBorders>
              <w:bottom w:val="single" w:sz="4" w:space="0" w:color="auto"/>
            </w:tcBorders>
          </w:tcPr>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127"/>
        </w:trPr>
        <w:tc>
          <w:tcPr>
            <w:tcW w:w="6898" w:type="dxa"/>
            <w:gridSpan w:val="2"/>
            <w:vMerge w:val="restart"/>
            <w:shd w:val="clear" w:color="auto" w:fill="auto"/>
            <w:noWrap/>
            <w:vAlign w:val="center"/>
          </w:tcPr>
          <w:p w:rsidR="006B15C9" w:rsidRPr="00C954A8" w:rsidRDefault="006B15C9" w:rsidP="00DE0C5F">
            <w:pPr>
              <w:rPr>
                <w:sz w:val="24"/>
              </w:rPr>
            </w:pPr>
            <w:r w:rsidRPr="00C954A8">
              <w:rPr>
                <w:sz w:val="24"/>
              </w:rPr>
              <w:lastRenderedPageBreak/>
              <w:t>Стажировка в должности мастера производственного обучения вождению транспортного средства</w:t>
            </w: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обяз. уч. занятия</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П4</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П26</w:t>
            </w:r>
          </w:p>
          <w:p w:rsidR="006B15C9" w:rsidRPr="00C954A8" w:rsidRDefault="006B15C9" w:rsidP="00DE0C5F">
            <w:pPr>
              <w:jc w:val="center"/>
              <w:rPr>
                <w:sz w:val="24"/>
              </w:rPr>
            </w:pP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3"/>
          <w:wAfter w:w="731" w:type="dxa"/>
          <w:trHeight w:val="127"/>
        </w:trPr>
        <w:tc>
          <w:tcPr>
            <w:tcW w:w="6898" w:type="dxa"/>
            <w:gridSpan w:val="2"/>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81" w:type="dxa"/>
            <w:gridSpan w:val="7"/>
            <w:tcBorders>
              <w:bottom w:val="single" w:sz="4" w:space="0" w:color="auto"/>
            </w:tcBorders>
            <w:shd w:val="clear" w:color="auto" w:fill="auto"/>
            <w:vAlign w:val="center"/>
          </w:tcPr>
          <w:p w:rsidR="006B15C9" w:rsidRPr="00C954A8" w:rsidRDefault="006B15C9" w:rsidP="00DE0C5F">
            <w:pPr>
              <w:ind w:firstLine="0"/>
              <w:jc w:val="left"/>
              <w:rPr>
                <w:spacing w:val="-4"/>
                <w:sz w:val="24"/>
              </w:rPr>
            </w:pPr>
            <w:r w:rsidRPr="00C954A8">
              <w:rPr>
                <w:spacing w:val="-4"/>
                <w:sz w:val="24"/>
              </w:rPr>
              <w:t>сам. р. с.</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w:t>
            </w: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3"/>
          <w:wAfter w:w="731" w:type="dxa"/>
          <w:trHeight w:val="239"/>
        </w:trPr>
        <w:tc>
          <w:tcPr>
            <w:tcW w:w="8879" w:type="dxa"/>
            <w:gridSpan w:val="9"/>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994"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000"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994" w:type="dxa"/>
            <w:gridSpan w:val="7"/>
            <w:tcBorders>
              <w:bottom w:val="single" w:sz="4" w:space="0" w:color="auto"/>
            </w:tcBorders>
            <w:shd w:val="clear" w:color="auto" w:fill="auto"/>
            <w:vAlign w:val="center"/>
          </w:tcPr>
          <w:p w:rsidR="006B15C9" w:rsidRPr="00C954A8" w:rsidRDefault="006B15C9" w:rsidP="00DE0C5F">
            <w:pPr>
              <w:jc w:val="center"/>
              <w:rPr>
                <w:sz w:val="24"/>
              </w:rPr>
            </w:pPr>
          </w:p>
        </w:tc>
        <w:tc>
          <w:tcPr>
            <w:tcW w:w="855"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54" w:type="dxa"/>
            <w:gridSpan w:val="4"/>
            <w:tcBorders>
              <w:bottom w:val="single" w:sz="4" w:space="0" w:color="auto"/>
            </w:tcBorders>
          </w:tcPr>
          <w:p w:rsidR="006B15C9" w:rsidRPr="00C954A8" w:rsidRDefault="006B15C9" w:rsidP="00DE0C5F">
            <w:pPr>
              <w:ind w:firstLine="0"/>
              <w:rPr>
                <w:sz w:val="24"/>
              </w:rPr>
            </w:pPr>
            <w:r w:rsidRPr="00C954A8">
              <w:rPr>
                <w:sz w:val="24"/>
              </w:rPr>
              <w:t>П2</w:t>
            </w:r>
          </w:p>
        </w:tc>
        <w:tc>
          <w:tcPr>
            <w:tcW w:w="1558" w:type="dxa"/>
            <w:gridSpan w:val="6"/>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3"/>
          <w:wAfter w:w="731" w:type="dxa"/>
          <w:trHeight w:val="491"/>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994" w:type="dxa"/>
            <w:gridSpan w:val="5"/>
            <w:shd w:val="clear" w:color="auto" w:fill="D9D9D9"/>
            <w:noWrap/>
            <w:vAlign w:val="center"/>
          </w:tcPr>
          <w:p w:rsidR="006B15C9" w:rsidRPr="00C954A8" w:rsidRDefault="006B15C9" w:rsidP="00DE0C5F">
            <w:pPr>
              <w:ind w:firstLine="0"/>
              <w:rPr>
                <w:sz w:val="24"/>
              </w:rPr>
            </w:pPr>
            <w:r w:rsidRPr="00C954A8">
              <w:rPr>
                <w:sz w:val="24"/>
              </w:rPr>
              <w:t>24</w:t>
            </w:r>
          </w:p>
        </w:tc>
        <w:tc>
          <w:tcPr>
            <w:tcW w:w="1000" w:type="dxa"/>
            <w:gridSpan w:val="6"/>
            <w:shd w:val="clear" w:color="auto" w:fill="D9D9D9"/>
            <w:noWrap/>
            <w:vAlign w:val="center"/>
          </w:tcPr>
          <w:p w:rsidR="006B15C9" w:rsidRPr="00C954A8" w:rsidRDefault="006B15C9" w:rsidP="00DE0C5F">
            <w:pPr>
              <w:ind w:firstLine="0"/>
              <w:rPr>
                <w:sz w:val="24"/>
              </w:rPr>
            </w:pPr>
            <w:r w:rsidRPr="00C954A8">
              <w:rPr>
                <w:sz w:val="24"/>
              </w:rPr>
              <w:t>28</w:t>
            </w:r>
          </w:p>
        </w:tc>
        <w:tc>
          <w:tcPr>
            <w:tcW w:w="994" w:type="dxa"/>
            <w:gridSpan w:val="7"/>
            <w:shd w:val="clear" w:color="auto" w:fill="D9D9D9"/>
            <w:vAlign w:val="center"/>
          </w:tcPr>
          <w:p w:rsidR="006B15C9" w:rsidRPr="00C954A8" w:rsidRDefault="006B15C9" w:rsidP="00DE0C5F">
            <w:pPr>
              <w:ind w:firstLine="0"/>
              <w:rPr>
                <w:sz w:val="24"/>
              </w:rPr>
            </w:pPr>
            <w:r w:rsidRPr="00C954A8">
              <w:rPr>
                <w:sz w:val="24"/>
              </w:rPr>
              <w:t>26</w:t>
            </w:r>
          </w:p>
        </w:tc>
        <w:tc>
          <w:tcPr>
            <w:tcW w:w="855" w:type="dxa"/>
            <w:gridSpan w:val="3"/>
            <w:shd w:val="clear" w:color="auto" w:fill="D9D9D9"/>
            <w:vAlign w:val="center"/>
          </w:tcPr>
          <w:p w:rsidR="006B15C9" w:rsidRPr="00C954A8" w:rsidRDefault="006B15C9" w:rsidP="00DE0C5F">
            <w:pPr>
              <w:ind w:firstLine="0"/>
              <w:rPr>
                <w:sz w:val="24"/>
              </w:rPr>
            </w:pPr>
            <w:r w:rsidRPr="00C954A8">
              <w:rPr>
                <w:sz w:val="24"/>
              </w:rPr>
              <w:t>28</w:t>
            </w:r>
          </w:p>
        </w:tc>
        <w:tc>
          <w:tcPr>
            <w:tcW w:w="854" w:type="dxa"/>
            <w:gridSpan w:val="4"/>
            <w:shd w:val="clear" w:color="auto" w:fill="D9D9D9"/>
          </w:tcPr>
          <w:p w:rsidR="006B15C9" w:rsidRPr="00C954A8" w:rsidRDefault="006B15C9" w:rsidP="00DE0C5F">
            <w:pPr>
              <w:ind w:firstLine="0"/>
              <w:rPr>
                <w:sz w:val="24"/>
              </w:rPr>
            </w:pPr>
            <w:r w:rsidRPr="00C954A8">
              <w:rPr>
                <w:sz w:val="24"/>
              </w:rPr>
              <w:t>28</w:t>
            </w:r>
          </w:p>
        </w:tc>
        <w:tc>
          <w:tcPr>
            <w:tcW w:w="1558" w:type="dxa"/>
            <w:gridSpan w:val="6"/>
            <w:shd w:val="clear" w:color="auto" w:fill="D9D9D9"/>
            <w:noWrap/>
            <w:vAlign w:val="center"/>
          </w:tcPr>
          <w:p w:rsidR="006B15C9" w:rsidRPr="00C954A8" w:rsidRDefault="006B15C9" w:rsidP="00DE0C5F">
            <w:pPr>
              <w:jc w:val="center"/>
              <w:rPr>
                <w:sz w:val="24"/>
              </w:rPr>
            </w:pPr>
            <w:r w:rsidRPr="00C954A8">
              <w:rPr>
                <w:sz w:val="24"/>
              </w:rPr>
              <w:t>134</w:t>
            </w:r>
          </w:p>
        </w:tc>
      </w:tr>
      <w:tr w:rsidR="006B15C9" w:rsidRPr="00C954A8" w:rsidTr="00DE0C5F">
        <w:trPr>
          <w:gridAfter w:val="3"/>
          <w:wAfter w:w="731" w:type="dxa"/>
          <w:trHeight w:val="127"/>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994" w:type="dxa"/>
            <w:gridSpan w:val="5"/>
            <w:shd w:val="clear" w:color="auto" w:fill="D9D9D9"/>
            <w:noWrap/>
            <w:vAlign w:val="center"/>
          </w:tcPr>
          <w:p w:rsidR="006B15C9" w:rsidRPr="00C954A8" w:rsidRDefault="006B15C9" w:rsidP="00DE0C5F">
            <w:pPr>
              <w:jc w:val="center"/>
              <w:rPr>
                <w:sz w:val="24"/>
              </w:rPr>
            </w:pPr>
            <w:r w:rsidRPr="00C954A8">
              <w:rPr>
                <w:sz w:val="24"/>
              </w:rPr>
              <w:t>6</w:t>
            </w:r>
          </w:p>
        </w:tc>
        <w:tc>
          <w:tcPr>
            <w:tcW w:w="1000" w:type="dxa"/>
            <w:gridSpan w:val="6"/>
            <w:shd w:val="clear" w:color="auto" w:fill="D9D9D9"/>
            <w:noWrap/>
            <w:vAlign w:val="center"/>
          </w:tcPr>
          <w:p w:rsidR="006B15C9" w:rsidRPr="00C954A8" w:rsidRDefault="006B15C9" w:rsidP="00DE0C5F">
            <w:pPr>
              <w:jc w:val="center"/>
              <w:rPr>
                <w:sz w:val="24"/>
              </w:rPr>
            </w:pPr>
            <w:r w:rsidRPr="00C954A8">
              <w:rPr>
                <w:sz w:val="24"/>
              </w:rPr>
              <w:t>0</w:t>
            </w:r>
          </w:p>
        </w:tc>
        <w:tc>
          <w:tcPr>
            <w:tcW w:w="994" w:type="dxa"/>
            <w:gridSpan w:val="7"/>
            <w:shd w:val="clear" w:color="auto" w:fill="D9D9D9"/>
            <w:vAlign w:val="center"/>
          </w:tcPr>
          <w:p w:rsidR="006B15C9" w:rsidRPr="00C954A8" w:rsidRDefault="006B15C9" w:rsidP="00DE0C5F">
            <w:pPr>
              <w:jc w:val="center"/>
              <w:rPr>
                <w:sz w:val="24"/>
              </w:rPr>
            </w:pPr>
            <w:r w:rsidRPr="00C954A8">
              <w:rPr>
                <w:sz w:val="24"/>
              </w:rPr>
              <w:t>4</w:t>
            </w:r>
          </w:p>
        </w:tc>
        <w:tc>
          <w:tcPr>
            <w:tcW w:w="855" w:type="dxa"/>
            <w:gridSpan w:val="3"/>
            <w:shd w:val="clear" w:color="auto" w:fill="D9D9D9"/>
            <w:vAlign w:val="center"/>
          </w:tcPr>
          <w:p w:rsidR="006B15C9" w:rsidRPr="00C954A8" w:rsidRDefault="006B15C9" w:rsidP="00DE0C5F">
            <w:pPr>
              <w:ind w:firstLine="0"/>
              <w:rPr>
                <w:sz w:val="24"/>
              </w:rPr>
            </w:pPr>
            <w:r w:rsidRPr="00C954A8">
              <w:rPr>
                <w:sz w:val="24"/>
              </w:rPr>
              <w:t>2</w:t>
            </w:r>
          </w:p>
        </w:tc>
        <w:tc>
          <w:tcPr>
            <w:tcW w:w="854" w:type="dxa"/>
            <w:gridSpan w:val="4"/>
            <w:shd w:val="clear" w:color="auto" w:fill="D9D9D9"/>
          </w:tcPr>
          <w:p w:rsidR="006B15C9" w:rsidRPr="00C954A8" w:rsidRDefault="006B15C9" w:rsidP="00DE0C5F">
            <w:pPr>
              <w:ind w:firstLine="0"/>
              <w:rPr>
                <w:sz w:val="24"/>
              </w:rPr>
            </w:pPr>
            <w:r w:rsidRPr="00C954A8">
              <w:rPr>
                <w:sz w:val="24"/>
              </w:rPr>
              <w:t>0</w:t>
            </w:r>
          </w:p>
        </w:tc>
        <w:tc>
          <w:tcPr>
            <w:tcW w:w="1558" w:type="dxa"/>
            <w:gridSpan w:val="6"/>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3"/>
          <w:wAfter w:w="731" w:type="dxa"/>
          <w:trHeight w:val="127"/>
        </w:trPr>
        <w:tc>
          <w:tcPr>
            <w:tcW w:w="8879" w:type="dxa"/>
            <w:gridSpan w:val="9"/>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1002"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992" w:type="dxa"/>
            <w:gridSpan w:val="5"/>
            <w:shd w:val="clear" w:color="auto" w:fill="D9D9D9"/>
            <w:noWrap/>
            <w:vAlign w:val="center"/>
          </w:tcPr>
          <w:p w:rsidR="006B15C9" w:rsidRPr="00C954A8" w:rsidRDefault="006B15C9" w:rsidP="00DE0C5F">
            <w:pPr>
              <w:ind w:firstLine="0"/>
              <w:rPr>
                <w:sz w:val="24"/>
              </w:rPr>
            </w:pPr>
            <w:r w:rsidRPr="00C954A8">
              <w:rPr>
                <w:sz w:val="24"/>
              </w:rPr>
              <w:t>28</w:t>
            </w:r>
          </w:p>
        </w:tc>
        <w:tc>
          <w:tcPr>
            <w:tcW w:w="994" w:type="dxa"/>
            <w:gridSpan w:val="7"/>
            <w:shd w:val="clear" w:color="auto" w:fill="D9D9D9"/>
            <w:noWrap/>
            <w:vAlign w:val="center"/>
          </w:tcPr>
          <w:p w:rsidR="006B15C9" w:rsidRPr="00C954A8" w:rsidRDefault="006B15C9" w:rsidP="00DE0C5F">
            <w:pPr>
              <w:ind w:firstLine="0"/>
              <w:rPr>
                <w:sz w:val="24"/>
              </w:rPr>
            </w:pPr>
            <w:r w:rsidRPr="00C954A8">
              <w:rPr>
                <w:sz w:val="24"/>
              </w:rPr>
              <w:t>30</w:t>
            </w:r>
          </w:p>
        </w:tc>
        <w:tc>
          <w:tcPr>
            <w:tcW w:w="855"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54" w:type="dxa"/>
            <w:gridSpan w:val="4"/>
            <w:shd w:val="clear" w:color="auto" w:fill="D9D9D9"/>
            <w:noWrap/>
            <w:vAlign w:val="center"/>
          </w:tcPr>
          <w:p w:rsidR="006B15C9" w:rsidRPr="00C954A8" w:rsidRDefault="006B15C9" w:rsidP="00DE0C5F">
            <w:pPr>
              <w:ind w:firstLine="0"/>
              <w:rPr>
                <w:sz w:val="24"/>
              </w:rPr>
            </w:pPr>
            <w:r w:rsidRPr="00C954A8">
              <w:rPr>
                <w:sz w:val="24"/>
              </w:rPr>
              <w:t>28</w:t>
            </w:r>
          </w:p>
        </w:tc>
        <w:tc>
          <w:tcPr>
            <w:tcW w:w="1558" w:type="dxa"/>
            <w:gridSpan w:val="6"/>
            <w:shd w:val="clear" w:color="auto" w:fill="D9D9D9"/>
            <w:vAlign w:val="center"/>
          </w:tcPr>
          <w:p w:rsidR="006B15C9" w:rsidRPr="00C954A8" w:rsidRDefault="006B15C9" w:rsidP="00DE0C5F">
            <w:pPr>
              <w:jc w:val="center"/>
              <w:rPr>
                <w:sz w:val="24"/>
              </w:rPr>
            </w:pPr>
            <w:r w:rsidRPr="00C954A8">
              <w:rPr>
                <w:sz w:val="24"/>
              </w:rPr>
              <w:t>146</w:t>
            </w:r>
          </w:p>
        </w:tc>
      </w:tr>
      <w:tr w:rsidR="006B15C9" w:rsidRPr="00C954A8" w:rsidTr="00DE0C5F">
        <w:trPr>
          <w:cantSplit/>
          <w:trHeight w:val="723"/>
        </w:trPr>
        <w:tc>
          <w:tcPr>
            <w:tcW w:w="7082" w:type="dxa"/>
            <w:gridSpan w:val="4"/>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2078"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5360" w:type="dxa"/>
            <w:gridSpan w:val="29"/>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45" w:type="dxa"/>
            <w:gridSpan w:val="4"/>
            <w:vMerge w:val="restart"/>
            <w:tcBorders>
              <w:bottom w:val="nil"/>
            </w:tcBorders>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cantSplit/>
          <w:trHeight w:val="115"/>
        </w:trPr>
        <w:tc>
          <w:tcPr>
            <w:tcW w:w="7082" w:type="dxa"/>
            <w:gridSpan w:val="4"/>
            <w:vMerge/>
            <w:textDirection w:val="btLr"/>
            <w:vAlign w:val="center"/>
          </w:tcPr>
          <w:p w:rsidR="006B15C9" w:rsidRPr="00C954A8" w:rsidRDefault="006B15C9" w:rsidP="00DE0C5F">
            <w:pPr>
              <w:ind w:left="113" w:right="113"/>
              <w:jc w:val="center"/>
              <w:rPr>
                <w:b/>
                <w:sz w:val="24"/>
              </w:rPr>
            </w:pPr>
          </w:p>
        </w:tc>
        <w:tc>
          <w:tcPr>
            <w:tcW w:w="2078" w:type="dxa"/>
            <w:gridSpan w:val="6"/>
            <w:vMerge/>
            <w:textDirection w:val="btLr"/>
            <w:vAlign w:val="center"/>
          </w:tcPr>
          <w:p w:rsidR="006B15C9" w:rsidRPr="00C954A8" w:rsidRDefault="006B15C9" w:rsidP="00DE0C5F">
            <w:pPr>
              <w:ind w:left="113" w:right="113"/>
              <w:jc w:val="center"/>
              <w:rPr>
                <w:b/>
                <w:sz w:val="24"/>
              </w:rPr>
            </w:pPr>
          </w:p>
        </w:tc>
        <w:tc>
          <w:tcPr>
            <w:tcW w:w="5360" w:type="dxa"/>
            <w:gridSpan w:val="29"/>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45" w:type="dxa"/>
            <w:gridSpan w:val="4"/>
            <w:vMerge/>
            <w:tcBorders>
              <w:bottom w:val="nil"/>
            </w:tcBorders>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cantSplit/>
          <w:trHeight w:val="402"/>
        </w:trPr>
        <w:tc>
          <w:tcPr>
            <w:tcW w:w="7082" w:type="dxa"/>
            <w:gridSpan w:val="4"/>
            <w:vMerge/>
            <w:textDirection w:val="btLr"/>
            <w:vAlign w:val="center"/>
          </w:tcPr>
          <w:p w:rsidR="006B15C9" w:rsidRPr="00C954A8" w:rsidRDefault="006B15C9" w:rsidP="00DE0C5F">
            <w:pPr>
              <w:ind w:left="113" w:right="113"/>
              <w:jc w:val="center"/>
              <w:rPr>
                <w:b/>
                <w:sz w:val="24"/>
              </w:rPr>
            </w:pPr>
          </w:p>
        </w:tc>
        <w:tc>
          <w:tcPr>
            <w:tcW w:w="2078" w:type="dxa"/>
            <w:gridSpan w:val="6"/>
            <w:vMerge/>
            <w:textDirection w:val="btLr"/>
            <w:vAlign w:val="center"/>
          </w:tcPr>
          <w:p w:rsidR="006B15C9" w:rsidRPr="00C954A8" w:rsidRDefault="006B15C9" w:rsidP="00DE0C5F">
            <w:pPr>
              <w:ind w:left="113" w:right="113"/>
              <w:jc w:val="center"/>
              <w:rPr>
                <w:b/>
                <w:sz w:val="24"/>
              </w:rPr>
            </w:pPr>
          </w:p>
        </w:tc>
        <w:tc>
          <w:tcPr>
            <w:tcW w:w="891" w:type="dxa"/>
            <w:gridSpan w:val="6"/>
            <w:shd w:val="clear" w:color="auto" w:fill="auto"/>
            <w:noWrap/>
            <w:vAlign w:val="center"/>
          </w:tcPr>
          <w:p w:rsidR="006B15C9" w:rsidRPr="00C954A8" w:rsidRDefault="006B15C9" w:rsidP="00DE0C5F">
            <w:pPr>
              <w:ind w:firstLine="0"/>
              <w:rPr>
                <w:sz w:val="24"/>
              </w:rPr>
            </w:pPr>
            <w:r w:rsidRPr="00C954A8">
              <w:rPr>
                <w:sz w:val="24"/>
              </w:rPr>
              <w:t>6</w:t>
            </w:r>
          </w:p>
        </w:tc>
        <w:tc>
          <w:tcPr>
            <w:tcW w:w="891" w:type="dxa"/>
            <w:gridSpan w:val="5"/>
            <w:shd w:val="clear" w:color="auto" w:fill="auto"/>
            <w:noWrap/>
            <w:vAlign w:val="center"/>
          </w:tcPr>
          <w:p w:rsidR="006B15C9" w:rsidRPr="00C954A8" w:rsidRDefault="006B15C9" w:rsidP="00DE0C5F">
            <w:pPr>
              <w:ind w:firstLine="0"/>
              <w:rPr>
                <w:sz w:val="24"/>
              </w:rPr>
            </w:pPr>
            <w:r w:rsidRPr="00C954A8">
              <w:rPr>
                <w:sz w:val="24"/>
              </w:rPr>
              <w:t>7</w:t>
            </w:r>
          </w:p>
        </w:tc>
        <w:tc>
          <w:tcPr>
            <w:tcW w:w="891" w:type="dxa"/>
            <w:gridSpan w:val="4"/>
            <w:shd w:val="clear" w:color="auto" w:fill="auto"/>
            <w:noWrap/>
            <w:vAlign w:val="center"/>
          </w:tcPr>
          <w:p w:rsidR="006B15C9" w:rsidRPr="00C954A8" w:rsidRDefault="006B15C9" w:rsidP="00DE0C5F">
            <w:pPr>
              <w:ind w:firstLine="0"/>
              <w:rPr>
                <w:sz w:val="24"/>
              </w:rPr>
            </w:pPr>
            <w:r w:rsidRPr="00C954A8">
              <w:rPr>
                <w:sz w:val="24"/>
              </w:rPr>
              <w:t>8</w:t>
            </w:r>
          </w:p>
        </w:tc>
        <w:tc>
          <w:tcPr>
            <w:tcW w:w="894" w:type="dxa"/>
            <w:gridSpan w:val="5"/>
            <w:shd w:val="clear" w:color="auto" w:fill="auto"/>
            <w:noWrap/>
            <w:vAlign w:val="center"/>
          </w:tcPr>
          <w:p w:rsidR="006B15C9" w:rsidRPr="00C954A8" w:rsidRDefault="006B15C9" w:rsidP="00DE0C5F">
            <w:pPr>
              <w:ind w:firstLine="0"/>
              <w:rPr>
                <w:sz w:val="24"/>
              </w:rPr>
            </w:pPr>
            <w:r w:rsidRPr="00C954A8">
              <w:rPr>
                <w:sz w:val="24"/>
              </w:rPr>
              <w:t>9</w:t>
            </w:r>
          </w:p>
        </w:tc>
        <w:tc>
          <w:tcPr>
            <w:tcW w:w="891" w:type="dxa"/>
            <w:gridSpan w:val="5"/>
            <w:tcBorders>
              <w:right w:val="single" w:sz="4" w:space="0" w:color="auto"/>
            </w:tcBorders>
            <w:shd w:val="clear" w:color="auto" w:fill="auto"/>
            <w:noWrap/>
            <w:vAlign w:val="center"/>
          </w:tcPr>
          <w:p w:rsidR="006B15C9" w:rsidRPr="00C954A8" w:rsidRDefault="006B15C9" w:rsidP="00DE0C5F">
            <w:pPr>
              <w:ind w:firstLine="0"/>
              <w:rPr>
                <w:sz w:val="24"/>
              </w:rPr>
            </w:pPr>
            <w:r w:rsidRPr="00C954A8">
              <w:rPr>
                <w:sz w:val="24"/>
              </w:rPr>
              <w:t>10</w:t>
            </w:r>
          </w:p>
        </w:tc>
        <w:tc>
          <w:tcPr>
            <w:tcW w:w="902" w:type="dxa"/>
            <w:gridSpan w:val="4"/>
            <w:tcBorders>
              <w:right w:val="single" w:sz="4" w:space="0" w:color="auto"/>
            </w:tcBorders>
            <w:shd w:val="clear" w:color="auto" w:fill="auto"/>
            <w:vAlign w:val="center"/>
          </w:tcPr>
          <w:p w:rsidR="006B15C9" w:rsidRPr="00C954A8" w:rsidRDefault="006B15C9" w:rsidP="00DE0C5F">
            <w:pPr>
              <w:ind w:firstLine="0"/>
              <w:rPr>
                <w:sz w:val="24"/>
              </w:rPr>
            </w:pPr>
            <w:r w:rsidRPr="00C954A8">
              <w:rPr>
                <w:sz w:val="24"/>
              </w:rPr>
              <w:t>11</w:t>
            </w: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15C9" w:rsidRPr="00C954A8" w:rsidRDefault="006B15C9" w:rsidP="00DE0C5F">
            <w:pPr>
              <w:jc w:val="center"/>
              <w:rPr>
                <w:b/>
                <w:sz w:val="24"/>
              </w:rPr>
            </w:pPr>
          </w:p>
        </w:tc>
      </w:tr>
      <w:tr w:rsidR="006B15C9" w:rsidRPr="00C954A8" w:rsidTr="00DE0C5F">
        <w:trPr>
          <w:cantSplit/>
          <w:trHeight w:val="376"/>
        </w:trPr>
        <w:tc>
          <w:tcPr>
            <w:tcW w:w="15865" w:type="dxa"/>
            <w:gridSpan w:val="43"/>
            <w:tcBorders>
              <w:right w:val="single" w:sz="4" w:space="0" w:color="auto"/>
            </w:tcBorders>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В</w:t>
            </w:r>
          </w:p>
        </w:tc>
      </w:tr>
      <w:tr w:rsidR="006B15C9" w:rsidRPr="00C954A8" w:rsidTr="00DE0C5F">
        <w:trPr>
          <w:trHeight w:val="896"/>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3.1. Конструкция, устройство и эксплуатация транспортных средств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Т8</w:t>
            </w:r>
          </w:p>
        </w:tc>
        <w:tc>
          <w:tcPr>
            <w:tcW w:w="891"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Т23</w:t>
            </w:r>
          </w:p>
          <w:p w:rsidR="006B15C9" w:rsidRPr="00C954A8" w:rsidRDefault="006B15C9" w:rsidP="00DE0C5F">
            <w:pPr>
              <w:ind w:firstLine="0"/>
              <w:rPr>
                <w:sz w:val="24"/>
              </w:rPr>
            </w:pPr>
            <w:r w:rsidRPr="00C954A8">
              <w:rPr>
                <w:sz w:val="24"/>
              </w:rPr>
              <w:t>П3</w:t>
            </w: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34</w:t>
            </w:r>
          </w:p>
        </w:tc>
      </w:tr>
      <w:tr w:rsidR="006B15C9" w:rsidRPr="00C954A8" w:rsidTr="00DE0C5F">
        <w:trPr>
          <w:trHeight w:val="340"/>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2</w:t>
            </w:r>
          </w:p>
        </w:tc>
        <w:tc>
          <w:tcPr>
            <w:tcW w:w="891"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4</w:t>
            </w: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6</w:t>
            </w:r>
          </w:p>
        </w:tc>
      </w:tr>
      <w:tr w:rsidR="006B15C9" w:rsidRPr="00C954A8" w:rsidTr="00DE0C5F">
        <w:trPr>
          <w:trHeight w:val="1004"/>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3.2. Основы теории управления транспортными средствами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П2</w:t>
            </w: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trHeight w:val="481"/>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4</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trHeight w:val="842"/>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sz w:val="24"/>
                <w:lang w:val="en-US"/>
              </w:rPr>
              <w:t>AS</w:t>
            </w:r>
            <w:r w:rsidRPr="00C954A8">
              <w:rPr>
                <w:sz w:val="24"/>
              </w:rPr>
              <w:t>)»</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Т18</w:t>
            </w: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Т2</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Т28</w:t>
            </w:r>
          </w:p>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48</w:t>
            </w:r>
          </w:p>
        </w:tc>
      </w:tr>
      <w:tr w:rsidR="006B15C9" w:rsidRPr="00C954A8" w:rsidTr="00DE0C5F">
        <w:trPr>
          <w:trHeight w:val="644"/>
        </w:trPr>
        <w:tc>
          <w:tcPr>
            <w:tcW w:w="7082" w:type="dxa"/>
            <w:gridSpan w:val="4"/>
            <w:vMerge/>
            <w:shd w:val="clear" w:color="auto" w:fill="auto"/>
            <w:noWrap/>
            <w:vAlign w:val="center"/>
          </w:tcPr>
          <w:p w:rsidR="006B15C9" w:rsidRPr="00C954A8" w:rsidRDefault="006B15C9" w:rsidP="00DE0C5F">
            <w:pP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2</w:t>
            </w: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trHeight w:val="115"/>
        </w:trPr>
        <w:tc>
          <w:tcPr>
            <w:tcW w:w="7082" w:type="dxa"/>
            <w:gridSpan w:val="4"/>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П2</w:t>
            </w: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П18</w:t>
            </w:r>
          </w:p>
        </w:tc>
        <w:tc>
          <w:tcPr>
            <w:tcW w:w="89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П2</w:t>
            </w:r>
          </w:p>
        </w:tc>
        <w:tc>
          <w:tcPr>
            <w:tcW w:w="902" w:type="dxa"/>
            <w:gridSpan w:val="4"/>
            <w:tcBorders>
              <w:bottom w:val="single" w:sz="4" w:space="0" w:color="auto"/>
            </w:tcBorders>
            <w:vAlign w:val="center"/>
          </w:tcPr>
          <w:p w:rsidR="006B15C9" w:rsidRPr="00C954A8" w:rsidRDefault="006B15C9" w:rsidP="00DE0C5F">
            <w:pPr>
              <w:ind w:firstLine="0"/>
              <w:rPr>
                <w:sz w:val="24"/>
              </w:rPr>
            </w:pPr>
          </w:p>
          <w:p w:rsidR="006B15C9" w:rsidRPr="00C954A8" w:rsidRDefault="006B15C9" w:rsidP="00DE0C5F">
            <w:pPr>
              <w:ind w:firstLine="0"/>
              <w:rPr>
                <w:sz w:val="24"/>
              </w:rPr>
            </w:pPr>
            <w:r w:rsidRPr="00C954A8">
              <w:rPr>
                <w:sz w:val="24"/>
              </w:rPr>
              <w:t>П8</w:t>
            </w:r>
          </w:p>
          <w:p w:rsidR="006B15C9" w:rsidRPr="00C954A8" w:rsidRDefault="006B15C9" w:rsidP="00DE0C5F">
            <w:pPr>
              <w:jc w:val="center"/>
              <w:rPr>
                <w:sz w:val="24"/>
              </w:rPr>
            </w:pP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trHeight w:val="115"/>
        </w:trPr>
        <w:tc>
          <w:tcPr>
            <w:tcW w:w="7082" w:type="dxa"/>
            <w:gridSpan w:val="4"/>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2078"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trHeight w:val="216"/>
        </w:trPr>
        <w:tc>
          <w:tcPr>
            <w:tcW w:w="9160" w:type="dxa"/>
            <w:gridSpan w:val="10"/>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9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89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94"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9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902" w:type="dxa"/>
            <w:gridSpan w:val="4"/>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45"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trHeight w:val="444"/>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26</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26</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10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144</w:t>
            </w:r>
          </w:p>
        </w:tc>
      </w:tr>
      <w:tr w:rsidR="006B15C9" w:rsidRPr="00C954A8" w:rsidTr="00DE0C5F">
        <w:trPr>
          <w:trHeight w:val="115"/>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4</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4</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trHeight w:val="115"/>
        </w:trPr>
        <w:tc>
          <w:tcPr>
            <w:tcW w:w="9160" w:type="dxa"/>
            <w:gridSpan w:val="10"/>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9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91" w:type="dxa"/>
            <w:gridSpan w:val="5"/>
            <w:shd w:val="clear" w:color="auto" w:fill="D9D9D9"/>
            <w:noWrap/>
            <w:vAlign w:val="center"/>
          </w:tcPr>
          <w:p w:rsidR="006B15C9" w:rsidRPr="00C954A8" w:rsidRDefault="006B15C9" w:rsidP="00DE0C5F">
            <w:pPr>
              <w:ind w:firstLine="0"/>
              <w:rPr>
                <w:sz w:val="24"/>
              </w:rPr>
            </w:pPr>
            <w:r w:rsidRPr="00C954A8">
              <w:rPr>
                <w:sz w:val="24"/>
              </w:rPr>
              <w:t>30</w:t>
            </w:r>
          </w:p>
        </w:tc>
        <w:tc>
          <w:tcPr>
            <w:tcW w:w="89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94" w:type="dxa"/>
            <w:gridSpan w:val="5"/>
            <w:shd w:val="clear" w:color="auto" w:fill="D9D9D9"/>
            <w:vAlign w:val="center"/>
          </w:tcPr>
          <w:p w:rsidR="006B15C9" w:rsidRPr="00C954A8" w:rsidRDefault="006B15C9" w:rsidP="00DE0C5F">
            <w:pPr>
              <w:ind w:firstLine="0"/>
              <w:rPr>
                <w:sz w:val="24"/>
              </w:rPr>
            </w:pPr>
            <w:r w:rsidRPr="00C954A8">
              <w:rPr>
                <w:sz w:val="24"/>
              </w:rPr>
              <w:t>26</w:t>
            </w:r>
          </w:p>
        </w:tc>
        <w:tc>
          <w:tcPr>
            <w:tcW w:w="89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902" w:type="dxa"/>
            <w:gridSpan w:val="4"/>
            <w:shd w:val="clear" w:color="auto" w:fill="D9D9D9"/>
            <w:vAlign w:val="center"/>
          </w:tcPr>
          <w:p w:rsidR="006B15C9" w:rsidRPr="00C954A8" w:rsidRDefault="006B15C9" w:rsidP="00DE0C5F">
            <w:pPr>
              <w:ind w:firstLine="0"/>
              <w:rPr>
                <w:sz w:val="24"/>
              </w:rPr>
            </w:pPr>
            <w:r w:rsidRPr="00C954A8">
              <w:rPr>
                <w:sz w:val="24"/>
              </w:rPr>
              <w:t>10</w:t>
            </w:r>
          </w:p>
        </w:tc>
        <w:tc>
          <w:tcPr>
            <w:tcW w:w="1345" w:type="dxa"/>
            <w:gridSpan w:val="4"/>
            <w:shd w:val="clear" w:color="auto" w:fill="D9D9D9"/>
            <w:noWrap/>
            <w:vAlign w:val="center"/>
          </w:tcPr>
          <w:p w:rsidR="006B15C9" w:rsidRPr="00C954A8" w:rsidRDefault="006B15C9" w:rsidP="00DE0C5F">
            <w:pPr>
              <w:jc w:val="center"/>
              <w:rPr>
                <w:sz w:val="24"/>
              </w:rPr>
            </w:pPr>
            <w:r w:rsidRPr="00C954A8">
              <w:rPr>
                <w:sz w:val="24"/>
              </w:rPr>
              <w:t>156</w:t>
            </w:r>
          </w:p>
        </w:tc>
      </w:tr>
      <w:tr w:rsidR="006B15C9" w:rsidRPr="00C954A8" w:rsidTr="00DE0C5F">
        <w:trPr>
          <w:gridAfter w:val="2"/>
          <w:wAfter w:w="249" w:type="dxa"/>
          <w:cantSplit/>
          <w:trHeight w:val="752"/>
        </w:trPr>
        <w:tc>
          <w:tcPr>
            <w:tcW w:w="7419" w:type="dxa"/>
            <w:gridSpan w:val="5"/>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02"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78"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17" w:type="dxa"/>
            <w:gridSpan w:val="4"/>
            <w:vMerge w:val="restart"/>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gridAfter w:val="2"/>
          <w:wAfter w:w="249" w:type="dxa"/>
          <w:cantSplit/>
          <w:trHeight w:val="120"/>
        </w:trPr>
        <w:tc>
          <w:tcPr>
            <w:tcW w:w="7419" w:type="dxa"/>
            <w:gridSpan w:val="5"/>
            <w:vMerge/>
            <w:textDirection w:val="btLr"/>
            <w:vAlign w:val="center"/>
          </w:tcPr>
          <w:p w:rsidR="006B15C9" w:rsidRPr="00C954A8" w:rsidRDefault="006B15C9" w:rsidP="00DE0C5F">
            <w:pPr>
              <w:ind w:left="113" w:right="113"/>
              <w:jc w:val="center"/>
              <w:rPr>
                <w:b/>
                <w:sz w:val="24"/>
              </w:rPr>
            </w:pPr>
          </w:p>
        </w:tc>
        <w:tc>
          <w:tcPr>
            <w:tcW w:w="1902" w:type="dxa"/>
            <w:gridSpan w:val="6"/>
            <w:vMerge/>
            <w:textDirection w:val="btLr"/>
            <w:vAlign w:val="center"/>
          </w:tcPr>
          <w:p w:rsidR="006B15C9" w:rsidRPr="00C954A8" w:rsidRDefault="006B15C9" w:rsidP="00DE0C5F">
            <w:pPr>
              <w:ind w:left="113" w:right="113"/>
              <w:jc w:val="center"/>
              <w:rPr>
                <w:b/>
                <w:sz w:val="24"/>
              </w:rPr>
            </w:pPr>
          </w:p>
        </w:tc>
        <w:tc>
          <w:tcPr>
            <w:tcW w:w="4978"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17" w:type="dxa"/>
            <w:gridSpan w:val="4"/>
            <w:vMerge/>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2"/>
          <w:wAfter w:w="249" w:type="dxa"/>
          <w:cantSplit/>
          <w:trHeight w:val="120"/>
        </w:trPr>
        <w:tc>
          <w:tcPr>
            <w:tcW w:w="7419" w:type="dxa"/>
            <w:gridSpan w:val="5"/>
            <w:vMerge/>
            <w:textDirection w:val="btLr"/>
            <w:vAlign w:val="center"/>
          </w:tcPr>
          <w:p w:rsidR="006B15C9" w:rsidRPr="00C954A8" w:rsidRDefault="006B15C9" w:rsidP="00DE0C5F">
            <w:pPr>
              <w:ind w:left="113" w:right="113"/>
              <w:jc w:val="center"/>
              <w:rPr>
                <w:b/>
                <w:sz w:val="24"/>
              </w:rPr>
            </w:pPr>
          </w:p>
        </w:tc>
        <w:tc>
          <w:tcPr>
            <w:tcW w:w="1902" w:type="dxa"/>
            <w:gridSpan w:val="6"/>
            <w:vMerge/>
            <w:textDirection w:val="btLr"/>
            <w:vAlign w:val="center"/>
          </w:tcPr>
          <w:p w:rsidR="006B15C9" w:rsidRPr="00C954A8" w:rsidRDefault="006B15C9" w:rsidP="00DE0C5F">
            <w:pPr>
              <w:ind w:left="113" w:right="113"/>
              <w:jc w:val="center"/>
              <w:rPr>
                <w:b/>
                <w:sz w:val="24"/>
              </w:rPr>
            </w:pPr>
          </w:p>
        </w:tc>
        <w:tc>
          <w:tcPr>
            <w:tcW w:w="829" w:type="dxa"/>
            <w:gridSpan w:val="6"/>
            <w:shd w:val="clear" w:color="auto" w:fill="auto"/>
            <w:noWrap/>
            <w:vAlign w:val="center"/>
          </w:tcPr>
          <w:p w:rsidR="006B15C9" w:rsidRPr="00C954A8" w:rsidRDefault="006B15C9" w:rsidP="00DE0C5F">
            <w:pPr>
              <w:ind w:firstLine="0"/>
              <w:rPr>
                <w:sz w:val="24"/>
              </w:rPr>
            </w:pPr>
            <w:r w:rsidRPr="00C954A8">
              <w:rPr>
                <w:sz w:val="24"/>
              </w:rPr>
              <w:t>6</w:t>
            </w:r>
          </w:p>
        </w:tc>
        <w:tc>
          <w:tcPr>
            <w:tcW w:w="829" w:type="dxa"/>
            <w:gridSpan w:val="5"/>
            <w:shd w:val="clear" w:color="auto" w:fill="auto"/>
            <w:vAlign w:val="center"/>
          </w:tcPr>
          <w:p w:rsidR="006B15C9" w:rsidRPr="00C954A8" w:rsidRDefault="006B15C9" w:rsidP="00DE0C5F">
            <w:pPr>
              <w:ind w:firstLine="0"/>
              <w:rPr>
                <w:sz w:val="24"/>
              </w:rPr>
            </w:pPr>
            <w:r w:rsidRPr="00C954A8">
              <w:rPr>
                <w:sz w:val="24"/>
              </w:rPr>
              <w:t>7</w:t>
            </w:r>
          </w:p>
        </w:tc>
        <w:tc>
          <w:tcPr>
            <w:tcW w:w="829" w:type="dxa"/>
            <w:gridSpan w:val="2"/>
            <w:shd w:val="clear" w:color="auto" w:fill="auto"/>
            <w:noWrap/>
            <w:vAlign w:val="center"/>
          </w:tcPr>
          <w:p w:rsidR="006B15C9" w:rsidRPr="00C954A8" w:rsidRDefault="006B15C9" w:rsidP="00DE0C5F">
            <w:pPr>
              <w:ind w:firstLine="0"/>
              <w:rPr>
                <w:sz w:val="24"/>
              </w:rPr>
            </w:pPr>
            <w:r w:rsidRPr="00C954A8">
              <w:rPr>
                <w:sz w:val="24"/>
              </w:rPr>
              <w:t>8</w:t>
            </w:r>
          </w:p>
        </w:tc>
        <w:tc>
          <w:tcPr>
            <w:tcW w:w="829" w:type="dxa"/>
            <w:gridSpan w:val="4"/>
            <w:shd w:val="clear" w:color="auto" w:fill="auto"/>
            <w:noWrap/>
            <w:vAlign w:val="center"/>
          </w:tcPr>
          <w:p w:rsidR="006B15C9" w:rsidRPr="00C954A8" w:rsidRDefault="006B15C9" w:rsidP="00DE0C5F">
            <w:pPr>
              <w:ind w:firstLine="0"/>
              <w:rPr>
                <w:sz w:val="24"/>
              </w:rPr>
            </w:pPr>
            <w:r w:rsidRPr="00C954A8">
              <w:rPr>
                <w:sz w:val="24"/>
              </w:rPr>
              <w:t>9</w:t>
            </w:r>
          </w:p>
        </w:tc>
        <w:tc>
          <w:tcPr>
            <w:tcW w:w="832" w:type="dxa"/>
            <w:gridSpan w:val="4"/>
            <w:shd w:val="clear" w:color="auto" w:fill="auto"/>
            <w:noWrap/>
            <w:vAlign w:val="center"/>
          </w:tcPr>
          <w:p w:rsidR="006B15C9" w:rsidRPr="00C954A8" w:rsidRDefault="006B15C9" w:rsidP="00DE0C5F">
            <w:pPr>
              <w:ind w:firstLine="0"/>
              <w:rPr>
                <w:sz w:val="24"/>
              </w:rPr>
            </w:pPr>
            <w:r w:rsidRPr="00C954A8">
              <w:rPr>
                <w:sz w:val="24"/>
              </w:rPr>
              <w:t>10</w:t>
            </w:r>
          </w:p>
        </w:tc>
        <w:tc>
          <w:tcPr>
            <w:tcW w:w="830" w:type="dxa"/>
            <w:gridSpan w:val="5"/>
            <w:shd w:val="clear" w:color="auto" w:fill="auto"/>
            <w:noWrap/>
            <w:vAlign w:val="center"/>
          </w:tcPr>
          <w:p w:rsidR="006B15C9" w:rsidRPr="00C954A8" w:rsidRDefault="006B15C9" w:rsidP="00DE0C5F">
            <w:pPr>
              <w:ind w:firstLine="0"/>
              <w:rPr>
                <w:sz w:val="24"/>
              </w:rPr>
            </w:pPr>
            <w:r w:rsidRPr="00C954A8">
              <w:rPr>
                <w:sz w:val="24"/>
              </w:rPr>
              <w:t>11</w:t>
            </w:r>
          </w:p>
        </w:tc>
        <w:tc>
          <w:tcPr>
            <w:tcW w:w="1317" w:type="dxa"/>
            <w:gridSpan w:val="4"/>
            <w:vMerge/>
            <w:shd w:val="clear" w:color="auto" w:fill="auto"/>
            <w:vAlign w:val="center"/>
          </w:tcPr>
          <w:p w:rsidR="006B15C9" w:rsidRPr="00C954A8" w:rsidRDefault="006B15C9" w:rsidP="00DE0C5F">
            <w:pPr>
              <w:jc w:val="center"/>
              <w:rPr>
                <w:sz w:val="24"/>
              </w:rPr>
            </w:pPr>
          </w:p>
        </w:tc>
      </w:tr>
      <w:tr w:rsidR="006B15C9" w:rsidRPr="00C954A8" w:rsidTr="00DE0C5F">
        <w:trPr>
          <w:gridAfter w:val="2"/>
          <w:wAfter w:w="249" w:type="dxa"/>
          <w:cantSplit/>
          <w:trHeight w:val="120"/>
        </w:trPr>
        <w:tc>
          <w:tcPr>
            <w:tcW w:w="15616" w:type="dxa"/>
            <w:gridSpan w:val="41"/>
            <w:vAlign w:val="center"/>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С</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4.1. Конструкция, устройство и эксплуатация транспортных средств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jc w:val="center"/>
              <w:rPr>
                <w:spacing w:val="-4"/>
                <w:sz w:val="24"/>
              </w:rPr>
            </w:pPr>
          </w:p>
          <w:p w:rsidR="006B15C9" w:rsidRPr="00C954A8" w:rsidRDefault="006B15C9" w:rsidP="00DE0C5F">
            <w:pPr>
              <w:ind w:firstLine="0"/>
              <w:rPr>
                <w:spacing w:val="-4"/>
                <w:sz w:val="24"/>
              </w:rPr>
            </w:pPr>
            <w:r w:rsidRPr="00C954A8">
              <w:rPr>
                <w:spacing w:val="-4"/>
                <w:sz w:val="24"/>
              </w:rPr>
              <w:t>обяз.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П4</w:t>
            </w: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Т6</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36</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8</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Модуль 4.2. Основы теории управления транспортными средствами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Т14</w:t>
            </w:r>
          </w:p>
          <w:p w:rsidR="006B15C9" w:rsidRPr="00C954A8" w:rsidRDefault="006B15C9" w:rsidP="00DE0C5F">
            <w:pPr>
              <w:ind w:firstLine="0"/>
              <w:rPr>
                <w:sz w:val="24"/>
              </w:rPr>
            </w:pPr>
            <w:r w:rsidRPr="00C954A8">
              <w:rPr>
                <w:sz w:val="24"/>
              </w:rPr>
              <w:t>П2</w:t>
            </w: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28</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c>
          <w:tcPr>
            <w:tcW w:w="829"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2"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0"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 xml:space="preserve">Модуль 4.3. Методические основы деятельности мастера </w:t>
            </w:r>
            <w:r w:rsidRPr="00C954A8">
              <w:rPr>
                <w:sz w:val="24"/>
              </w:rPr>
              <w:lastRenderedPageBreak/>
              <w:t>производственного обучения вождению транспортных средств категорий «C», подкатегории «С1», категорий «СЕ», подкатегорий «С1Е».</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lastRenderedPageBreak/>
              <w:t>обяз.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Т14</w:t>
            </w:r>
          </w:p>
          <w:p w:rsidR="006B15C9" w:rsidRPr="00C954A8" w:rsidRDefault="006B15C9" w:rsidP="00DE0C5F">
            <w:pPr>
              <w:jc w:val="center"/>
              <w:rPr>
                <w:sz w:val="24"/>
              </w:rPr>
            </w:pPr>
          </w:p>
        </w:tc>
        <w:tc>
          <w:tcPr>
            <w:tcW w:w="829"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Т30</w:t>
            </w:r>
          </w:p>
        </w:tc>
        <w:tc>
          <w:tcPr>
            <w:tcW w:w="832"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Т2</w:t>
            </w: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lastRenderedPageBreak/>
              <w:t>46</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29"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2"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0"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2"/>
          <w:wAfter w:w="249" w:type="dxa"/>
          <w:trHeight w:val="120"/>
        </w:trPr>
        <w:tc>
          <w:tcPr>
            <w:tcW w:w="7419" w:type="dxa"/>
            <w:gridSpan w:val="5"/>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29"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jc w:val="center"/>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32"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П28</w:t>
            </w:r>
          </w:p>
          <w:p w:rsidR="006B15C9" w:rsidRPr="00C954A8" w:rsidRDefault="006B15C9" w:rsidP="00DE0C5F">
            <w:pPr>
              <w:jc w:val="center"/>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2"/>
          <w:wAfter w:w="249" w:type="dxa"/>
          <w:trHeight w:val="120"/>
        </w:trPr>
        <w:tc>
          <w:tcPr>
            <w:tcW w:w="7419" w:type="dxa"/>
            <w:gridSpan w:val="5"/>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2"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jc w:val="center"/>
              <w:rPr>
                <w:sz w:val="24"/>
              </w:rPr>
            </w:pPr>
            <w:r w:rsidRPr="00C954A8">
              <w:rPr>
                <w:sz w:val="24"/>
              </w:rPr>
              <w:t>-</w:t>
            </w:r>
          </w:p>
        </w:tc>
        <w:tc>
          <w:tcPr>
            <w:tcW w:w="832"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2"/>
          <w:wAfter w:w="249" w:type="dxa"/>
          <w:trHeight w:val="225"/>
        </w:trPr>
        <w:tc>
          <w:tcPr>
            <w:tcW w:w="9321" w:type="dxa"/>
            <w:gridSpan w:val="11"/>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29"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29" w:type="dxa"/>
            <w:gridSpan w:val="2"/>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29"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2"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0"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17"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2"/>
          <w:wAfter w:w="249" w:type="dxa"/>
          <w:trHeight w:val="463"/>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26</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142</w:t>
            </w:r>
          </w:p>
        </w:tc>
      </w:tr>
      <w:tr w:rsidR="006B15C9" w:rsidRPr="00C954A8" w:rsidTr="00DE0C5F">
        <w:trPr>
          <w:gridAfter w:val="2"/>
          <w:wAfter w:w="249" w:type="dxa"/>
          <w:trHeight w:val="120"/>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8</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4</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0</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2"/>
          <w:wAfter w:w="249" w:type="dxa"/>
          <w:trHeight w:val="120"/>
        </w:trPr>
        <w:tc>
          <w:tcPr>
            <w:tcW w:w="9321" w:type="dxa"/>
            <w:gridSpan w:val="11"/>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29"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829" w:type="dxa"/>
            <w:gridSpan w:val="2"/>
            <w:shd w:val="clear" w:color="auto" w:fill="D9D9D9"/>
            <w:noWrap/>
            <w:vAlign w:val="center"/>
          </w:tcPr>
          <w:p w:rsidR="006B15C9" w:rsidRPr="00C954A8" w:rsidRDefault="006B15C9" w:rsidP="00DE0C5F">
            <w:pPr>
              <w:ind w:firstLine="0"/>
              <w:rPr>
                <w:sz w:val="24"/>
              </w:rPr>
            </w:pPr>
            <w:r w:rsidRPr="00C954A8">
              <w:rPr>
                <w:sz w:val="24"/>
              </w:rPr>
              <w:t>30</w:t>
            </w:r>
          </w:p>
        </w:tc>
        <w:tc>
          <w:tcPr>
            <w:tcW w:w="829"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0"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17" w:type="dxa"/>
            <w:gridSpan w:val="4"/>
            <w:shd w:val="clear" w:color="auto" w:fill="D9D9D9"/>
            <w:noWrap/>
            <w:vAlign w:val="center"/>
          </w:tcPr>
          <w:p w:rsidR="006B15C9" w:rsidRPr="00C954A8" w:rsidRDefault="006B15C9" w:rsidP="00DE0C5F">
            <w:pPr>
              <w:jc w:val="center"/>
              <w:rPr>
                <w:sz w:val="24"/>
              </w:rPr>
            </w:pPr>
            <w:r w:rsidRPr="00C954A8">
              <w:rPr>
                <w:sz w:val="24"/>
              </w:rPr>
              <w:t>154</w:t>
            </w:r>
          </w:p>
        </w:tc>
      </w:tr>
      <w:tr w:rsidR="006B15C9" w:rsidRPr="00C954A8" w:rsidTr="00DE0C5F">
        <w:trPr>
          <w:gridAfter w:val="1"/>
          <w:wAfter w:w="208" w:type="dxa"/>
          <w:cantSplit/>
          <w:trHeight w:val="729"/>
        </w:trPr>
        <w:tc>
          <w:tcPr>
            <w:tcW w:w="7444" w:type="dxa"/>
            <w:gridSpan w:val="6"/>
            <w:vMerge w:val="restart"/>
            <w:tcBorders>
              <w:bottom w:val="single" w:sz="4" w:space="0" w:color="auto"/>
            </w:tcBorders>
            <w:vAlign w:val="center"/>
          </w:tcPr>
          <w:p w:rsidR="006B15C9" w:rsidRPr="00C954A8" w:rsidRDefault="006B15C9" w:rsidP="00DE0C5F">
            <w:pPr>
              <w:jc w:val="center"/>
              <w:rPr>
                <w:b/>
                <w:sz w:val="24"/>
              </w:rPr>
            </w:pPr>
            <w:r w:rsidRPr="00C954A8">
              <w:rPr>
                <w:b/>
                <w:sz w:val="24"/>
              </w:rPr>
              <w:t>Наименование учебных курсов, дисциплин, разделов (модулей), практик</w:t>
            </w:r>
          </w:p>
        </w:tc>
        <w:tc>
          <w:tcPr>
            <w:tcW w:w="1906" w:type="dxa"/>
            <w:gridSpan w:val="6"/>
            <w:vMerge w:val="restart"/>
            <w:tcBorders>
              <w:bottom w:val="single" w:sz="4" w:space="0" w:color="auto"/>
            </w:tcBorders>
            <w:textDirection w:val="btLr"/>
            <w:vAlign w:val="center"/>
          </w:tcPr>
          <w:p w:rsidR="006B15C9" w:rsidRPr="00C954A8" w:rsidRDefault="006B15C9" w:rsidP="00DE0C5F">
            <w:pPr>
              <w:ind w:left="113" w:right="113" w:firstLine="0"/>
              <w:rPr>
                <w:b/>
                <w:sz w:val="24"/>
              </w:rPr>
            </w:pPr>
            <w:r w:rsidRPr="00C954A8">
              <w:rPr>
                <w:b/>
                <w:sz w:val="24"/>
              </w:rPr>
              <w:t>Виды учебной нагрузки</w:t>
            </w:r>
          </w:p>
        </w:tc>
        <w:tc>
          <w:tcPr>
            <w:tcW w:w="4987" w:type="dxa"/>
            <w:gridSpan w:val="26"/>
            <w:tcBorders>
              <w:bottom w:val="single" w:sz="4" w:space="0" w:color="auto"/>
            </w:tcBorders>
            <w:shd w:val="clear" w:color="auto" w:fill="auto"/>
            <w:noWrap/>
            <w:vAlign w:val="center"/>
          </w:tcPr>
          <w:p w:rsidR="006B15C9" w:rsidRPr="00C954A8" w:rsidRDefault="006B15C9" w:rsidP="00DE0C5F">
            <w:pPr>
              <w:jc w:val="center"/>
              <w:rPr>
                <w:b/>
                <w:sz w:val="24"/>
              </w:rPr>
            </w:pPr>
            <w:r w:rsidRPr="00C954A8">
              <w:rPr>
                <w:sz w:val="24"/>
              </w:rPr>
              <w:t>Номера календарных недель</w:t>
            </w:r>
          </w:p>
        </w:tc>
        <w:tc>
          <w:tcPr>
            <w:tcW w:w="1320" w:type="dxa"/>
            <w:gridSpan w:val="4"/>
            <w:vMerge w:val="restart"/>
            <w:shd w:val="clear" w:color="auto" w:fill="auto"/>
            <w:vAlign w:val="center"/>
          </w:tcPr>
          <w:p w:rsidR="006B15C9" w:rsidRPr="00C954A8" w:rsidRDefault="006B15C9" w:rsidP="00DE0C5F">
            <w:pPr>
              <w:ind w:right="113" w:firstLine="0"/>
              <w:rPr>
                <w:b/>
                <w:sz w:val="24"/>
              </w:rPr>
            </w:pPr>
            <w:r w:rsidRPr="00C954A8">
              <w:rPr>
                <w:b/>
                <w:sz w:val="24"/>
              </w:rPr>
              <w:t>Всего часов</w:t>
            </w:r>
          </w:p>
        </w:tc>
      </w:tr>
      <w:tr w:rsidR="006B15C9" w:rsidRPr="00C954A8" w:rsidTr="00DE0C5F">
        <w:trPr>
          <w:gridAfter w:val="1"/>
          <w:wAfter w:w="208" w:type="dxa"/>
          <w:cantSplit/>
          <w:trHeight w:val="116"/>
        </w:trPr>
        <w:tc>
          <w:tcPr>
            <w:tcW w:w="7444" w:type="dxa"/>
            <w:gridSpan w:val="6"/>
            <w:vMerge/>
            <w:textDirection w:val="btLr"/>
            <w:vAlign w:val="center"/>
          </w:tcPr>
          <w:p w:rsidR="006B15C9" w:rsidRPr="00C954A8" w:rsidRDefault="006B15C9" w:rsidP="00DE0C5F">
            <w:pPr>
              <w:ind w:left="113" w:right="113"/>
              <w:jc w:val="center"/>
              <w:rPr>
                <w:b/>
                <w:sz w:val="24"/>
              </w:rPr>
            </w:pPr>
          </w:p>
        </w:tc>
        <w:tc>
          <w:tcPr>
            <w:tcW w:w="1906" w:type="dxa"/>
            <w:gridSpan w:val="6"/>
            <w:vMerge/>
            <w:textDirection w:val="btLr"/>
            <w:vAlign w:val="center"/>
          </w:tcPr>
          <w:p w:rsidR="006B15C9" w:rsidRPr="00C954A8" w:rsidRDefault="006B15C9" w:rsidP="00DE0C5F">
            <w:pPr>
              <w:ind w:left="113" w:right="113"/>
              <w:jc w:val="center"/>
              <w:rPr>
                <w:b/>
                <w:sz w:val="24"/>
              </w:rPr>
            </w:pPr>
          </w:p>
        </w:tc>
        <w:tc>
          <w:tcPr>
            <w:tcW w:w="4987" w:type="dxa"/>
            <w:gridSpan w:val="26"/>
            <w:shd w:val="clear" w:color="auto" w:fill="auto"/>
            <w:noWrap/>
            <w:vAlign w:val="center"/>
          </w:tcPr>
          <w:p w:rsidR="006B15C9" w:rsidRPr="00C954A8" w:rsidRDefault="006B15C9" w:rsidP="00DE0C5F">
            <w:pPr>
              <w:ind w:left="113" w:right="113"/>
              <w:jc w:val="center"/>
              <w:rPr>
                <w:b/>
                <w:sz w:val="24"/>
              </w:rPr>
            </w:pPr>
            <w:r w:rsidRPr="00C954A8">
              <w:rPr>
                <w:sz w:val="24"/>
              </w:rPr>
              <w:t>Порядковые номера  недель обучения</w:t>
            </w:r>
          </w:p>
        </w:tc>
        <w:tc>
          <w:tcPr>
            <w:tcW w:w="1320" w:type="dxa"/>
            <w:gridSpan w:val="4"/>
            <w:vMerge/>
            <w:shd w:val="clear" w:color="auto" w:fill="auto"/>
            <w:noWrap/>
            <w:textDirection w:val="btLr"/>
            <w:vAlign w:val="center"/>
          </w:tcPr>
          <w:p w:rsidR="006B15C9" w:rsidRPr="00C954A8" w:rsidRDefault="006B15C9" w:rsidP="00DE0C5F">
            <w:pPr>
              <w:ind w:left="113" w:right="113"/>
              <w:jc w:val="center"/>
              <w:rPr>
                <w:b/>
                <w:sz w:val="24"/>
              </w:rPr>
            </w:pPr>
          </w:p>
        </w:tc>
      </w:tr>
      <w:tr w:rsidR="006B15C9" w:rsidRPr="00C954A8" w:rsidTr="00DE0C5F">
        <w:trPr>
          <w:gridAfter w:val="1"/>
          <w:wAfter w:w="208" w:type="dxa"/>
          <w:cantSplit/>
          <w:trHeight w:val="384"/>
        </w:trPr>
        <w:tc>
          <w:tcPr>
            <w:tcW w:w="7444" w:type="dxa"/>
            <w:gridSpan w:val="6"/>
            <w:vMerge/>
            <w:textDirection w:val="btLr"/>
            <w:vAlign w:val="center"/>
          </w:tcPr>
          <w:p w:rsidR="006B15C9" w:rsidRPr="00C954A8" w:rsidRDefault="006B15C9" w:rsidP="00DE0C5F">
            <w:pPr>
              <w:ind w:left="113" w:right="113"/>
              <w:jc w:val="center"/>
              <w:rPr>
                <w:b/>
                <w:sz w:val="24"/>
              </w:rPr>
            </w:pPr>
          </w:p>
        </w:tc>
        <w:tc>
          <w:tcPr>
            <w:tcW w:w="1906" w:type="dxa"/>
            <w:gridSpan w:val="6"/>
            <w:vMerge/>
            <w:textDirection w:val="btLr"/>
            <w:vAlign w:val="center"/>
          </w:tcPr>
          <w:p w:rsidR="006B15C9" w:rsidRPr="00C954A8" w:rsidRDefault="006B15C9" w:rsidP="00DE0C5F">
            <w:pPr>
              <w:ind w:left="113" w:right="113"/>
              <w:jc w:val="center"/>
              <w:rPr>
                <w:b/>
                <w:sz w:val="24"/>
              </w:rPr>
            </w:pPr>
          </w:p>
        </w:tc>
        <w:tc>
          <w:tcPr>
            <w:tcW w:w="831" w:type="dxa"/>
            <w:gridSpan w:val="6"/>
            <w:shd w:val="clear" w:color="auto" w:fill="auto"/>
            <w:noWrap/>
            <w:vAlign w:val="center"/>
          </w:tcPr>
          <w:p w:rsidR="006B15C9" w:rsidRPr="00C954A8" w:rsidRDefault="006B15C9" w:rsidP="00DE0C5F">
            <w:pPr>
              <w:ind w:firstLine="0"/>
              <w:jc w:val="left"/>
              <w:rPr>
                <w:sz w:val="24"/>
              </w:rPr>
            </w:pPr>
            <w:r w:rsidRPr="00C954A8">
              <w:rPr>
                <w:sz w:val="24"/>
              </w:rPr>
              <w:t>6</w:t>
            </w:r>
          </w:p>
        </w:tc>
        <w:tc>
          <w:tcPr>
            <w:tcW w:w="831" w:type="dxa"/>
            <w:gridSpan w:val="5"/>
            <w:shd w:val="clear" w:color="auto" w:fill="auto"/>
            <w:vAlign w:val="center"/>
          </w:tcPr>
          <w:p w:rsidR="006B15C9" w:rsidRPr="00C954A8" w:rsidRDefault="006B15C9" w:rsidP="00DE0C5F">
            <w:pPr>
              <w:ind w:firstLine="0"/>
              <w:jc w:val="left"/>
              <w:rPr>
                <w:sz w:val="24"/>
              </w:rPr>
            </w:pPr>
            <w:r w:rsidRPr="00C954A8">
              <w:rPr>
                <w:sz w:val="24"/>
              </w:rPr>
              <w:t>7</w:t>
            </w:r>
          </w:p>
        </w:tc>
        <w:tc>
          <w:tcPr>
            <w:tcW w:w="831" w:type="dxa"/>
            <w:gridSpan w:val="3"/>
            <w:shd w:val="clear" w:color="auto" w:fill="auto"/>
            <w:noWrap/>
            <w:vAlign w:val="center"/>
          </w:tcPr>
          <w:p w:rsidR="006B15C9" w:rsidRPr="00C954A8" w:rsidRDefault="006B15C9" w:rsidP="00DE0C5F">
            <w:pPr>
              <w:ind w:firstLine="0"/>
              <w:jc w:val="left"/>
              <w:rPr>
                <w:sz w:val="24"/>
              </w:rPr>
            </w:pPr>
            <w:r w:rsidRPr="00C954A8">
              <w:rPr>
                <w:sz w:val="24"/>
              </w:rPr>
              <w:t>8</w:t>
            </w:r>
          </w:p>
        </w:tc>
        <w:tc>
          <w:tcPr>
            <w:tcW w:w="831" w:type="dxa"/>
            <w:gridSpan w:val="3"/>
            <w:shd w:val="clear" w:color="auto" w:fill="auto"/>
            <w:noWrap/>
            <w:vAlign w:val="center"/>
          </w:tcPr>
          <w:p w:rsidR="006B15C9" w:rsidRPr="00C954A8" w:rsidRDefault="006B15C9" w:rsidP="00DE0C5F">
            <w:pPr>
              <w:ind w:firstLine="0"/>
              <w:jc w:val="left"/>
              <w:rPr>
                <w:sz w:val="24"/>
              </w:rPr>
            </w:pPr>
            <w:r w:rsidRPr="00C954A8">
              <w:rPr>
                <w:sz w:val="24"/>
              </w:rPr>
              <w:t>9</w:t>
            </w:r>
          </w:p>
        </w:tc>
        <w:tc>
          <w:tcPr>
            <w:tcW w:w="831" w:type="dxa"/>
            <w:gridSpan w:val="4"/>
            <w:shd w:val="clear" w:color="auto" w:fill="auto"/>
            <w:noWrap/>
            <w:vAlign w:val="center"/>
          </w:tcPr>
          <w:p w:rsidR="006B15C9" w:rsidRPr="00C954A8" w:rsidRDefault="006B15C9" w:rsidP="00DE0C5F">
            <w:pPr>
              <w:ind w:firstLine="0"/>
              <w:jc w:val="left"/>
              <w:rPr>
                <w:sz w:val="24"/>
              </w:rPr>
            </w:pPr>
            <w:r w:rsidRPr="00C954A8">
              <w:rPr>
                <w:sz w:val="24"/>
              </w:rPr>
              <w:t>10</w:t>
            </w:r>
          </w:p>
        </w:tc>
        <w:tc>
          <w:tcPr>
            <w:tcW w:w="832" w:type="dxa"/>
            <w:gridSpan w:val="5"/>
            <w:shd w:val="clear" w:color="auto" w:fill="auto"/>
            <w:noWrap/>
            <w:vAlign w:val="center"/>
          </w:tcPr>
          <w:p w:rsidR="006B15C9" w:rsidRPr="00C954A8" w:rsidRDefault="006B15C9" w:rsidP="00DE0C5F">
            <w:pPr>
              <w:ind w:firstLine="0"/>
              <w:jc w:val="left"/>
              <w:rPr>
                <w:sz w:val="24"/>
              </w:rPr>
            </w:pPr>
            <w:r w:rsidRPr="00C954A8">
              <w:rPr>
                <w:sz w:val="24"/>
              </w:rPr>
              <w:t>11</w:t>
            </w:r>
          </w:p>
        </w:tc>
        <w:tc>
          <w:tcPr>
            <w:tcW w:w="1320" w:type="dxa"/>
            <w:gridSpan w:val="4"/>
            <w:vMerge/>
            <w:shd w:val="clear" w:color="auto" w:fill="auto"/>
            <w:vAlign w:val="center"/>
          </w:tcPr>
          <w:p w:rsidR="006B15C9" w:rsidRPr="00C954A8" w:rsidRDefault="006B15C9" w:rsidP="00DE0C5F">
            <w:pPr>
              <w:jc w:val="center"/>
              <w:rPr>
                <w:sz w:val="24"/>
              </w:rPr>
            </w:pPr>
          </w:p>
        </w:tc>
      </w:tr>
      <w:tr w:rsidR="006B15C9" w:rsidRPr="00C954A8" w:rsidTr="00DE0C5F">
        <w:trPr>
          <w:gridAfter w:val="1"/>
          <w:wAfter w:w="208" w:type="dxa"/>
          <w:cantSplit/>
          <w:trHeight w:val="116"/>
        </w:trPr>
        <w:tc>
          <w:tcPr>
            <w:tcW w:w="15657" w:type="dxa"/>
            <w:gridSpan w:val="42"/>
            <w:vAlign w:val="center"/>
          </w:tcPr>
          <w:p w:rsidR="006B15C9" w:rsidRPr="00C954A8" w:rsidRDefault="006B15C9" w:rsidP="00DB4A03">
            <w:pPr>
              <w:pStyle w:val="a6"/>
              <w:numPr>
                <w:ilvl w:val="0"/>
                <w:numId w:val="8"/>
              </w:numPr>
              <w:jc w:val="center"/>
              <w:rPr>
                <w:rFonts w:ascii="Times New Roman" w:hAnsi="Times New Roman"/>
                <w:b/>
                <w:sz w:val="24"/>
                <w:szCs w:val="24"/>
                <w:lang w:eastAsia="ru-RU"/>
              </w:rPr>
            </w:pPr>
            <w:r w:rsidRPr="00C954A8">
              <w:rPr>
                <w:rFonts w:ascii="Times New Roman" w:hAnsi="Times New Roman"/>
                <w:b/>
                <w:sz w:val="24"/>
                <w:szCs w:val="24"/>
                <w:lang w:eastAsia="ru-RU"/>
              </w:rPr>
              <w:t>Профессиональный цикл D</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Модуль 5.1. Конструкция, устройство и эксплуатация транспортных средств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Е», 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jc w:val="center"/>
              <w:rPr>
                <w:spacing w:val="-4"/>
                <w:sz w:val="24"/>
              </w:rPr>
            </w:pPr>
          </w:p>
          <w:p w:rsidR="006B15C9" w:rsidRPr="00C954A8" w:rsidRDefault="006B15C9" w:rsidP="00DE0C5F">
            <w:pPr>
              <w:ind w:firstLine="0"/>
              <w:rPr>
                <w:spacing w:val="-4"/>
                <w:sz w:val="24"/>
              </w:rPr>
            </w:pPr>
            <w:r w:rsidRPr="00C954A8">
              <w:rPr>
                <w:spacing w:val="-4"/>
                <w:sz w:val="24"/>
              </w:rPr>
              <w:t>обяз.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Т26</w:t>
            </w:r>
          </w:p>
          <w:p w:rsidR="006B15C9" w:rsidRPr="00C954A8" w:rsidRDefault="006B15C9" w:rsidP="00DE0C5F">
            <w:pPr>
              <w:ind w:firstLine="0"/>
              <w:rPr>
                <w:sz w:val="24"/>
              </w:rPr>
            </w:pPr>
            <w:r w:rsidRPr="00C954A8">
              <w:rPr>
                <w:sz w:val="24"/>
              </w:rPr>
              <w:t>П4</w:t>
            </w: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Т6</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36</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8</w:t>
            </w: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8</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t>Модуль 5.2. Основы теории управления транспортными средствами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 xml:space="preserve">Е», </w:t>
            </w:r>
            <w:r w:rsidRPr="00C954A8">
              <w:rPr>
                <w:sz w:val="24"/>
              </w:rPr>
              <w:lastRenderedPageBreak/>
              <w:t>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lastRenderedPageBreak/>
              <w:t>обяз.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Т14</w:t>
            </w:r>
          </w:p>
          <w:p w:rsidR="006B15C9" w:rsidRPr="00C954A8" w:rsidRDefault="006B15C9" w:rsidP="00DE0C5F">
            <w:pPr>
              <w:ind w:firstLine="0"/>
              <w:rPr>
                <w:sz w:val="24"/>
              </w:rPr>
            </w:pPr>
            <w:r w:rsidRPr="00C954A8">
              <w:rPr>
                <w:sz w:val="24"/>
              </w:rPr>
              <w:t>П2</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Т12</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jc w:val="cente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28</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4</w:t>
            </w:r>
          </w:p>
        </w:tc>
        <w:tc>
          <w:tcPr>
            <w:tcW w:w="831" w:type="dxa"/>
            <w:gridSpan w:val="3"/>
            <w:tcBorders>
              <w:bottom w:val="single" w:sz="4" w:space="0" w:color="auto"/>
            </w:tcBorders>
            <w:shd w:val="clear" w:color="auto" w:fill="auto"/>
            <w:noWrap/>
            <w:vAlign w:val="center"/>
          </w:tcPr>
          <w:p w:rsidR="006B15C9" w:rsidRPr="00C954A8" w:rsidRDefault="006B15C9" w:rsidP="00DE0C5F">
            <w:pPr>
              <w:rPr>
                <w:sz w:val="24"/>
              </w:rPr>
            </w:pPr>
          </w:p>
        </w:tc>
        <w:tc>
          <w:tcPr>
            <w:tcW w:w="831" w:type="dxa"/>
            <w:gridSpan w:val="4"/>
            <w:tcBorders>
              <w:bottom w:val="single" w:sz="4" w:space="0" w:color="auto"/>
            </w:tcBorders>
            <w:shd w:val="clear" w:color="auto" w:fill="auto"/>
            <w:noWrap/>
            <w:vAlign w:val="center"/>
          </w:tcPr>
          <w:p w:rsidR="006B15C9" w:rsidRPr="00C954A8" w:rsidRDefault="006B15C9" w:rsidP="00DE0C5F">
            <w:pPr>
              <w:rPr>
                <w:sz w:val="24"/>
              </w:rPr>
            </w:pPr>
          </w:p>
        </w:tc>
        <w:tc>
          <w:tcPr>
            <w:tcW w:w="832" w:type="dxa"/>
            <w:gridSpan w:val="5"/>
            <w:tcBorders>
              <w:bottom w:val="single" w:sz="4" w:space="0" w:color="auto"/>
            </w:tcBorders>
            <w:shd w:val="clear" w:color="auto" w:fill="auto"/>
            <w:noWrap/>
            <w:vAlign w:val="center"/>
          </w:tcPr>
          <w:p w:rsidR="006B15C9" w:rsidRPr="00C954A8" w:rsidRDefault="006B15C9" w:rsidP="00DE0C5F">
            <w:pPr>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4</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lastRenderedPageBreak/>
              <w:t>Модуль 5.3. Методические основы деятельности мастера производственного обучения вождению транспортных средств категорий «</w:t>
            </w:r>
            <w:r w:rsidRPr="00C954A8">
              <w:rPr>
                <w:sz w:val="24"/>
                <w:lang w:val="en-US"/>
              </w:rPr>
              <w:t>D</w:t>
            </w:r>
            <w:r w:rsidRPr="00C954A8">
              <w:rPr>
                <w:sz w:val="24"/>
              </w:rPr>
              <w:t>», подкатегории «</w:t>
            </w:r>
            <w:r w:rsidRPr="00C954A8">
              <w:rPr>
                <w:sz w:val="24"/>
                <w:lang w:val="en-US"/>
              </w:rPr>
              <w:t>D</w:t>
            </w:r>
            <w:r w:rsidRPr="00C954A8">
              <w:rPr>
                <w:sz w:val="24"/>
              </w:rPr>
              <w:t>1», категорий «</w:t>
            </w:r>
            <w:r w:rsidRPr="00C954A8">
              <w:rPr>
                <w:sz w:val="24"/>
                <w:lang w:val="en-US"/>
              </w:rPr>
              <w:t>D</w:t>
            </w:r>
            <w:r w:rsidRPr="00C954A8">
              <w:rPr>
                <w:sz w:val="24"/>
              </w:rPr>
              <w:t>Е», подкатегорий «</w:t>
            </w:r>
            <w:r w:rsidRPr="00C954A8">
              <w:rPr>
                <w:sz w:val="24"/>
                <w:lang w:val="en-US"/>
              </w:rPr>
              <w:t>D</w:t>
            </w:r>
            <w:r w:rsidRPr="00C954A8">
              <w:rPr>
                <w:sz w:val="24"/>
              </w:rPr>
              <w:t>1Е».</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Т14</w:t>
            </w:r>
          </w:p>
          <w:p w:rsidR="006B15C9" w:rsidRPr="00C954A8" w:rsidRDefault="006B15C9" w:rsidP="00DE0C5F">
            <w:pPr>
              <w:jc w:val="cente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Т30</w:t>
            </w:r>
          </w:p>
        </w:tc>
        <w:tc>
          <w:tcPr>
            <w:tcW w:w="831"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Т2</w:t>
            </w: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46</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1" w:type="dxa"/>
            <w:gridSpan w:val="4"/>
            <w:tcBorders>
              <w:bottom w:val="single" w:sz="4" w:space="0" w:color="auto"/>
            </w:tcBorders>
            <w:shd w:val="clear" w:color="auto" w:fill="auto"/>
            <w:noWrap/>
            <w:vAlign w:val="center"/>
          </w:tcPr>
          <w:p w:rsidR="006B15C9" w:rsidRPr="00C954A8" w:rsidRDefault="006B15C9" w:rsidP="00DE0C5F">
            <w:pPr>
              <w:ind w:firstLine="0"/>
              <w:rPr>
                <w:sz w:val="24"/>
              </w:rPr>
            </w:pPr>
            <w:r w:rsidRPr="00C954A8">
              <w:rPr>
                <w:sz w:val="24"/>
              </w:rPr>
              <w:t>-</w:t>
            </w:r>
          </w:p>
        </w:tc>
        <w:tc>
          <w:tcPr>
            <w:tcW w:w="832" w:type="dxa"/>
            <w:gridSpan w:val="5"/>
            <w:tcBorders>
              <w:bottom w:val="single" w:sz="4" w:space="0" w:color="auto"/>
            </w:tcBorders>
            <w:shd w:val="clear" w:color="auto" w:fill="auto"/>
            <w:noWrap/>
            <w:vAlign w:val="center"/>
          </w:tcPr>
          <w:p w:rsidR="006B15C9" w:rsidRPr="00C954A8" w:rsidRDefault="006B15C9" w:rsidP="00DE0C5F">
            <w:pPr>
              <w:ind w:firstLine="0"/>
              <w:rPr>
                <w:sz w:val="24"/>
              </w:rPr>
            </w:pP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1"/>
          <w:wAfter w:w="208" w:type="dxa"/>
          <w:trHeight w:val="116"/>
        </w:trPr>
        <w:tc>
          <w:tcPr>
            <w:tcW w:w="7444" w:type="dxa"/>
            <w:gridSpan w:val="6"/>
            <w:vMerge w:val="restart"/>
            <w:shd w:val="clear" w:color="auto" w:fill="auto"/>
            <w:noWrap/>
            <w:vAlign w:val="center"/>
          </w:tcPr>
          <w:p w:rsidR="006B15C9" w:rsidRPr="00C954A8" w:rsidRDefault="006B15C9" w:rsidP="00DE0C5F">
            <w:pPr>
              <w:rPr>
                <w:sz w:val="24"/>
              </w:rPr>
            </w:pPr>
            <w:r w:rsidRPr="00C954A8">
              <w:rPr>
                <w:sz w:val="24"/>
              </w:rPr>
              <w:t>Стажировка в должности мастера производственного обучения вождению транспортного средства</w:t>
            </w: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обяз. уч. занятия</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4"/>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П28</w:t>
            </w:r>
          </w:p>
          <w:p w:rsidR="006B15C9" w:rsidRPr="00C954A8" w:rsidRDefault="006B15C9" w:rsidP="00DE0C5F">
            <w:pPr>
              <w:jc w:val="center"/>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30</w:t>
            </w:r>
          </w:p>
        </w:tc>
      </w:tr>
      <w:tr w:rsidR="006B15C9" w:rsidRPr="00C954A8" w:rsidTr="00DE0C5F">
        <w:trPr>
          <w:gridAfter w:val="1"/>
          <w:wAfter w:w="208" w:type="dxa"/>
          <w:trHeight w:val="116"/>
        </w:trPr>
        <w:tc>
          <w:tcPr>
            <w:tcW w:w="7444" w:type="dxa"/>
            <w:gridSpan w:val="6"/>
            <w:vMerge/>
            <w:tcBorders>
              <w:bottom w:val="single" w:sz="4" w:space="0" w:color="auto"/>
            </w:tcBorders>
            <w:shd w:val="clear" w:color="auto" w:fill="auto"/>
            <w:noWrap/>
            <w:vAlign w:val="center"/>
          </w:tcPr>
          <w:p w:rsidR="006B15C9" w:rsidRPr="00C954A8" w:rsidRDefault="006B15C9" w:rsidP="00DE0C5F">
            <w:pPr>
              <w:jc w:val="center"/>
              <w:rPr>
                <w:sz w:val="24"/>
              </w:rPr>
            </w:pPr>
          </w:p>
        </w:tc>
        <w:tc>
          <w:tcPr>
            <w:tcW w:w="1906" w:type="dxa"/>
            <w:gridSpan w:val="6"/>
            <w:tcBorders>
              <w:bottom w:val="single" w:sz="4" w:space="0" w:color="auto"/>
            </w:tcBorders>
            <w:shd w:val="clear" w:color="auto" w:fill="auto"/>
            <w:vAlign w:val="center"/>
          </w:tcPr>
          <w:p w:rsidR="006B15C9" w:rsidRPr="00C954A8" w:rsidRDefault="006B15C9" w:rsidP="00DE0C5F">
            <w:pPr>
              <w:ind w:firstLine="0"/>
              <w:rPr>
                <w:spacing w:val="-4"/>
                <w:sz w:val="24"/>
              </w:rPr>
            </w:pPr>
            <w:r w:rsidRPr="00C954A8">
              <w:rPr>
                <w:spacing w:val="-4"/>
                <w:sz w:val="24"/>
              </w:rPr>
              <w:t>сам. р. с.</w:t>
            </w:r>
          </w:p>
        </w:tc>
        <w:tc>
          <w:tcPr>
            <w:tcW w:w="831" w:type="dxa"/>
            <w:gridSpan w:val="6"/>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ind w:firstLine="0"/>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ind w:firstLine="0"/>
              <w:rPr>
                <w:sz w:val="24"/>
              </w:rPr>
            </w:pPr>
            <w:r w:rsidRPr="00C954A8">
              <w:rPr>
                <w:sz w:val="24"/>
              </w:rPr>
              <w:t>-</w:t>
            </w:r>
          </w:p>
        </w:tc>
        <w:tc>
          <w:tcPr>
            <w:tcW w:w="831" w:type="dxa"/>
            <w:gridSpan w:val="4"/>
            <w:tcBorders>
              <w:bottom w:val="single" w:sz="4" w:space="0" w:color="auto"/>
            </w:tcBorders>
            <w:shd w:val="clear" w:color="auto" w:fill="auto"/>
            <w:vAlign w:val="center"/>
          </w:tcPr>
          <w:p w:rsidR="006B15C9" w:rsidRPr="00C954A8" w:rsidRDefault="006B15C9" w:rsidP="00DE0C5F">
            <w:pPr>
              <w:ind w:firstLine="0"/>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w:t>
            </w:r>
          </w:p>
        </w:tc>
      </w:tr>
      <w:tr w:rsidR="006B15C9" w:rsidRPr="00C954A8" w:rsidTr="00DE0C5F">
        <w:trPr>
          <w:gridAfter w:val="1"/>
          <w:wAfter w:w="208" w:type="dxa"/>
          <w:trHeight w:val="218"/>
        </w:trPr>
        <w:tc>
          <w:tcPr>
            <w:tcW w:w="9350" w:type="dxa"/>
            <w:gridSpan w:val="12"/>
            <w:tcBorders>
              <w:bottom w:val="single" w:sz="4" w:space="0" w:color="auto"/>
            </w:tcBorders>
            <w:shd w:val="clear" w:color="auto" w:fill="auto"/>
            <w:noWrap/>
            <w:vAlign w:val="center"/>
          </w:tcPr>
          <w:p w:rsidR="006B15C9" w:rsidRPr="00C954A8" w:rsidRDefault="006B15C9" w:rsidP="00DE0C5F">
            <w:pPr>
              <w:rPr>
                <w:b/>
                <w:sz w:val="24"/>
              </w:rPr>
            </w:pPr>
            <w:r w:rsidRPr="00C954A8">
              <w:rPr>
                <w:b/>
                <w:sz w:val="24"/>
              </w:rPr>
              <w:t xml:space="preserve">Итоговая аттестация </w:t>
            </w:r>
          </w:p>
        </w:tc>
        <w:tc>
          <w:tcPr>
            <w:tcW w:w="831" w:type="dxa"/>
            <w:gridSpan w:val="6"/>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5"/>
            <w:tcBorders>
              <w:bottom w:val="single" w:sz="4" w:space="0" w:color="auto"/>
            </w:tcBorders>
            <w:shd w:val="clear" w:color="auto" w:fill="auto"/>
            <w:vAlign w:val="center"/>
          </w:tcPr>
          <w:p w:rsidR="006B15C9" w:rsidRPr="00C954A8" w:rsidRDefault="006B15C9" w:rsidP="00DE0C5F">
            <w:pPr>
              <w:jc w:val="center"/>
              <w:rPr>
                <w:sz w:val="24"/>
              </w:rPr>
            </w:pPr>
          </w:p>
        </w:tc>
        <w:tc>
          <w:tcPr>
            <w:tcW w:w="831" w:type="dxa"/>
            <w:gridSpan w:val="3"/>
            <w:tcBorders>
              <w:bottom w:val="single" w:sz="4" w:space="0" w:color="auto"/>
            </w:tcBorders>
            <w:shd w:val="clear" w:color="auto" w:fill="auto"/>
            <w:noWrap/>
            <w:vAlign w:val="center"/>
          </w:tcPr>
          <w:p w:rsidR="006B15C9" w:rsidRPr="00C954A8" w:rsidRDefault="006B15C9" w:rsidP="00DE0C5F">
            <w:pPr>
              <w:jc w:val="center"/>
              <w:rPr>
                <w:sz w:val="24"/>
              </w:rPr>
            </w:pPr>
          </w:p>
        </w:tc>
        <w:tc>
          <w:tcPr>
            <w:tcW w:w="831" w:type="dxa"/>
            <w:gridSpan w:val="3"/>
            <w:tcBorders>
              <w:bottom w:val="single" w:sz="4" w:space="0" w:color="auto"/>
            </w:tcBorders>
            <w:shd w:val="clear" w:color="auto" w:fill="auto"/>
            <w:vAlign w:val="center"/>
          </w:tcPr>
          <w:p w:rsidR="006B15C9" w:rsidRPr="00C954A8" w:rsidRDefault="006B15C9" w:rsidP="00DE0C5F">
            <w:pPr>
              <w:jc w:val="center"/>
              <w:rPr>
                <w:sz w:val="24"/>
              </w:rPr>
            </w:pPr>
          </w:p>
        </w:tc>
        <w:tc>
          <w:tcPr>
            <w:tcW w:w="831" w:type="dxa"/>
            <w:gridSpan w:val="4"/>
            <w:tcBorders>
              <w:bottom w:val="single" w:sz="4" w:space="0" w:color="auto"/>
            </w:tcBorders>
            <w:shd w:val="clear" w:color="auto" w:fill="auto"/>
            <w:vAlign w:val="center"/>
          </w:tcPr>
          <w:p w:rsidR="006B15C9" w:rsidRPr="00C954A8" w:rsidRDefault="006B15C9" w:rsidP="00DE0C5F">
            <w:pPr>
              <w:jc w:val="center"/>
              <w:rPr>
                <w:sz w:val="24"/>
              </w:rPr>
            </w:pPr>
          </w:p>
        </w:tc>
        <w:tc>
          <w:tcPr>
            <w:tcW w:w="832" w:type="dxa"/>
            <w:gridSpan w:val="5"/>
            <w:tcBorders>
              <w:bottom w:val="single" w:sz="4" w:space="0" w:color="auto"/>
            </w:tcBorders>
            <w:vAlign w:val="center"/>
          </w:tcPr>
          <w:p w:rsidR="006B15C9" w:rsidRPr="00C954A8" w:rsidRDefault="006B15C9" w:rsidP="00DE0C5F">
            <w:pPr>
              <w:ind w:firstLine="0"/>
              <w:rPr>
                <w:sz w:val="24"/>
              </w:rPr>
            </w:pPr>
            <w:r w:rsidRPr="00C954A8">
              <w:rPr>
                <w:sz w:val="24"/>
              </w:rPr>
              <w:t>П2</w:t>
            </w:r>
          </w:p>
        </w:tc>
        <w:tc>
          <w:tcPr>
            <w:tcW w:w="1320" w:type="dxa"/>
            <w:gridSpan w:val="4"/>
            <w:tcBorders>
              <w:bottom w:val="single" w:sz="4" w:space="0" w:color="auto"/>
            </w:tcBorders>
            <w:shd w:val="clear" w:color="auto" w:fill="auto"/>
            <w:noWrap/>
            <w:vAlign w:val="center"/>
          </w:tcPr>
          <w:p w:rsidR="006B15C9" w:rsidRPr="00C954A8" w:rsidRDefault="006B15C9" w:rsidP="00DE0C5F">
            <w:pPr>
              <w:jc w:val="center"/>
              <w:rPr>
                <w:sz w:val="24"/>
              </w:rPr>
            </w:pPr>
            <w:r w:rsidRPr="00C954A8">
              <w:rPr>
                <w:sz w:val="24"/>
              </w:rPr>
              <w:t>2</w:t>
            </w:r>
          </w:p>
        </w:tc>
      </w:tr>
      <w:tr w:rsidR="006B15C9" w:rsidRPr="00C954A8" w:rsidTr="00DE0C5F">
        <w:trPr>
          <w:gridAfter w:val="1"/>
          <w:wAfter w:w="208" w:type="dxa"/>
          <w:trHeight w:val="448"/>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 в неделю обязательной учебной нагрузки</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22</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26</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142</w:t>
            </w:r>
          </w:p>
        </w:tc>
      </w:tr>
      <w:tr w:rsidR="006B15C9" w:rsidRPr="00C954A8" w:rsidTr="00DE0C5F">
        <w:trPr>
          <w:gridAfter w:val="1"/>
          <w:wAfter w:w="208" w:type="dxa"/>
          <w:trHeight w:val="116"/>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 в неделю самостоятельной работы слушателей</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8</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4</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0</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12</w:t>
            </w:r>
          </w:p>
        </w:tc>
      </w:tr>
      <w:tr w:rsidR="006B15C9" w:rsidRPr="00C954A8" w:rsidTr="00DE0C5F">
        <w:trPr>
          <w:gridAfter w:val="1"/>
          <w:wAfter w:w="208" w:type="dxa"/>
          <w:trHeight w:val="116"/>
        </w:trPr>
        <w:tc>
          <w:tcPr>
            <w:tcW w:w="9350" w:type="dxa"/>
            <w:gridSpan w:val="12"/>
            <w:shd w:val="clear" w:color="auto" w:fill="D9D9D9"/>
            <w:noWrap/>
            <w:vAlign w:val="center"/>
          </w:tcPr>
          <w:p w:rsidR="006B15C9" w:rsidRPr="00C954A8" w:rsidRDefault="006B15C9" w:rsidP="00DE0C5F">
            <w:pPr>
              <w:rPr>
                <w:b/>
                <w:sz w:val="24"/>
              </w:rPr>
            </w:pPr>
            <w:r w:rsidRPr="00C954A8">
              <w:rPr>
                <w:b/>
                <w:sz w:val="24"/>
              </w:rPr>
              <w:t>Всего часов в неделю</w:t>
            </w:r>
          </w:p>
        </w:tc>
        <w:tc>
          <w:tcPr>
            <w:tcW w:w="831" w:type="dxa"/>
            <w:gridSpan w:val="6"/>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5"/>
            <w:shd w:val="clear" w:color="auto" w:fill="D9D9D9"/>
            <w:vAlign w:val="center"/>
          </w:tcPr>
          <w:p w:rsidR="006B15C9" w:rsidRPr="00C954A8" w:rsidRDefault="006B15C9" w:rsidP="00DE0C5F">
            <w:pPr>
              <w:ind w:firstLine="0"/>
              <w:rPr>
                <w:sz w:val="24"/>
              </w:rPr>
            </w:pPr>
            <w:r w:rsidRPr="00C954A8">
              <w:rPr>
                <w:sz w:val="24"/>
              </w:rPr>
              <w:t>30</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3"/>
            <w:shd w:val="clear" w:color="auto" w:fill="D9D9D9"/>
            <w:noWrap/>
            <w:vAlign w:val="center"/>
          </w:tcPr>
          <w:p w:rsidR="006B15C9" w:rsidRPr="00C954A8" w:rsidRDefault="006B15C9" w:rsidP="00DE0C5F">
            <w:pPr>
              <w:ind w:firstLine="0"/>
              <w:rPr>
                <w:sz w:val="24"/>
              </w:rPr>
            </w:pPr>
            <w:r w:rsidRPr="00C954A8">
              <w:rPr>
                <w:sz w:val="24"/>
              </w:rPr>
              <w:t>30</w:t>
            </w:r>
          </w:p>
        </w:tc>
        <w:tc>
          <w:tcPr>
            <w:tcW w:w="831" w:type="dxa"/>
            <w:gridSpan w:val="4"/>
            <w:shd w:val="clear" w:color="auto" w:fill="D9D9D9"/>
            <w:noWrap/>
            <w:vAlign w:val="center"/>
          </w:tcPr>
          <w:p w:rsidR="006B15C9" w:rsidRPr="00C954A8" w:rsidRDefault="006B15C9" w:rsidP="00DE0C5F">
            <w:pPr>
              <w:ind w:firstLine="0"/>
              <w:rPr>
                <w:sz w:val="24"/>
              </w:rPr>
            </w:pPr>
            <w:r w:rsidRPr="00C954A8">
              <w:rPr>
                <w:sz w:val="24"/>
              </w:rPr>
              <w:t>30</w:t>
            </w:r>
          </w:p>
        </w:tc>
        <w:tc>
          <w:tcPr>
            <w:tcW w:w="832" w:type="dxa"/>
            <w:gridSpan w:val="5"/>
            <w:shd w:val="clear" w:color="auto" w:fill="D9D9D9"/>
            <w:noWrap/>
            <w:vAlign w:val="center"/>
          </w:tcPr>
          <w:p w:rsidR="006B15C9" w:rsidRPr="00C954A8" w:rsidRDefault="006B15C9" w:rsidP="00DE0C5F">
            <w:pPr>
              <w:ind w:firstLine="0"/>
              <w:rPr>
                <w:sz w:val="24"/>
              </w:rPr>
            </w:pPr>
            <w:r w:rsidRPr="00C954A8">
              <w:rPr>
                <w:sz w:val="24"/>
              </w:rPr>
              <w:t>4</w:t>
            </w:r>
          </w:p>
        </w:tc>
        <w:tc>
          <w:tcPr>
            <w:tcW w:w="1320" w:type="dxa"/>
            <w:gridSpan w:val="4"/>
            <w:shd w:val="clear" w:color="auto" w:fill="D9D9D9"/>
            <w:noWrap/>
            <w:vAlign w:val="center"/>
          </w:tcPr>
          <w:p w:rsidR="006B15C9" w:rsidRPr="00C954A8" w:rsidRDefault="006B15C9" w:rsidP="00DE0C5F">
            <w:pPr>
              <w:jc w:val="center"/>
              <w:rPr>
                <w:sz w:val="24"/>
              </w:rPr>
            </w:pPr>
            <w:r w:rsidRPr="00C954A8">
              <w:rPr>
                <w:sz w:val="24"/>
              </w:rPr>
              <w:t>154</w:t>
            </w:r>
          </w:p>
        </w:tc>
      </w:tr>
    </w:tbl>
    <w:p w:rsidR="006B15C9" w:rsidRPr="00C954A8" w:rsidRDefault="006B15C9" w:rsidP="006B15C9">
      <w:pPr>
        <w:jc w:val="center"/>
        <w:rPr>
          <w:b/>
          <w:caps/>
          <w:sz w:val="24"/>
        </w:rPr>
      </w:pPr>
    </w:p>
    <w:p w:rsidR="006B15C9" w:rsidRPr="00C954A8" w:rsidRDefault="006B15C9" w:rsidP="006B15C9">
      <w:pPr>
        <w:jc w:val="center"/>
        <w:rPr>
          <w:b/>
          <w:caps/>
          <w:sz w:val="24"/>
        </w:rPr>
      </w:pPr>
    </w:p>
    <w:p w:rsidR="00E4010A" w:rsidRDefault="00E4010A" w:rsidP="00E4010A">
      <w:pPr>
        <w:pStyle w:val="10"/>
        <w:rPr>
          <w:sz w:val="24"/>
        </w:rPr>
      </w:pPr>
      <w:r>
        <w:rPr>
          <w:sz w:val="24"/>
        </w:rPr>
        <w:br w:type="page"/>
      </w:r>
    </w:p>
    <w:p w:rsidR="006B15C9" w:rsidRPr="00C954A8" w:rsidRDefault="006B15C9" w:rsidP="00E4010A">
      <w:pPr>
        <w:pStyle w:val="10"/>
        <w:rPr>
          <w:sz w:val="24"/>
        </w:rPr>
      </w:pPr>
      <w:bookmarkStart w:id="11" w:name="_Toc436389621"/>
      <w:r w:rsidRPr="00C954A8">
        <w:rPr>
          <w:sz w:val="24"/>
        </w:rPr>
        <w:lastRenderedPageBreak/>
        <w:t>4. Программы учебных модулей</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9806"/>
        <w:gridCol w:w="1139"/>
        <w:gridCol w:w="136"/>
        <w:gridCol w:w="929"/>
      </w:tblGrid>
      <w:tr w:rsidR="006B15C9" w:rsidRPr="00C954A8" w:rsidTr="00DE0C5F">
        <w:tc>
          <w:tcPr>
            <w:tcW w:w="939" w:type="pct"/>
          </w:tcPr>
          <w:p w:rsidR="006B15C9" w:rsidRPr="00C954A8" w:rsidRDefault="006B15C9" w:rsidP="00DE0C5F">
            <w:pPr>
              <w:jc w:val="center"/>
              <w:rPr>
                <w:b/>
                <w:sz w:val="24"/>
              </w:rPr>
            </w:pPr>
            <w:r w:rsidRPr="00C954A8">
              <w:rPr>
                <w:b/>
                <w:bCs/>
                <w:sz w:val="24"/>
              </w:rPr>
              <w:t>Наименование учебных курсов, дисциплин (модулей), практик программы</w:t>
            </w:r>
          </w:p>
        </w:tc>
        <w:tc>
          <w:tcPr>
            <w:tcW w:w="3701" w:type="pct"/>
            <w:gridSpan w:val="2"/>
          </w:tcPr>
          <w:p w:rsidR="006B15C9" w:rsidRPr="00C954A8" w:rsidRDefault="006B15C9" w:rsidP="00DE0C5F">
            <w:pPr>
              <w:jc w:val="center"/>
              <w:rPr>
                <w:b/>
                <w:sz w:val="24"/>
              </w:rPr>
            </w:pPr>
            <w:r w:rsidRPr="00C954A8">
              <w:rPr>
                <w:b/>
                <w:bCs/>
                <w:sz w:val="24"/>
              </w:rPr>
              <w:t>Содержание учебного материала, практические занятия, внеаудиторная (самостоятельная) учебная работа обучающихся</w:t>
            </w:r>
          </w:p>
        </w:tc>
        <w:tc>
          <w:tcPr>
            <w:tcW w:w="360" w:type="pct"/>
            <w:gridSpan w:val="2"/>
            <w:vAlign w:val="center"/>
          </w:tcPr>
          <w:p w:rsidR="006B15C9" w:rsidRPr="00C954A8" w:rsidRDefault="006B15C9" w:rsidP="00DE0C5F">
            <w:pPr>
              <w:ind w:firstLine="0"/>
              <w:rPr>
                <w:rFonts w:eastAsia="Calibri"/>
                <w:b/>
                <w:bCs/>
                <w:sz w:val="24"/>
              </w:rPr>
            </w:pPr>
            <w:r w:rsidRPr="00C954A8">
              <w:rPr>
                <w:rFonts w:eastAsia="Calibri"/>
                <w:b/>
                <w:bCs/>
                <w:sz w:val="24"/>
              </w:rPr>
              <w:t>Объем часов</w:t>
            </w:r>
          </w:p>
        </w:tc>
      </w:tr>
      <w:tr w:rsidR="006B15C9" w:rsidRPr="00C954A8" w:rsidTr="00DE0C5F">
        <w:trPr>
          <w:trHeight w:val="343"/>
        </w:trPr>
        <w:tc>
          <w:tcPr>
            <w:tcW w:w="939" w:type="pct"/>
          </w:tcPr>
          <w:p w:rsidR="006B15C9" w:rsidRPr="00C954A8" w:rsidRDefault="006B15C9" w:rsidP="00DE0C5F">
            <w:pPr>
              <w:jc w:val="center"/>
              <w:rPr>
                <w:i/>
                <w:sz w:val="24"/>
              </w:rPr>
            </w:pPr>
            <w:r w:rsidRPr="00C954A8">
              <w:rPr>
                <w:i/>
                <w:sz w:val="24"/>
              </w:rPr>
              <w:t>1</w:t>
            </w:r>
          </w:p>
        </w:tc>
        <w:tc>
          <w:tcPr>
            <w:tcW w:w="3701" w:type="pct"/>
            <w:gridSpan w:val="2"/>
          </w:tcPr>
          <w:p w:rsidR="006B15C9" w:rsidRPr="00C954A8" w:rsidRDefault="006B15C9" w:rsidP="00DE0C5F">
            <w:pPr>
              <w:jc w:val="center"/>
              <w:rPr>
                <w:bCs/>
                <w:i/>
                <w:sz w:val="24"/>
              </w:rPr>
            </w:pPr>
            <w:r w:rsidRPr="00C954A8">
              <w:rPr>
                <w:bCs/>
                <w:i/>
                <w:sz w:val="24"/>
              </w:rPr>
              <w:t>2</w:t>
            </w:r>
          </w:p>
        </w:tc>
        <w:tc>
          <w:tcPr>
            <w:tcW w:w="360" w:type="pct"/>
            <w:gridSpan w:val="2"/>
            <w:vAlign w:val="center"/>
          </w:tcPr>
          <w:p w:rsidR="006B15C9" w:rsidRPr="00C954A8" w:rsidRDefault="006B15C9" w:rsidP="00DE0C5F">
            <w:pPr>
              <w:ind w:firstLine="0"/>
              <w:rPr>
                <w:rFonts w:eastAsia="Calibri"/>
                <w:bCs/>
                <w:i/>
                <w:sz w:val="24"/>
              </w:rPr>
            </w:pPr>
            <w:r w:rsidRPr="00C954A8">
              <w:rPr>
                <w:rFonts w:eastAsia="Calibri"/>
                <w:bCs/>
                <w:i/>
                <w:sz w:val="24"/>
              </w:rPr>
              <w:t>3</w:t>
            </w:r>
          </w:p>
        </w:tc>
      </w:tr>
      <w:tr w:rsidR="006B15C9" w:rsidRPr="00C954A8" w:rsidTr="00DE0C5F">
        <w:trPr>
          <w:trHeight w:val="539"/>
        </w:trPr>
        <w:tc>
          <w:tcPr>
            <w:tcW w:w="5000" w:type="pct"/>
            <w:gridSpan w:val="5"/>
          </w:tcPr>
          <w:p w:rsidR="006B15C9" w:rsidRPr="00C954A8" w:rsidRDefault="006B15C9" w:rsidP="00DB4A03">
            <w:pPr>
              <w:pStyle w:val="a6"/>
              <w:numPr>
                <w:ilvl w:val="0"/>
                <w:numId w:val="9"/>
              </w:numPr>
              <w:jc w:val="center"/>
              <w:rPr>
                <w:rFonts w:ascii="Times New Roman" w:hAnsi="Times New Roman"/>
                <w:b/>
                <w:sz w:val="24"/>
                <w:szCs w:val="24"/>
                <w:lang w:eastAsia="ru-RU"/>
              </w:rPr>
            </w:pPr>
            <w:r w:rsidRPr="00C954A8">
              <w:rPr>
                <w:rFonts w:ascii="Times New Roman" w:hAnsi="Times New Roman"/>
                <w:b/>
                <w:sz w:val="24"/>
                <w:szCs w:val="24"/>
                <w:lang w:eastAsia="ru-RU"/>
              </w:rPr>
              <w:t>Общепрофессиональный (базовый) цикл</w:t>
            </w:r>
          </w:p>
        </w:tc>
      </w:tr>
      <w:tr w:rsidR="006B15C9" w:rsidRPr="00C954A8" w:rsidTr="00DE0C5F">
        <w:trPr>
          <w:trHeight w:val="539"/>
        </w:trPr>
        <w:tc>
          <w:tcPr>
            <w:tcW w:w="4686" w:type="pct"/>
            <w:gridSpan w:val="4"/>
          </w:tcPr>
          <w:p w:rsidR="006B15C9" w:rsidRPr="00C954A8" w:rsidRDefault="006B15C9" w:rsidP="00DE0C5F">
            <w:pPr>
              <w:jc w:val="center"/>
              <w:rPr>
                <w:rFonts w:eastAsia="Calibri"/>
                <w:b/>
                <w:bCs/>
                <w:sz w:val="24"/>
              </w:rPr>
            </w:pPr>
            <w:r w:rsidRPr="00C954A8">
              <w:rPr>
                <w:rFonts w:eastAsia="Calibri"/>
                <w:b/>
                <w:bCs/>
                <w:sz w:val="24"/>
              </w:rPr>
              <w:t>Модуль 1.1.</w:t>
            </w:r>
            <w:r w:rsidRPr="00C954A8">
              <w:rPr>
                <w:sz w:val="24"/>
              </w:rPr>
              <w:t xml:space="preserve"> </w:t>
            </w:r>
            <w:r w:rsidRPr="00C954A8">
              <w:rPr>
                <w:b/>
                <w:sz w:val="24"/>
              </w:rPr>
              <w:t>Правовое обеспечение профессионального обучения водителей транспортных средств</w:t>
            </w:r>
          </w:p>
        </w:tc>
        <w:tc>
          <w:tcPr>
            <w:tcW w:w="314" w:type="pct"/>
            <w:vAlign w:val="center"/>
          </w:tcPr>
          <w:p w:rsidR="006B15C9" w:rsidRPr="00C954A8" w:rsidRDefault="006B15C9" w:rsidP="00DE0C5F">
            <w:pPr>
              <w:ind w:firstLine="0"/>
              <w:rPr>
                <w:b/>
                <w:sz w:val="24"/>
              </w:rPr>
            </w:pPr>
            <w:r w:rsidRPr="00C954A8">
              <w:rPr>
                <w:b/>
                <w:sz w:val="24"/>
              </w:rPr>
              <w:t>6</w:t>
            </w:r>
          </w:p>
        </w:tc>
      </w:tr>
      <w:tr w:rsidR="006B15C9" w:rsidRPr="00C954A8" w:rsidTr="00DE0C5F">
        <w:trPr>
          <w:trHeight w:hRule="exact" w:val="10"/>
        </w:trPr>
        <w:tc>
          <w:tcPr>
            <w:tcW w:w="4686" w:type="pct"/>
            <w:gridSpan w:val="4"/>
          </w:tcPr>
          <w:p w:rsidR="006B15C9" w:rsidRPr="00C954A8" w:rsidRDefault="006B15C9" w:rsidP="00DE0C5F">
            <w:pPr>
              <w:jc w:val="center"/>
              <w:rPr>
                <w:sz w:val="24"/>
              </w:rPr>
            </w:pPr>
            <w:r w:rsidRPr="00C954A8">
              <w:rPr>
                <w:rFonts w:eastAsia="Calibri"/>
                <w:b/>
                <w:bCs/>
                <w:sz w:val="24"/>
              </w:rPr>
              <w:t>Модуль 1. Организационные и правовые основы системы профессионального обучения водителей транспортных средств</w:t>
            </w:r>
          </w:p>
        </w:tc>
        <w:tc>
          <w:tcPr>
            <w:tcW w:w="314" w:type="pct"/>
            <w:vAlign w:val="center"/>
          </w:tcPr>
          <w:p w:rsidR="006B15C9" w:rsidRPr="00C954A8" w:rsidRDefault="006B15C9" w:rsidP="00DE0C5F">
            <w:pPr>
              <w:jc w:val="center"/>
              <w:rPr>
                <w:b/>
                <w:sz w:val="24"/>
              </w:rPr>
            </w:pPr>
            <w:r w:rsidRPr="00C954A8">
              <w:rPr>
                <w:b/>
                <w:sz w:val="24"/>
              </w:rPr>
              <w:t>4</w:t>
            </w:r>
          </w:p>
        </w:tc>
      </w:tr>
      <w:tr w:rsidR="006B15C9" w:rsidRPr="00C954A8" w:rsidTr="00DE0C5F">
        <w:tc>
          <w:tcPr>
            <w:tcW w:w="939" w:type="pct"/>
            <w:vMerge w:val="restart"/>
          </w:tcPr>
          <w:p w:rsidR="006B15C9" w:rsidRPr="00C954A8" w:rsidRDefault="006B15C9" w:rsidP="00DE0C5F">
            <w:pPr>
              <w:rPr>
                <w:rFonts w:eastAsia="Calibri"/>
                <w:b/>
                <w:bCs/>
                <w:sz w:val="24"/>
              </w:rPr>
            </w:pPr>
            <w:r w:rsidRPr="00C954A8">
              <w:rPr>
                <w:rFonts w:eastAsia="Calibri"/>
                <w:b/>
                <w:bCs/>
                <w:sz w:val="24"/>
              </w:rPr>
              <w:t xml:space="preserve">Тема 1.1.1. </w:t>
            </w:r>
            <w:r w:rsidRPr="00C954A8">
              <w:rPr>
                <w:sz w:val="24"/>
              </w:rPr>
              <w:t>Законодательство, определяющее правовые основы профессионального обучения водителей транспортных средств</w:t>
            </w:r>
          </w:p>
        </w:tc>
        <w:tc>
          <w:tcPr>
            <w:tcW w:w="3316" w:type="pct"/>
          </w:tcPr>
          <w:p w:rsidR="006B15C9" w:rsidRPr="00C954A8" w:rsidRDefault="006B15C9" w:rsidP="00DE0C5F">
            <w:pPr>
              <w:rPr>
                <w:sz w:val="24"/>
              </w:rPr>
            </w:pPr>
            <w:r w:rsidRPr="00C954A8">
              <w:rPr>
                <w:rFonts w:eastAsia="Calibri"/>
                <w:b/>
                <w:bCs/>
                <w:sz w:val="24"/>
              </w:rPr>
              <w:t xml:space="preserve">Содержание </w:t>
            </w:r>
          </w:p>
        </w:tc>
        <w:tc>
          <w:tcPr>
            <w:tcW w:w="431"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14"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1</w:t>
            </w: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431" w:type="pct"/>
            <w:gridSpan w:val="2"/>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rPr>
          <w:trHeight w:val="266"/>
        </w:trPr>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431" w:type="pct"/>
            <w:gridSpan w:val="2"/>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316" w:type="pct"/>
            <w:shd w:val="clear" w:color="auto" w:fill="auto"/>
          </w:tcPr>
          <w:p w:rsidR="006B15C9" w:rsidRPr="00C954A8" w:rsidRDefault="006B15C9" w:rsidP="00DE0C5F">
            <w:pPr>
              <w:rPr>
                <w:sz w:val="24"/>
              </w:rPr>
            </w:pPr>
            <w:r w:rsidRPr="00C954A8">
              <w:rPr>
                <w:sz w:val="24"/>
              </w:rPr>
              <w:t xml:space="preserve">3. Порядок организации и осуществления образовательной деятельности по основным </w:t>
            </w:r>
            <w:r w:rsidRPr="00C954A8">
              <w:rPr>
                <w:sz w:val="24"/>
              </w:rPr>
              <w:lastRenderedPageBreak/>
              <w:t>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431" w:type="pct"/>
            <w:gridSpan w:val="2"/>
          </w:tcPr>
          <w:p w:rsidR="006B15C9" w:rsidRPr="00C954A8" w:rsidRDefault="006B15C9" w:rsidP="00DE0C5F">
            <w:pPr>
              <w:jc w:val="center"/>
              <w:rPr>
                <w:sz w:val="24"/>
              </w:rPr>
            </w:pPr>
            <w:r w:rsidRPr="00C954A8">
              <w:rPr>
                <w:sz w:val="24"/>
              </w:rPr>
              <w:lastRenderedPageBreak/>
              <w:t>1</w:t>
            </w:r>
          </w:p>
        </w:tc>
        <w:tc>
          <w:tcPr>
            <w:tcW w:w="314" w:type="pct"/>
            <w:vMerge/>
            <w:vAlign w:val="center"/>
          </w:tcPr>
          <w:p w:rsidR="006B15C9" w:rsidRPr="00C954A8" w:rsidRDefault="006B15C9" w:rsidP="00DE0C5F">
            <w:pPr>
              <w:jc w:val="center"/>
              <w:rPr>
                <w:sz w:val="24"/>
              </w:rPr>
            </w:pP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4061" w:type="pct"/>
            <w:gridSpan w:val="4"/>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939" w:type="pct"/>
            <w:vMerge/>
          </w:tcPr>
          <w:p w:rsidR="006B15C9" w:rsidRPr="00C954A8" w:rsidRDefault="006B15C9" w:rsidP="00DE0C5F">
            <w:pPr>
              <w:jc w:val="center"/>
              <w:rPr>
                <w:rFonts w:eastAsia="Calibri"/>
                <w:b/>
                <w:bCs/>
                <w:sz w:val="24"/>
              </w:rPr>
            </w:pPr>
          </w:p>
        </w:tc>
        <w:tc>
          <w:tcPr>
            <w:tcW w:w="3747" w:type="pct"/>
            <w:gridSpan w:val="3"/>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sz w:val="24"/>
              </w:rPr>
              <w:t>Законодательство, определяющее правовые основы профессионального обучения водителей транспортных средств</w:t>
            </w:r>
          </w:p>
        </w:tc>
        <w:tc>
          <w:tcPr>
            <w:tcW w:w="314"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hRule="exact" w:val="10"/>
        </w:trPr>
        <w:tc>
          <w:tcPr>
            <w:tcW w:w="4686" w:type="pct"/>
            <w:gridSpan w:val="4"/>
          </w:tcPr>
          <w:p w:rsidR="006B15C9" w:rsidRPr="00C954A8" w:rsidRDefault="006B15C9" w:rsidP="00DE0C5F">
            <w:pPr>
              <w:jc w:val="center"/>
              <w:rPr>
                <w:sz w:val="24"/>
              </w:rPr>
            </w:pPr>
            <w:r w:rsidRPr="00C954A8">
              <w:rPr>
                <w:rFonts w:eastAsia="Calibri"/>
                <w:b/>
                <w:bCs/>
                <w:sz w:val="24"/>
              </w:rPr>
              <w:t>Модуль 1. Организационные и правовые основы системы профессионального обучения водителей транспортных средств</w:t>
            </w:r>
          </w:p>
        </w:tc>
        <w:tc>
          <w:tcPr>
            <w:tcW w:w="314" w:type="pct"/>
            <w:vAlign w:val="center"/>
          </w:tcPr>
          <w:p w:rsidR="006B15C9" w:rsidRPr="00C954A8" w:rsidRDefault="006B15C9" w:rsidP="00DE0C5F">
            <w:pPr>
              <w:jc w:val="center"/>
              <w:rPr>
                <w:b/>
                <w:sz w:val="24"/>
              </w:rPr>
            </w:pPr>
            <w:r w:rsidRPr="00C954A8">
              <w:rPr>
                <w:b/>
                <w:sz w:val="24"/>
              </w:rPr>
              <w:t>4</w:t>
            </w:r>
          </w:p>
        </w:tc>
      </w:tr>
    </w:tbl>
    <w:p w:rsidR="006B15C9" w:rsidRPr="00C954A8" w:rsidRDefault="006B15C9" w:rsidP="006B15C9">
      <w:pPr>
        <w:rPr>
          <w:rFonts w:eastAsia="Calibri"/>
          <w:vanish/>
          <w:sz w:val="24"/>
          <w:lang w:eastAsia="en-US"/>
        </w:rPr>
      </w:pP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9877"/>
        <w:gridCol w:w="1215"/>
        <w:gridCol w:w="919"/>
      </w:tblGrid>
      <w:tr w:rsidR="006B15C9" w:rsidRPr="00C954A8" w:rsidTr="00DE0C5F">
        <w:trPr>
          <w:trHeight w:val="286"/>
        </w:trPr>
        <w:tc>
          <w:tcPr>
            <w:tcW w:w="936" w:type="pct"/>
            <w:vMerge w:val="restart"/>
          </w:tcPr>
          <w:p w:rsidR="006B15C9" w:rsidRPr="00C954A8" w:rsidRDefault="006B15C9" w:rsidP="00DE0C5F">
            <w:pPr>
              <w:rPr>
                <w:rFonts w:eastAsia="Calibri"/>
                <w:b/>
                <w:bCs/>
                <w:sz w:val="24"/>
              </w:rPr>
            </w:pPr>
            <w:r w:rsidRPr="00C954A8">
              <w:rPr>
                <w:rFonts w:eastAsia="Calibri"/>
                <w:b/>
                <w:bCs/>
                <w:sz w:val="24"/>
              </w:rPr>
              <w:t xml:space="preserve">Тема 1.1.2. </w:t>
            </w:r>
            <w:r w:rsidRPr="00C954A8">
              <w:rPr>
                <w:rFonts w:eastAsia="Calibri"/>
                <w:bCs/>
                <w:sz w:val="24"/>
              </w:rPr>
              <w:t xml:space="preserve">Нормативные правовые акты, регламентирующие организацию мероприятий по охране труда в образовательных организациях и </w:t>
            </w:r>
            <w:r w:rsidRPr="00C954A8">
              <w:rPr>
                <w:sz w:val="24"/>
              </w:rPr>
              <w:t xml:space="preserve">регулирующие отношения в сфере взаимодействия общества и природы </w:t>
            </w:r>
          </w:p>
        </w:tc>
        <w:tc>
          <w:tcPr>
            <w:tcW w:w="3342" w:type="pct"/>
          </w:tcPr>
          <w:p w:rsidR="006B15C9" w:rsidRPr="00C954A8" w:rsidRDefault="006B15C9" w:rsidP="00DE0C5F">
            <w:pPr>
              <w:rPr>
                <w:sz w:val="24"/>
              </w:rPr>
            </w:pPr>
            <w:r w:rsidRPr="00C954A8">
              <w:rPr>
                <w:rFonts w:eastAsia="Calibri"/>
                <w:b/>
                <w:bCs/>
                <w:sz w:val="24"/>
              </w:rPr>
              <w:t xml:space="preserve">Содержание </w:t>
            </w:r>
          </w:p>
        </w:tc>
        <w:tc>
          <w:tcPr>
            <w:tcW w:w="411"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5</w:t>
            </w: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342" w:type="pct"/>
            <w:shd w:val="clear" w:color="auto" w:fill="auto"/>
          </w:tcPr>
          <w:p w:rsidR="006B15C9" w:rsidRPr="00C954A8" w:rsidRDefault="006B15C9" w:rsidP="00DE0C5F">
            <w:pPr>
              <w:rPr>
                <w:sz w:val="24"/>
              </w:rPr>
            </w:pPr>
            <w:r w:rsidRPr="00C954A8">
              <w:rPr>
                <w:sz w:val="24"/>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411" w:type="pct"/>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sz w:val="24"/>
              </w:rPr>
            </w:pP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342" w:type="pct"/>
            <w:shd w:val="clear" w:color="auto" w:fill="auto"/>
          </w:tcPr>
          <w:p w:rsidR="006B15C9" w:rsidRPr="00C954A8" w:rsidRDefault="006B15C9" w:rsidP="00DE0C5F">
            <w:pPr>
              <w:rPr>
                <w:sz w:val="24"/>
              </w:rPr>
            </w:pPr>
            <w:r w:rsidRPr="00C954A8">
              <w:rPr>
                <w:sz w:val="24"/>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411" w:type="pct"/>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sz w:val="24"/>
              </w:rPr>
            </w:pPr>
          </w:p>
        </w:tc>
      </w:tr>
      <w:tr w:rsidR="006B15C9" w:rsidRPr="00C954A8" w:rsidTr="00DE0C5F">
        <w:trPr>
          <w:trHeight w:val="268"/>
        </w:trPr>
        <w:tc>
          <w:tcPr>
            <w:tcW w:w="936" w:type="pct"/>
            <w:vMerge/>
          </w:tcPr>
          <w:p w:rsidR="006B15C9" w:rsidRPr="00C954A8" w:rsidRDefault="006B15C9" w:rsidP="00DE0C5F">
            <w:pPr>
              <w:jc w:val="center"/>
              <w:rPr>
                <w:rFonts w:eastAsia="Calibri"/>
                <w:b/>
                <w:bCs/>
                <w:sz w:val="24"/>
              </w:rPr>
            </w:pPr>
          </w:p>
        </w:tc>
        <w:tc>
          <w:tcPr>
            <w:tcW w:w="4064" w:type="pct"/>
            <w:gridSpan w:val="3"/>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936" w:type="pct"/>
            <w:vMerge/>
          </w:tcPr>
          <w:p w:rsidR="006B15C9" w:rsidRPr="00C954A8" w:rsidRDefault="006B15C9" w:rsidP="00DE0C5F">
            <w:pPr>
              <w:jc w:val="center"/>
              <w:rPr>
                <w:rFonts w:eastAsia="Calibri"/>
                <w:b/>
                <w:bCs/>
                <w:sz w:val="24"/>
              </w:rPr>
            </w:pPr>
          </w:p>
        </w:tc>
        <w:tc>
          <w:tcPr>
            <w:tcW w:w="3753"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311"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062"/>
        </w:trPr>
        <w:tc>
          <w:tcPr>
            <w:tcW w:w="4689" w:type="pct"/>
            <w:gridSpan w:val="3"/>
          </w:tcPr>
          <w:p w:rsidR="006B15C9" w:rsidRPr="00C954A8" w:rsidRDefault="006B15C9" w:rsidP="00DE0C5F">
            <w:pPr>
              <w:jc w:val="center"/>
              <w:rPr>
                <w:b/>
                <w:i/>
                <w:sz w:val="24"/>
              </w:rPr>
            </w:pPr>
            <w:r w:rsidRPr="00C954A8">
              <w:rPr>
                <w:b/>
                <w:i/>
                <w:sz w:val="24"/>
              </w:rPr>
              <w:lastRenderedPageBreak/>
              <w:t>Внеаудиторная (самостоятельная) учебная работа по освоению Модуля 1.1</w:t>
            </w:r>
          </w:p>
          <w:p w:rsidR="006B15C9" w:rsidRPr="00C954A8" w:rsidRDefault="006B15C9" w:rsidP="00DE0C5F">
            <w:pPr>
              <w:rPr>
                <w:i/>
                <w:sz w:val="24"/>
              </w:rPr>
            </w:pPr>
            <w:r w:rsidRPr="00C954A8">
              <w:rPr>
                <w:i/>
                <w:sz w:val="24"/>
              </w:rPr>
              <w:t xml:space="preserve">1. Анализ изменений в Российском законодательстве, определяющем правовые основы обеспечения безопасности дорожного движения и допуска водителей к управлению транспортными средствами  </w:t>
            </w:r>
          </w:p>
          <w:p w:rsidR="006B15C9" w:rsidRPr="00C954A8" w:rsidRDefault="006B15C9" w:rsidP="00DE0C5F">
            <w:pPr>
              <w:rPr>
                <w:i/>
                <w:sz w:val="24"/>
              </w:rPr>
            </w:pPr>
            <w:r w:rsidRPr="00C954A8">
              <w:rPr>
                <w:i/>
                <w:sz w:val="24"/>
              </w:rPr>
              <w:t xml:space="preserve">2. Анализ нормативных правовых актов, регламентирующих организацию мероприятий по охране труда в образовательных организациях. </w:t>
            </w:r>
          </w:p>
          <w:p w:rsidR="006B15C9" w:rsidRPr="00C954A8" w:rsidRDefault="006B15C9" w:rsidP="00DE0C5F">
            <w:pPr>
              <w:rPr>
                <w:i/>
                <w:sz w:val="24"/>
              </w:rPr>
            </w:pPr>
            <w:r w:rsidRPr="00C954A8">
              <w:rPr>
                <w:i/>
                <w:sz w:val="24"/>
              </w:rPr>
              <w:t>3. Определение целей и задач воспитания в процессе обучения водителей транспортных средств</w:t>
            </w:r>
          </w:p>
          <w:p w:rsidR="006B15C9" w:rsidRPr="00C954A8" w:rsidRDefault="006B15C9" w:rsidP="00DE0C5F">
            <w:pPr>
              <w:rPr>
                <w:sz w:val="24"/>
              </w:rPr>
            </w:pPr>
            <w:r w:rsidRPr="00C954A8">
              <w:rPr>
                <w:i/>
                <w:sz w:val="24"/>
              </w:rPr>
              <w:t>4. Работа с конспектами и рекомендуемой литературой по профессиональной педагогике</w:t>
            </w:r>
          </w:p>
        </w:tc>
        <w:tc>
          <w:tcPr>
            <w:tcW w:w="311" w:type="pc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555"/>
        </w:trPr>
        <w:tc>
          <w:tcPr>
            <w:tcW w:w="4689" w:type="pct"/>
            <w:gridSpan w:val="3"/>
          </w:tcPr>
          <w:p w:rsidR="006B15C9" w:rsidRPr="00C954A8" w:rsidRDefault="006B15C9" w:rsidP="00DE0C5F">
            <w:pPr>
              <w:jc w:val="center"/>
              <w:rPr>
                <w:b/>
                <w:i/>
                <w:sz w:val="24"/>
              </w:rPr>
            </w:pPr>
            <w:r w:rsidRPr="00C954A8">
              <w:rPr>
                <w:rFonts w:eastAsia="Calibri"/>
                <w:b/>
                <w:bCs/>
                <w:sz w:val="24"/>
              </w:rPr>
              <w:t xml:space="preserve">Модуль 1.2. </w:t>
            </w:r>
            <w:r w:rsidRPr="00C954A8">
              <w:rPr>
                <w:b/>
                <w:sz w:val="24"/>
              </w:rPr>
              <w:t xml:space="preserve"> Психологические, физиологические и педагогические основы деятельности мастера производственного обучения вождению ТС</w:t>
            </w:r>
          </w:p>
        </w:tc>
        <w:tc>
          <w:tcPr>
            <w:tcW w:w="311" w:type="pct"/>
            <w:vAlign w:val="center"/>
          </w:tcPr>
          <w:p w:rsidR="006B15C9" w:rsidRPr="00C954A8" w:rsidRDefault="006B15C9" w:rsidP="00DE0C5F">
            <w:pPr>
              <w:ind w:firstLine="0"/>
              <w:rPr>
                <w:b/>
                <w:sz w:val="24"/>
              </w:rPr>
            </w:pPr>
            <w:r w:rsidRPr="00C954A8">
              <w:rPr>
                <w:b/>
                <w:sz w:val="24"/>
              </w:rPr>
              <w:t>32</w:t>
            </w:r>
          </w:p>
        </w:tc>
      </w:tr>
    </w:tbl>
    <w:p w:rsidR="006B15C9" w:rsidRPr="00C954A8" w:rsidRDefault="006B15C9" w:rsidP="006B15C9">
      <w:pPr>
        <w:rPr>
          <w:vanish/>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318"/>
        <w:gridCol w:w="1215"/>
        <w:gridCol w:w="929"/>
      </w:tblGrid>
      <w:tr w:rsidR="006B15C9" w:rsidRPr="00C954A8" w:rsidTr="00DE0C5F">
        <w:tc>
          <w:tcPr>
            <w:tcW w:w="786" w:type="pct"/>
            <w:vMerge w:val="restart"/>
          </w:tcPr>
          <w:p w:rsidR="006B15C9" w:rsidRPr="00C954A8" w:rsidRDefault="006B15C9" w:rsidP="00DE0C5F">
            <w:pPr>
              <w:rPr>
                <w:rFonts w:eastAsia="Calibri"/>
                <w:b/>
                <w:bCs/>
                <w:sz w:val="24"/>
              </w:rPr>
            </w:pPr>
            <w:r w:rsidRPr="00C954A8">
              <w:rPr>
                <w:rFonts w:eastAsia="Calibri"/>
                <w:b/>
                <w:bCs/>
                <w:sz w:val="24"/>
              </w:rPr>
              <w:t xml:space="preserve">Тема 1.2.1. </w:t>
            </w:r>
            <w:r w:rsidRPr="00C954A8">
              <w:rPr>
                <w:sz w:val="24"/>
              </w:rPr>
              <w:t>Психология общения</w:t>
            </w:r>
          </w:p>
        </w:tc>
        <w:tc>
          <w:tcPr>
            <w:tcW w:w="3489" w:type="pct"/>
          </w:tcPr>
          <w:p w:rsidR="006B15C9" w:rsidRPr="00C954A8" w:rsidRDefault="006B15C9" w:rsidP="00DE0C5F">
            <w:pPr>
              <w:rPr>
                <w:sz w:val="24"/>
              </w:rPr>
            </w:pPr>
            <w:r w:rsidRPr="00C954A8">
              <w:rPr>
                <w:rFonts w:eastAsia="Calibri"/>
                <w:b/>
                <w:bCs/>
                <w:sz w:val="24"/>
              </w:rPr>
              <w:t xml:space="preserve">Содержание </w:t>
            </w:r>
          </w:p>
        </w:tc>
        <w:tc>
          <w:tcPr>
            <w:tcW w:w="411"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4"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1. Психология общения. Техники и приемы эффективного общения в профессиональной деятельности.</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rPr>
          <w:trHeight w:val="266"/>
        </w:trPr>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2. Виды общения. Обмен информацией и коммуникативные барьеры.</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489" w:type="pct"/>
            <w:shd w:val="clear" w:color="auto" w:fill="auto"/>
          </w:tcPr>
          <w:p w:rsidR="006B15C9" w:rsidRPr="00C954A8" w:rsidRDefault="006B15C9" w:rsidP="00DE0C5F">
            <w:pPr>
              <w:rPr>
                <w:sz w:val="24"/>
              </w:rPr>
            </w:pPr>
            <w:r w:rsidRPr="00C954A8">
              <w:rPr>
                <w:sz w:val="24"/>
              </w:rPr>
              <w:t xml:space="preserve">3. </w:t>
            </w:r>
            <w:r w:rsidRPr="00C954A8">
              <w:rPr>
                <w:bCs/>
                <w:sz w:val="24"/>
              </w:rPr>
              <w:t>Общение как взаимодействие. Механизмы межличностного общения.</w:t>
            </w:r>
          </w:p>
        </w:tc>
        <w:tc>
          <w:tcPr>
            <w:tcW w:w="411" w:type="pct"/>
          </w:tcPr>
          <w:p w:rsidR="006B15C9" w:rsidRPr="00C954A8" w:rsidRDefault="006B15C9" w:rsidP="00DE0C5F">
            <w:pPr>
              <w:jc w:val="center"/>
              <w:rPr>
                <w:sz w:val="24"/>
              </w:rPr>
            </w:pPr>
            <w:r w:rsidRPr="00C954A8">
              <w:rPr>
                <w:sz w:val="24"/>
              </w:rPr>
              <w:t>1</w:t>
            </w:r>
          </w:p>
        </w:tc>
        <w:tc>
          <w:tcPr>
            <w:tcW w:w="314" w:type="pct"/>
            <w:vMerge/>
            <w:vAlign w:val="center"/>
          </w:tcPr>
          <w:p w:rsidR="006B15C9" w:rsidRPr="00C954A8" w:rsidRDefault="006B15C9" w:rsidP="00DE0C5F">
            <w:pPr>
              <w:jc w:val="center"/>
              <w:rPr>
                <w:sz w:val="24"/>
              </w:rPr>
            </w:pP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4214" w:type="pct"/>
            <w:gridSpan w:val="3"/>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6" w:type="pct"/>
            <w:vMerge/>
          </w:tcPr>
          <w:p w:rsidR="006B15C9" w:rsidRPr="00C954A8" w:rsidRDefault="006B15C9" w:rsidP="00DE0C5F">
            <w:pPr>
              <w:jc w:val="center"/>
              <w:rPr>
                <w:rFonts w:eastAsia="Calibri"/>
                <w:b/>
                <w:bCs/>
                <w:sz w:val="24"/>
              </w:rPr>
            </w:pPr>
          </w:p>
        </w:tc>
        <w:tc>
          <w:tcPr>
            <w:tcW w:w="3900" w:type="pct"/>
            <w:gridSpan w:val="2"/>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sz w:val="24"/>
              </w:rPr>
              <w:t>Психология общения</w:t>
            </w:r>
          </w:p>
        </w:tc>
        <w:tc>
          <w:tcPr>
            <w:tcW w:w="314"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1068"/>
        </w:trPr>
        <w:tc>
          <w:tcPr>
            <w:tcW w:w="4686"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1.2.1</w:t>
            </w:r>
          </w:p>
          <w:p w:rsidR="006B15C9" w:rsidRPr="00C954A8" w:rsidRDefault="006B15C9" w:rsidP="00DE0C5F">
            <w:pPr>
              <w:rPr>
                <w:i/>
                <w:sz w:val="24"/>
              </w:rPr>
            </w:pPr>
            <w:r w:rsidRPr="00C954A8">
              <w:rPr>
                <w:i/>
                <w:sz w:val="24"/>
              </w:rPr>
              <w:t>1. Диагностика модели общения педагога по - методике диагностики модели педагогического общения (И.М. Юсупов)</w:t>
            </w:r>
          </w:p>
          <w:p w:rsidR="006B15C9" w:rsidRPr="00C954A8" w:rsidRDefault="006B15C9" w:rsidP="00DE0C5F">
            <w:pPr>
              <w:rPr>
                <w:i/>
                <w:sz w:val="24"/>
              </w:rPr>
            </w:pPr>
            <w:r w:rsidRPr="00C954A8">
              <w:rPr>
                <w:i/>
                <w:sz w:val="24"/>
              </w:rPr>
              <w:t>2.</w:t>
            </w:r>
            <w:r w:rsidRPr="00C954A8">
              <w:rPr>
                <w:bCs/>
                <w:i/>
                <w:sz w:val="24"/>
              </w:rPr>
              <w:t xml:space="preserve"> Оценка уровня общительности (В. Ф. Ряховский)</w:t>
            </w:r>
          </w:p>
        </w:tc>
        <w:tc>
          <w:tcPr>
            <w:tcW w:w="314" w:type="pc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bl>
    <w:p w:rsidR="006B15C9" w:rsidRPr="00C954A8" w:rsidRDefault="006B15C9" w:rsidP="006B15C9">
      <w:pPr>
        <w:rPr>
          <w:vanish/>
          <w:sz w:val="24"/>
        </w:rPr>
      </w:pP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0232"/>
        <w:gridCol w:w="1277"/>
        <w:gridCol w:w="919"/>
      </w:tblGrid>
      <w:tr w:rsidR="006B15C9" w:rsidRPr="00C954A8" w:rsidTr="00DE0C5F">
        <w:trPr>
          <w:trHeight w:val="286"/>
        </w:trPr>
        <w:tc>
          <w:tcPr>
            <w:tcW w:w="795" w:type="pct"/>
            <w:vMerge w:val="restart"/>
          </w:tcPr>
          <w:p w:rsidR="006B15C9" w:rsidRPr="00C954A8" w:rsidRDefault="006B15C9" w:rsidP="00DE0C5F">
            <w:pPr>
              <w:rPr>
                <w:sz w:val="24"/>
              </w:rPr>
            </w:pPr>
            <w:r w:rsidRPr="00C954A8">
              <w:rPr>
                <w:b/>
                <w:sz w:val="24"/>
              </w:rPr>
              <w:t>Тема 1.2.2.</w:t>
            </w:r>
            <w:r w:rsidRPr="00C954A8">
              <w:rPr>
                <w:sz w:val="24"/>
              </w:rPr>
              <w:t xml:space="preserve">   </w:t>
            </w:r>
            <w:r w:rsidRPr="00C954A8">
              <w:rPr>
                <w:sz w:val="24"/>
              </w:rPr>
              <w:lastRenderedPageBreak/>
              <w:t>Роль и место психологии как учебного предмета в обучении и воспитании</w:t>
            </w:r>
          </w:p>
        </w:tc>
        <w:tc>
          <w:tcPr>
            <w:tcW w:w="3462"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11" w:type="pct"/>
            <w:vMerge w:val="restart"/>
            <w:vAlign w:val="center"/>
          </w:tcPr>
          <w:p w:rsidR="006B15C9" w:rsidRPr="00C954A8" w:rsidRDefault="006B15C9" w:rsidP="00DE0C5F">
            <w:pPr>
              <w:ind w:firstLine="0"/>
              <w:rPr>
                <w:sz w:val="24"/>
              </w:rPr>
            </w:pPr>
            <w:r w:rsidRPr="00C954A8">
              <w:rPr>
                <w:sz w:val="24"/>
              </w:rPr>
              <w:lastRenderedPageBreak/>
              <w:t>2</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2.  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3.  Психофизическая и психофизиологическая проблемы в психологии. Возникновение и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894" w:type="pct"/>
            <w:gridSpan w:val="2"/>
          </w:tcPr>
          <w:p w:rsidR="006B15C9" w:rsidRPr="00C954A8" w:rsidRDefault="006B15C9" w:rsidP="00DE0C5F">
            <w:pPr>
              <w:tabs>
                <w:tab w:val="left" w:pos="9115"/>
              </w:tabs>
              <w:rPr>
                <w:i/>
                <w:sz w:val="24"/>
              </w:rPr>
            </w:pPr>
            <w:r w:rsidRPr="00C954A8">
              <w:rPr>
                <w:i/>
                <w:sz w:val="24"/>
              </w:rPr>
              <w:t xml:space="preserve">1. </w:t>
            </w:r>
            <w:r w:rsidRPr="00C954A8">
              <w:rPr>
                <w:sz w:val="24"/>
              </w:rPr>
              <w:t xml:space="preserve"> </w:t>
            </w:r>
            <w:r w:rsidRPr="00C954A8">
              <w:rPr>
                <w:i/>
                <w:sz w:val="24"/>
              </w:rPr>
              <w:t xml:space="preserve"> Теоретическое занятие: Роль и место психологии как учебного предмета в обучении и воспитании</w:t>
            </w:r>
            <w:r w:rsidRPr="00C954A8">
              <w:rPr>
                <w:i/>
                <w:sz w:val="24"/>
              </w:rPr>
              <w:tab/>
            </w:r>
          </w:p>
        </w:tc>
        <w:tc>
          <w:tcPr>
            <w:tcW w:w="311" w:type="pct"/>
            <w:tcBorders>
              <w:top w:val="nil"/>
            </w:tcBorders>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val="restart"/>
            <w:tcBorders>
              <w:top w:val="nil"/>
            </w:tcBorders>
          </w:tcPr>
          <w:p w:rsidR="006B15C9" w:rsidRPr="00C954A8" w:rsidRDefault="006B15C9" w:rsidP="00DE0C5F">
            <w:pPr>
              <w:rPr>
                <w:b/>
                <w:sz w:val="24"/>
              </w:rPr>
            </w:pPr>
            <w:r w:rsidRPr="00C954A8">
              <w:rPr>
                <w:b/>
                <w:sz w:val="24"/>
              </w:rPr>
              <w:t xml:space="preserve">Тема 1.2.3. </w:t>
            </w:r>
            <w:r w:rsidRPr="00C954A8">
              <w:rPr>
                <w:sz w:val="24"/>
              </w:rPr>
              <w:t xml:space="preserve"> Основные направления современной психологии</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Основные направления современной психологии: бихевиоризм, гештальтпсихология, психоанализ и неофрейдизм.</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2. Культурно-историческая парадигма в психологии. Психологические теории обучения и развития. Высшие психические функции (ВПФ). Особенности формирования и распада ВПФ. Понятие: «зона ближайшего развития» (Л. С. Выготский). Влияние возрастных особенностей общемозговой деятельности на процесс обучения.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jc w:val="center"/>
              <w:rPr>
                <w:b/>
                <w:sz w:val="24"/>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 xml:space="preserve">3.  Деятельностный подход в психологии. Единство сознания и деятельности человека. </w:t>
            </w:r>
            <w:r w:rsidRPr="00C954A8">
              <w:rPr>
                <w:sz w:val="24"/>
              </w:rPr>
              <w:lastRenderedPageBreak/>
              <w:t>Строение деятельности. Механизмы регуляции действий и операций.  Идеи бихевиоризма в педагогическом процессе. Транзакционный анализ и направленность педагогической деятельности.</w:t>
            </w:r>
          </w:p>
        </w:tc>
        <w:tc>
          <w:tcPr>
            <w:tcW w:w="432" w:type="pct"/>
            <w:vAlign w:val="center"/>
          </w:tcPr>
          <w:p w:rsidR="006B15C9" w:rsidRPr="00C954A8" w:rsidRDefault="006B15C9" w:rsidP="00DE0C5F">
            <w:pPr>
              <w:jc w:val="center"/>
              <w:rPr>
                <w:sz w:val="24"/>
              </w:rPr>
            </w:pPr>
            <w:r w:rsidRPr="00C954A8">
              <w:rPr>
                <w:sz w:val="24"/>
              </w:rPr>
              <w:lastRenderedPageBreak/>
              <w:t>1</w:t>
            </w:r>
          </w:p>
        </w:tc>
        <w:tc>
          <w:tcPr>
            <w:tcW w:w="311" w:type="pct"/>
            <w:vMerge/>
            <w:vAlign w:val="center"/>
          </w:tcPr>
          <w:p w:rsidR="006B15C9" w:rsidRPr="00C954A8" w:rsidRDefault="006B15C9" w:rsidP="00DE0C5F">
            <w:pPr>
              <w:pStyle w:val="a6"/>
              <w:rPr>
                <w:rFonts w:ascii="Times New Roman" w:hAnsi="Times New Roman"/>
                <w:b/>
                <w:sz w:val="24"/>
                <w:szCs w:val="24"/>
                <w:lang w:eastAsia="ru-RU"/>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462" w:type="pct"/>
          </w:tcPr>
          <w:p w:rsidR="006B15C9" w:rsidRPr="00C954A8" w:rsidRDefault="006B15C9" w:rsidP="00DE0C5F">
            <w:pPr>
              <w:rPr>
                <w:sz w:val="24"/>
              </w:rPr>
            </w:pPr>
            <w:r w:rsidRPr="00C954A8">
              <w:rPr>
                <w:sz w:val="24"/>
              </w:rPr>
              <w:t xml:space="preserve">4. Теория функциональных систем П. К. Анохина и ее приложение в транспортной психологии. </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pStyle w:val="a6"/>
              <w:rPr>
                <w:rFonts w:ascii="Times New Roman" w:hAnsi="Times New Roman"/>
                <w:b/>
                <w:sz w:val="24"/>
                <w:szCs w:val="24"/>
                <w:lang w:eastAsia="ru-RU"/>
              </w:rPr>
            </w:pP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5" w:type="pct"/>
            <w:vMerge/>
          </w:tcPr>
          <w:p w:rsidR="006B15C9" w:rsidRPr="00C954A8" w:rsidRDefault="006B15C9" w:rsidP="00DE0C5F">
            <w:pPr>
              <w:jc w:val="cente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Основные направления современной психологии</w:t>
            </w:r>
          </w:p>
        </w:tc>
        <w:tc>
          <w:tcPr>
            <w:tcW w:w="311" w:type="pct"/>
            <w:vAlign w:val="center"/>
          </w:tcPr>
          <w:p w:rsidR="006B15C9" w:rsidRPr="00C954A8" w:rsidRDefault="006B15C9" w:rsidP="00DE0C5F">
            <w:pPr>
              <w:jc w:val="center"/>
              <w:rPr>
                <w:b/>
                <w:sz w:val="24"/>
              </w:rPr>
            </w:pPr>
            <w:r w:rsidRPr="00C954A8">
              <w:rPr>
                <w:i/>
                <w:sz w:val="24"/>
              </w:rPr>
              <w:t>2</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1.2.4.  </w:t>
            </w:r>
            <w:r w:rsidRPr="00C954A8">
              <w:rPr>
                <w:sz w:val="24"/>
              </w:rPr>
              <w:t xml:space="preserve"> Психофизиологические закономерности процесса обучения</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780"/>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 xml:space="preserve">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 </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585"/>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Проблема переучивания.  Проблематика обучения в автошколе лиц с ограниченными возможностями.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Психофизиологические закономерности процесса обучения</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547"/>
        </w:trPr>
        <w:tc>
          <w:tcPr>
            <w:tcW w:w="795" w:type="pct"/>
            <w:vMerge w:val="restart"/>
          </w:tcPr>
          <w:p w:rsidR="006B15C9" w:rsidRPr="00C954A8" w:rsidRDefault="006B15C9" w:rsidP="00DE0C5F">
            <w:pPr>
              <w:rPr>
                <w:b/>
                <w:sz w:val="24"/>
              </w:rPr>
            </w:pPr>
            <w:r w:rsidRPr="00C954A8">
              <w:rPr>
                <w:b/>
                <w:sz w:val="24"/>
              </w:rPr>
              <w:lastRenderedPageBreak/>
              <w:t>Тема 1.2.5.</w:t>
            </w:r>
            <w:r w:rsidRPr="00C954A8">
              <w:rPr>
                <w:sz w:val="24"/>
              </w:rPr>
              <w:t xml:space="preserve">  Формирование профессионального мышления</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(профессиограмма и психограмма). Психологические особенности профессиональной пригодности водителя.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Я-концепция и ее роль в формировании личности безопасного водителя. Самоактуализация личности в сфере обучения безопасному управлению транспортным средством (А. Маслоу: иерархическая модель потребностей человека). Непрерывное образование как постоянное развитие профессионализма.</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Формирование профессионального мышления</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1.2.6. </w:t>
            </w:r>
            <w:r w:rsidRPr="00C954A8">
              <w:rPr>
                <w:sz w:val="24"/>
              </w:rPr>
              <w:t xml:space="preserve"> Психологические характеристики образовательной среды</w:t>
            </w:r>
          </w:p>
        </w:tc>
        <w:tc>
          <w:tcPr>
            <w:tcW w:w="3462" w:type="pct"/>
          </w:tcPr>
          <w:p w:rsidR="006B15C9" w:rsidRPr="00C954A8" w:rsidRDefault="006B15C9" w:rsidP="00DE0C5F">
            <w:pPr>
              <w:rPr>
                <w:sz w:val="24"/>
              </w:rPr>
            </w:pPr>
            <w:r w:rsidRPr="00C954A8">
              <w:rPr>
                <w:rFonts w:eastAsia="Calibri"/>
                <w:b/>
                <w:bCs/>
                <w:sz w:val="24"/>
              </w:rPr>
              <w:t xml:space="preserve">Содержание </w:t>
            </w:r>
          </w:p>
        </w:tc>
        <w:tc>
          <w:tcPr>
            <w:tcW w:w="432"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Психологические характеристики образовательной среды. Общая характеристика учебной деятельности будущего водителя.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Психологические характеристики рабочей среды</w:t>
            </w:r>
          </w:p>
        </w:tc>
        <w:tc>
          <w:tcPr>
            <w:tcW w:w="311" w:type="pct"/>
            <w:vAlign w:val="center"/>
          </w:tcPr>
          <w:p w:rsidR="006B15C9" w:rsidRPr="00C954A8" w:rsidRDefault="006B15C9" w:rsidP="00DE0C5F">
            <w:pPr>
              <w:ind w:firstLine="0"/>
              <w:rPr>
                <w:b/>
                <w:sz w:val="24"/>
              </w:rPr>
            </w:pPr>
            <w:r w:rsidRPr="00C954A8">
              <w:rPr>
                <w:i/>
                <w:sz w:val="24"/>
              </w:rPr>
              <w:t>1</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1.2.7. </w:t>
            </w:r>
            <w:r w:rsidRPr="00C954A8">
              <w:rPr>
                <w:sz w:val="24"/>
              </w:rPr>
              <w:t>Психологическая характеристика педагогической деятельности</w:t>
            </w:r>
          </w:p>
          <w:p w:rsidR="006B15C9" w:rsidRPr="00C954A8" w:rsidRDefault="006B15C9" w:rsidP="00DE0C5F">
            <w:pPr>
              <w:rPr>
                <w:b/>
                <w:sz w:val="24"/>
              </w:rPr>
            </w:pPr>
          </w:p>
          <w:p w:rsidR="006B15C9" w:rsidRPr="00C954A8" w:rsidRDefault="006B15C9" w:rsidP="00DE0C5F">
            <w:pPr>
              <w:rPr>
                <w:b/>
                <w:sz w:val="24"/>
              </w:rPr>
            </w:pPr>
          </w:p>
          <w:p w:rsidR="006B15C9" w:rsidRPr="00C954A8" w:rsidRDefault="006B15C9" w:rsidP="00DE0C5F">
            <w:pPr>
              <w:rPr>
                <w:b/>
                <w:sz w:val="24"/>
              </w:rPr>
            </w:pPr>
          </w:p>
        </w:tc>
        <w:tc>
          <w:tcPr>
            <w:tcW w:w="3462" w:type="pct"/>
          </w:tcPr>
          <w:p w:rsidR="006B15C9" w:rsidRPr="00C954A8" w:rsidRDefault="006B15C9" w:rsidP="00DE0C5F">
            <w:pPr>
              <w:rPr>
                <w:b/>
                <w:sz w:val="24"/>
              </w:rPr>
            </w:pPr>
            <w:r w:rsidRPr="00C954A8">
              <w:rPr>
                <w:b/>
                <w:sz w:val="24"/>
              </w:rPr>
              <w:t xml:space="preserve">Содержание </w:t>
            </w:r>
          </w:p>
        </w:tc>
        <w:tc>
          <w:tcPr>
            <w:tcW w:w="432" w:type="pct"/>
          </w:tcPr>
          <w:p w:rsidR="006B15C9" w:rsidRPr="00C954A8" w:rsidRDefault="006B15C9" w:rsidP="00DE0C5F">
            <w:pPr>
              <w:ind w:firstLine="0"/>
              <w:rPr>
                <w:b/>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b/>
                <w:sz w:val="24"/>
              </w:rPr>
            </w:pPr>
            <w:r w:rsidRPr="00C954A8">
              <w:rPr>
                <w:sz w:val="24"/>
              </w:rPr>
              <w:t>1</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процессе подготовки водителей транспортных средств.</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Психологическая характеристика педагогической деятельности</w:t>
            </w:r>
          </w:p>
        </w:tc>
        <w:tc>
          <w:tcPr>
            <w:tcW w:w="311" w:type="pct"/>
            <w:vAlign w:val="center"/>
          </w:tcPr>
          <w:p w:rsidR="006B15C9" w:rsidRPr="00C954A8" w:rsidRDefault="006B15C9" w:rsidP="00DE0C5F">
            <w:pPr>
              <w:ind w:firstLine="0"/>
              <w:rPr>
                <w:b/>
                <w:sz w:val="24"/>
              </w:rPr>
            </w:pPr>
            <w:r w:rsidRPr="00C954A8">
              <w:rPr>
                <w:i/>
                <w:sz w:val="24"/>
              </w:rPr>
              <w:t>1</w:t>
            </w:r>
          </w:p>
        </w:tc>
      </w:tr>
      <w:tr w:rsidR="006B15C9" w:rsidRPr="00C954A8" w:rsidTr="00DE0C5F">
        <w:trPr>
          <w:trHeight w:val="286"/>
        </w:trPr>
        <w:tc>
          <w:tcPr>
            <w:tcW w:w="795" w:type="pct"/>
            <w:vMerge w:val="restart"/>
          </w:tcPr>
          <w:p w:rsidR="006B15C9" w:rsidRPr="00C954A8" w:rsidRDefault="006B15C9" w:rsidP="00DE0C5F">
            <w:pPr>
              <w:rPr>
                <w:b/>
                <w:sz w:val="24"/>
              </w:rPr>
            </w:pPr>
            <w:r w:rsidRPr="00C954A8">
              <w:rPr>
                <w:b/>
                <w:sz w:val="24"/>
              </w:rPr>
              <w:t xml:space="preserve">Тема 1.2.8. </w:t>
            </w:r>
            <w:r w:rsidRPr="00C954A8">
              <w:rPr>
                <w:sz w:val="24"/>
              </w:rPr>
              <w:t>Психоэмоциональные особенности преподавательской деятельности</w:t>
            </w:r>
          </w:p>
        </w:tc>
        <w:tc>
          <w:tcPr>
            <w:tcW w:w="3462" w:type="pct"/>
          </w:tcPr>
          <w:p w:rsidR="006B15C9" w:rsidRPr="00C954A8" w:rsidRDefault="006B15C9" w:rsidP="00DE0C5F">
            <w:pPr>
              <w:rPr>
                <w:b/>
                <w:sz w:val="24"/>
              </w:rPr>
            </w:pPr>
            <w:r w:rsidRPr="00C954A8">
              <w:rPr>
                <w:b/>
                <w:sz w:val="24"/>
              </w:rPr>
              <w:t xml:space="preserve">Содержание </w:t>
            </w:r>
          </w:p>
        </w:tc>
        <w:tc>
          <w:tcPr>
            <w:tcW w:w="432" w:type="pct"/>
          </w:tcPr>
          <w:p w:rsidR="006B15C9" w:rsidRPr="00C954A8" w:rsidRDefault="006B15C9" w:rsidP="00DE0C5F">
            <w:pPr>
              <w:ind w:firstLine="0"/>
              <w:rPr>
                <w:b/>
                <w:sz w:val="24"/>
              </w:rPr>
            </w:pPr>
            <w:r w:rsidRPr="00C954A8">
              <w:rPr>
                <w:rFonts w:eastAsia="Calibri"/>
                <w:b/>
                <w:bCs/>
                <w:sz w:val="24"/>
              </w:rPr>
              <w:t>Уровень освоения</w:t>
            </w:r>
          </w:p>
        </w:tc>
        <w:tc>
          <w:tcPr>
            <w:tcW w:w="311" w:type="pct"/>
            <w:vMerge w:val="restart"/>
            <w:vAlign w:val="center"/>
          </w:tcPr>
          <w:p w:rsidR="006B15C9" w:rsidRPr="00C954A8" w:rsidRDefault="006B15C9" w:rsidP="00DE0C5F">
            <w:pPr>
              <w:ind w:firstLine="0"/>
              <w:rPr>
                <w:sz w:val="24"/>
              </w:rPr>
            </w:pPr>
            <w:r w:rsidRPr="00C954A8">
              <w:rPr>
                <w:sz w:val="24"/>
              </w:rPr>
              <w:t>8</w:t>
            </w: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432" w:type="pct"/>
            <w:vAlign w:val="center"/>
          </w:tcPr>
          <w:p w:rsidR="006B15C9" w:rsidRPr="00C954A8" w:rsidRDefault="006B15C9" w:rsidP="00DE0C5F">
            <w:pPr>
              <w:jc w:val="center"/>
              <w:rPr>
                <w:sz w:val="24"/>
              </w:rPr>
            </w:pPr>
            <w:r w:rsidRPr="00C954A8">
              <w:rPr>
                <w:sz w:val="24"/>
              </w:rPr>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3462" w:type="pct"/>
          </w:tcPr>
          <w:p w:rsidR="006B15C9" w:rsidRPr="00C954A8" w:rsidRDefault="006B15C9" w:rsidP="00DE0C5F">
            <w:pPr>
              <w:rPr>
                <w:sz w:val="24"/>
              </w:rPr>
            </w:pPr>
            <w:r w:rsidRPr="00C954A8">
              <w:rPr>
                <w:sz w:val="24"/>
              </w:rPr>
              <w:t xml:space="preserve">2.  Конфликты в педагогической среде и пути их преодоления. Стресс и </w:t>
            </w:r>
            <w:r w:rsidRPr="00C954A8">
              <w:rPr>
                <w:sz w:val="24"/>
              </w:rPr>
              <w:lastRenderedPageBreak/>
              <w:t>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432" w:type="pct"/>
            <w:vAlign w:val="center"/>
          </w:tcPr>
          <w:p w:rsidR="006B15C9" w:rsidRPr="00C954A8" w:rsidRDefault="006B15C9" w:rsidP="00DE0C5F">
            <w:pPr>
              <w:jc w:val="center"/>
              <w:rPr>
                <w:sz w:val="24"/>
              </w:rPr>
            </w:pPr>
            <w:r w:rsidRPr="00C954A8">
              <w:rPr>
                <w:sz w:val="24"/>
              </w:rPr>
              <w:lastRenderedPageBreak/>
              <w:t>1</w:t>
            </w:r>
          </w:p>
        </w:tc>
        <w:tc>
          <w:tcPr>
            <w:tcW w:w="311" w:type="pct"/>
            <w:vMerge/>
            <w:vAlign w:val="center"/>
          </w:tcPr>
          <w:p w:rsidR="006B15C9" w:rsidRPr="00C954A8" w:rsidRDefault="006B15C9" w:rsidP="00DE0C5F">
            <w:pPr>
              <w:rPr>
                <w:b/>
                <w:sz w:val="24"/>
              </w:rPr>
            </w:pPr>
          </w:p>
        </w:tc>
      </w:tr>
      <w:tr w:rsidR="006B15C9" w:rsidRPr="00C954A8" w:rsidTr="00DE0C5F">
        <w:trPr>
          <w:trHeight w:val="286"/>
        </w:trPr>
        <w:tc>
          <w:tcPr>
            <w:tcW w:w="795" w:type="pct"/>
            <w:vMerge/>
          </w:tcPr>
          <w:p w:rsidR="006B15C9" w:rsidRPr="00C954A8" w:rsidRDefault="006B15C9" w:rsidP="00DE0C5F">
            <w:pPr>
              <w:rPr>
                <w:b/>
                <w:sz w:val="24"/>
              </w:rPr>
            </w:pPr>
          </w:p>
        </w:tc>
        <w:tc>
          <w:tcPr>
            <w:tcW w:w="4205" w:type="pct"/>
            <w:gridSpan w:val="3"/>
          </w:tcPr>
          <w:p w:rsidR="006B15C9" w:rsidRPr="00C954A8" w:rsidRDefault="006B15C9" w:rsidP="00DE0C5F">
            <w:pPr>
              <w:jc w:val="center"/>
              <w:rPr>
                <w:b/>
                <w:sz w:val="24"/>
              </w:rPr>
            </w:pPr>
            <w:r w:rsidRPr="00C954A8">
              <w:rPr>
                <w:rFonts w:eastAsia="Calibri"/>
                <w:b/>
                <w:bCs/>
                <w:i/>
                <w:sz w:val="24"/>
              </w:rPr>
              <w:t>Тематика учебных занятий</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b/>
                <w:sz w:val="24"/>
              </w:rPr>
            </w:pPr>
            <w:r w:rsidRPr="00C954A8">
              <w:rPr>
                <w:i/>
                <w:sz w:val="24"/>
              </w:rPr>
              <w:t xml:space="preserve">1. </w:t>
            </w:r>
            <w:r w:rsidRPr="00C954A8">
              <w:rPr>
                <w:sz w:val="24"/>
              </w:rPr>
              <w:t xml:space="preserve"> </w:t>
            </w:r>
            <w:r w:rsidRPr="00C954A8">
              <w:rPr>
                <w:i/>
                <w:sz w:val="24"/>
              </w:rPr>
              <w:t xml:space="preserve"> Теоретическое занятие: Психоэмоциональные особенности преподавательской деятельности</w:t>
            </w:r>
          </w:p>
        </w:tc>
        <w:tc>
          <w:tcPr>
            <w:tcW w:w="311" w:type="pct"/>
            <w:vAlign w:val="center"/>
          </w:tcPr>
          <w:p w:rsidR="006B15C9" w:rsidRPr="00C954A8" w:rsidRDefault="006B15C9" w:rsidP="00DE0C5F">
            <w:pPr>
              <w:ind w:firstLine="0"/>
              <w:rPr>
                <w:b/>
                <w:sz w:val="24"/>
              </w:rPr>
            </w:pPr>
            <w:r w:rsidRPr="00C954A8">
              <w:rPr>
                <w:i/>
                <w:sz w:val="24"/>
              </w:rPr>
              <w:t>2</w:t>
            </w:r>
          </w:p>
        </w:tc>
      </w:tr>
      <w:tr w:rsidR="006B15C9" w:rsidRPr="00C954A8" w:rsidTr="00DE0C5F">
        <w:trPr>
          <w:trHeight w:val="286"/>
        </w:trPr>
        <w:tc>
          <w:tcPr>
            <w:tcW w:w="795" w:type="pct"/>
            <w:vMerge/>
          </w:tcPr>
          <w:p w:rsidR="006B15C9" w:rsidRPr="00C954A8" w:rsidRDefault="006B15C9" w:rsidP="00DE0C5F">
            <w:pPr>
              <w:rPr>
                <w:b/>
                <w:sz w:val="24"/>
              </w:rPr>
            </w:pPr>
          </w:p>
        </w:tc>
        <w:tc>
          <w:tcPr>
            <w:tcW w:w="3894" w:type="pct"/>
            <w:gridSpan w:val="2"/>
          </w:tcPr>
          <w:p w:rsidR="006B15C9" w:rsidRPr="00C954A8" w:rsidRDefault="006B15C9" w:rsidP="00DE0C5F">
            <w:pPr>
              <w:rPr>
                <w:i/>
                <w:sz w:val="24"/>
              </w:rPr>
            </w:pPr>
            <w:r w:rsidRPr="00C954A8">
              <w:rPr>
                <w:i/>
                <w:sz w:val="24"/>
              </w:rPr>
              <w:t>2. Семинарское занятие: Приемы и методы диагностики психоэмоционального выгорания преподавателей.</w:t>
            </w:r>
          </w:p>
        </w:tc>
        <w:tc>
          <w:tcPr>
            <w:tcW w:w="311"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89"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1.2.8</w:t>
            </w:r>
          </w:p>
          <w:p w:rsidR="006B15C9" w:rsidRPr="00C954A8" w:rsidRDefault="006B15C9" w:rsidP="00DE0C5F">
            <w:pPr>
              <w:rPr>
                <w:i/>
                <w:sz w:val="24"/>
              </w:rPr>
            </w:pPr>
            <w:r w:rsidRPr="00C954A8">
              <w:rPr>
                <w:i/>
                <w:sz w:val="24"/>
              </w:rPr>
              <w:t>1.  Анализ психологических форм и методов применяемых в обучении водителей транспортных средств</w:t>
            </w:r>
          </w:p>
          <w:p w:rsidR="006B15C9" w:rsidRPr="00C954A8" w:rsidRDefault="006B15C9" w:rsidP="00DE0C5F">
            <w:pPr>
              <w:rPr>
                <w:i/>
                <w:sz w:val="24"/>
              </w:rPr>
            </w:pPr>
            <w:r w:rsidRPr="00C954A8">
              <w:rPr>
                <w:i/>
                <w:sz w:val="24"/>
              </w:rPr>
              <w:t>2. Составление профессиограмм</w:t>
            </w:r>
          </w:p>
          <w:p w:rsidR="006B15C9" w:rsidRPr="00C954A8" w:rsidRDefault="006B15C9" w:rsidP="00DE0C5F">
            <w:pPr>
              <w:rPr>
                <w:sz w:val="24"/>
              </w:rPr>
            </w:pPr>
            <w:r w:rsidRPr="00C954A8">
              <w:rPr>
                <w:i/>
                <w:sz w:val="24"/>
              </w:rPr>
              <w:t>3. Работа с конспектами и рекомендуемой литературой по психологии профессионального обучения</w:t>
            </w:r>
          </w:p>
        </w:tc>
        <w:tc>
          <w:tcPr>
            <w:tcW w:w="311" w:type="pct"/>
            <w:vAlign w:val="center"/>
          </w:tcPr>
          <w:p w:rsidR="006B15C9" w:rsidRPr="00C954A8" w:rsidRDefault="006B15C9" w:rsidP="00DE0C5F">
            <w:pPr>
              <w:ind w:firstLine="0"/>
              <w:rPr>
                <w:sz w:val="24"/>
              </w:rPr>
            </w:pPr>
            <w:r w:rsidRPr="00C954A8">
              <w:rPr>
                <w:sz w:val="24"/>
              </w:rPr>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4"/>
        <w:gridCol w:w="12"/>
        <w:gridCol w:w="10202"/>
        <w:gridCol w:w="59"/>
        <w:gridCol w:w="1272"/>
        <w:gridCol w:w="995"/>
      </w:tblGrid>
      <w:tr w:rsidR="006B15C9" w:rsidRPr="00C954A8" w:rsidTr="00DE0C5F">
        <w:tc>
          <w:tcPr>
            <w:tcW w:w="779" w:type="pct"/>
            <w:vMerge w:val="restart"/>
          </w:tcPr>
          <w:p w:rsidR="006B15C9" w:rsidRPr="00C954A8" w:rsidRDefault="006B15C9" w:rsidP="00DE0C5F">
            <w:pPr>
              <w:rPr>
                <w:rFonts w:eastAsia="Calibri"/>
                <w:b/>
                <w:bCs/>
                <w:sz w:val="24"/>
              </w:rPr>
            </w:pPr>
            <w:r w:rsidRPr="00C954A8">
              <w:rPr>
                <w:rFonts w:eastAsia="Calibri"/>
                <w:b/>
                <w:bCs/>
                <w:sz w:val="24"/>
              </w:rPr>
              <w:t xml:space="preserve">Тема 1.2.9. </w:t>
            </w:r>
            <w:r w:rsidRPr="00C954A8">
              <w:rPr>
                <w:sz w:val="24"/>
              </w:rPr>
              <w:t>Возрастная анатомия, физиология и гигиена.</w:t>
            </w:r>
          </w:p>
        </w:tc>
        <w:tc>
          <w:tcPr>
            <w:tcW w:w="3438"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48"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pStyle w:val="afff"/>
              <w:spacing w:line="360" w:lineRule="auto"/>
            </w:pPr>
            <w:r w:rsidRPr="00C954A8">
              <w:t>1. Основные положения и терминология анатомии, физиологии и гигиены человека</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66"/>
        </w:trPr>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pStyle w:val="afff"/>
              <w:spacing w:line="360" w:lineRule="auto"/>
            </w:pPr>
            <w:r w:rsidRPr="00C954A8">
              <w:t>2. Анатомия, физиология и гигиена нервной системы, ее возрастные особенности</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rPr>
                <w:sz w:val="24"/>
              </w:rPr>
            </w:pPr>
            <w:r w:rsidRPr="00C954A8">
              <w:rPr>
                <w:sz w:val="24"/>
              </w:rPr>
              <w:t>3. Основные закономерности роста и развития организма человека</w:t>
            </w:r>
          </w:p>
        </w:tc>
        <w:tc>
          <w:tcPr>
            <w:tcW w:w="448" w:type="pct"/>
            <w:gridSpan w:val="2"/>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438" w:type="pct"/>
            <w:gridSpan w:val="2"/>
            <w:shd w:val="clear" w:color="auto" w:fill="auto"/>
          </w:tcPr>
          <w:p w:rsidR="006B15C9" w:rsidRPr="00C954A8" w:rsidRDefault="006B15C9" w:rsidP="00DE0C5F">
            <w:pPr>
              <w:rPr>
                <w:sz w:val="24"/>
              </w:rPr>
            </w:pPr>
            <w:r w:rsidRPr="00C954A8">
              <w:rPr>
                <w:sz w:val="24"/>
              </w:rPr>
              <w:t>4. Особенности взаимодействия человека с окружающей средой. Методы гигиенической оценки окружающей среды обучающегося. Гигиенические основы организации режима дня, учебно-воспитательного процесса.</w:t>
            </w:r>
          </w:p>
        </w:tc>
        <w:tc>
          <w:tcPr>
            <w:tcW w:w="448" w:type="pct"/>
            <w:gridSpan w:val="2"/>
          </w:tcPr>
          <w:p w:rsidR="006B15C9" w:rsidRPr="00C954A8" w:rsidRDefault="006B15C9" w:rsidP="00DE0C5F">
            <w:pPr>
              <w:jc w:val="center"/>
              <w:rPr>
                <w:sz w:val="24"/>
              </w:rPr>
            </w:pPr>
          </w:p>
        </w:tc>
        <w:tc>
          <w:tcPr>
            <w:tcW w:w="335" w:type="pct"/>
            <w:vMerge/>
            <w:vAlign w:val="center"/>
          </w:tcPr>
          <w:p w:rsidR="006B15C9" w:rsidRPr="00C954A8" w:rsidRDefault="006B15C9" w:rsidP="00DE0C5F">
            <w:pPr>
              <w:jc w:val="center"/>
              <w:rPr>
                <w:sz w:val="24"/>
              </w:rPr>
            </w:pP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4221" w:type="pct"/>
            <w:gridSpan w:val="5"/>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79" w:type="pct"/>
            <w:vMerge/>
          </w:tcPr>
          <w:p w:rsidR="006B15C9" w:rsidRPr="00C954A8" w:rsidRDefault="006B15C9" w:rsidP="00DE0C5F">
            <w:pPr>
              <w:jc w:val="center"/>
              <w:rPr>
                <w:rFonts w:eastAsia="Calibri"/>
                <w:b/>
                <w:bCs/>
                <w:sz w:val="24"/>
              </w:rPr>
            </w:pPr>
          </w:p>
        </w:tc>
        <w:tc>
          <w:tcPr>
            <w:tcW w:w="3886"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Возрастная анатомия, физиология и гигиена.</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
                <w:bCs/>
                <w:sz w:val="24"/>
              </w:rPr>
            </w:pPr>
            <w:r w:rsidRPr="00C954A8">
              <w:rPr>
                <w:rFonts w:eastAsia="Calibri"/>
                <w:b/>
                <w:bCs/>
                <w:sz w:val="24"/>
              </w:rPr>
              <w:lastRenderedPageBreak/>
              <w:t xml:space="preserve">Тема 1.2.10. </w:t>
            </w:r>
            <w:r w:rsidRPr="00C954A8">
              <w:rPr>
                <w:rFonts w:eastAsia="Calibri"/>
                <w:bCs/>
                <w:sz w:val="24"/>
              </w:rPr>
              <w:t>Современная педагогическая наука, ее взаимодействие с практикой</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1395"/>
        </w:trPr>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 xml:space="preserve">1. </w:t>
            </w:r>
            <w:r w:rsidRPr="00C954A8">
              <w:rPr>
                <w:rFonts w:eastAsia="Calibri"/>
                <w:bCs/>
                <w:sz w:val="24"/>
              </w:rPr>
              <w:t>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формирование).</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1080"/>
        </w:trPr>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rFonts w:eastAsia="Calibri"/>
                <w:bCs/>
                <w:sz w:val="24"/>
              </w:rPr>
            </w:pPr>
            <w:r w:rsidRPr="00C954A8">
              <w:rPr>
                <w:sz w:val="24"/>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исследования.</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3. Теория познания, теория личности, теория деятельности, теория целостного педагогического процесса. Взаимодействие педагогической теории и практики.</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sz w:val="24"/>
              </w:rPr>
              <w:t xml:space="preserve">4. </w:t>
            </w:r>
            <w:r w:rsidRPr="00C954A8">
              <w:rPr>
                <w:rFonts w:eastAsia="Calibri"/>
                <w:bCs/>
                <w:sz w:val="24"/>
              </w:rPr>
              <w:t>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428" w:type="pct"/>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Borders>
              <w:top w:val="nil"/>
              <w:bottom w:val="nil"/>
            </w:tcBorders>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gridSpan w:val="2"/>
            <w:vMerge/>
            <w:tcBorders>
              <w:top w:val="nil"/>
              <w:bottom w:val="single" w:sz="4" w:space="0" w:color="auto"/>
            </w:tcBorders>
          </w:tcPr>
          <w:p w:rsidR="006B15C9" w:rsidRPr="00C954A8" w:rsidRDefault="006B15C9" w:rsidP="00DE0C5F">
            <w:pPr>
              <w:jc w:val="cente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1. Теоретическое занятие: Современная педагогическая наука, ее взаимодействие с практикой</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1.2.11.  </w:t>
            </w:r>
            <w:r w:rsidRPr="00C954A8">
              <w:rPr>
                <w:rFonts w:eastAsia="Calibri"/>
                <w:bCs/>
                <w:sz w:val="24"/>
              </w:rPr>
              <w:t>Основные понятия педагогики, дидактика и принципы обучения, педагогические инновации</w:t>
            </w:r>
            <w:r w:rsidRPr="00C954A8">
              <w:rPr>
                <w:rFonts w:eastAsia="Calibri"/>
                <w:b/>
                <w:bCs/>
                <w:sz w:val="24"/>
              </w:rPr>
              <w:t xml:space="preserve">  </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Понятие о профессиональной (производственной) педагогике. Особенности профессионального обучения. Обучение взрослых.</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rFonts w:eastAsia="Calibri"/>
                <w:bCs/>
                <w:sz w:val="24"/>
              </w:rPr>
            </w:pPr>
            <w:r w:rsidRPr="00C954A8">
              <w:rPr>
                <w:sz w:val="24"/>
              </w:rPr>
              <w:t xml:space="preserve">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 </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428" w:type="pct"/>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4217" w:type="pct"/>
            <w:gridSpan w:val="4"/>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c>
          <w:tcPr>
            <w:tcW w:w="783" w:type="pct"/>
            <w:gridSpan w:val="2"/>
            <w:vMerge/>
          </w:tcPr>
          <w:p w:rsidR="006B15C9" w:rsidRPr="00C954A8" w:rsidRDefault="006B15C9" w:rsidP="00DE0C5F">
            <w:pP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Основные понятия педагогики, дидактика и принципы обучения, педагогические инновации  </w:t>
            </w:r>
          </w:p>
        </w:tc>
        <w:tc>
          <w:tcPr>
            <w:tcW w:w="335" w:type="pct"/>
            <w:shd w:val="clear" w:color="auto" w:fill="auto"/>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Cs/>
                <w:sz w:val="24"/>
              </w:rPr>
            </w:pPr>
            <w:r w:rsidRPr="00C954A8">
              <w:rPr>
                <w:sz w:val="24"/>
              </w:rPr>
              <w:br w:type="page"/>
            </w:r>
            <w:r w:rsidRPr="00C954A8">
              <w:rPr>
                <w:rFonts w:eastAsia="Calibri"/>
                <w:b/>
                <w:bCs/>
                <w:sz w:val="24"/>
              </w:rPr>
              <w:t xml:space="preserve">Тема 1.2.12. </w:t>
            </w:r>
            <w:r w:rsidRPr="00C954A8">
              <w:rPr>
                <w:rFonts w:eastAsia="Calibri"/>
                <w:bCs/>
                <w:sz w:val="24"/>
              </w:rPr>
              <w:t>Современные педагогические концепции</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28"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преподавателя. А. Маслоу: высшие потребности личности. Цель личностно-ориентированного образования.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Бихевиористическая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бихевиористического подхода в педагогике.</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c>
          <w:tcPr>
            <w:tcW w:w="783" w:type="pct"/>
            <w:gridSpan w:val="2"/>
            <w:vMerge/>
          </w:tcPr>
          <w:p w:rsidR="006B15C9" w:rsidRPr="00C954A8" w:rsidRDefault="006B15C9" w:rsidP="00DE0C5F">
            <w:pPr>
              <w:jc w:val="center"/>
              <w:rPr>
                <w:rFonts w:eastAsia="Calibri"/>
                <w:b/>
                <w:bCs/>
                <w:sz w:val="24"/>
              </w:rPr>
            </w:pPr>
          </w:p>
        </w:tc>
        <w:tc>
          <w:tcPr>
            <w:tcW w:w="3882" w:type="pct"/>
            <w:gridSpan w:val="3"/>
            <w:shd w:val="clear" w:color="auto" w:fill="auto"/>
          </w:tcPr>
          <w:p w:rsidR="006B15C9" w:rsidRPr="00C954A8" w:rsidRDefault="006B15C9" w:rsidP="00DE0C5F">
            <w:pPr>
              <w:rPr>
                <w:i/>
                <w:sz w:val="24"/>
              </w:rPr>
            </w:pPr>
            <w:r w:rsidRPr="00C954A8">
              <w:rPr>
                <w:i/>
                <w:sz w:val="24"/>
              </w:rPr>
              <w:t>1. Теоретическое занятие: Современные педагогические концепции</w:t>
            </w:r>
          </w:p>
        </w:tc>
        <w:tc>
          <w:tcPr>
            <w:tcW w:w="335" w:type="pct"/>
            <w:tcBorders>
              <w:right w:val="single" w:sz="4" w:space="0" w:color="auto"/>
            </w:tcBorders>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1.2.13.  </w:t>
            </w:r>
            <w:r w:rsidRPr="00C954A8">
              <w:rPr>
                <w:rFonts w:eastAsia="Calibri"/>
                <w:bCs/>
                <w:sz w:val="24"/>
              </w:rPr>
              <w:t xml:space="preserve">Воспитание в </w:t>
            </w:r>
            <w:r w:rsidRPr="00C954A8">
              <w:rPr>
                <w:rFonts w:eastAsia="Calibri"/>
                <w:bCs/>
                <w:sz w:val="24"/>
              </w:rPr>
              <w:lastRenderedPageBreak/>
              <w:t>процессе обучения</w:t>
            </w:r>
          </w:p>
          <w:p w:rsidR="006B15C9" w:rsidRPr="00C954A8" w:rsidRDefault="006B15C9" w:rsidP="00DE0C5F">
            <w:pPr>
              <w:rPr>
                <w:rFonts w:eastAsia="Calibri"/>
                <w:bCs/>
                <w:sz w:val="24"/>
              </w:rPr>
            </w:pPr>
            <w:r w:rsidRPr="00C954A8">
              <w:rPr>
                <w:sz w:val="24"/>
              </w:rPr>
              <w:br w:type="page"/>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28"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rFonts w:eastAsia="Calibri"/>
                <w:bCs/>
                <w:sz w:val="24"/>
              </w:rPr>
            </w:pPr>
            <w:r w:rsidRPr="00C954A8">
              <w:rPr>
                <w:sz w:val="24"/>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sz w:val="24"/>
              </w:rPr>
            </w:pPr>
            <w:r w:rsidRPr="00C954A8">
              <w:rPr>
                <w:sz w:val="24"/>
              </w:rPr>
              <w:t>2. Роль личности обучающего, его педагогических навыков и способностей в воспитании обучающихся.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454" w:type="pct"/>
            <w:gridSpan w:val="2"/>
            <w:shd w:val="clear" w:color="auto" w:fill="auto"/>
          </w:tcPr>
          <w:p w:rsidR="006B15C9" w:rsidRPr="00C954A8" w:rsidRDefault="006B15C9" w:rsidP="00DE0C5F">
            <w:pPr>
              <w:rPr>
                <w:sz w:val="24"/>
              </w:rPr>
            </w:pPr>
            <w:r w:rsidRPr="00C954A8">
              <w:rPr>
                <w:sz w:val="24"/>
              </w:rPr>
              <w:t>3. Технологии воспитания. Воспитание средствами обучения. Самовоспитание обучающихся. Методы самовоспитания.</w:t>
            </w:r>
          </w:p>
        </w:tc>
        <w:tc>
          <w:tcPr>
            <w:tcW w:w="428"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4217" w:type="pct"/>
            <w:gridSpan w:val="4"/>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c>
          <w:tcPr>
            <w:tcW w:w="783" w:type="pct"/>
            <w:gridSpan w:val="2"/>
            <w:vMerge/>
          </w:tcPr>
          <w:p w:rsidR="006B15C9" w:rsidRPr="00C954A8" w:rsidRDefault="006B15C9" w:rsidP="00DE0C5F">
            <w:pPr>
              <w:jc w:val="center"/>
              <w:rPr>
                <w:rFonts w:eastAsia="Calibri"/>
                <w:bCs/>
                <w:sz w:val="24"/>
              </w:rPr>
            </w:pPr>
          </w:p>
        </w:tc>
        <w:tc>
          <w:tcPr>
            <w:tcW w:w="3882" w:type="pct"/>
            <w:gridSpan w:val="3"/>
            <w:shd w:val="clear" w:color="auto" w:fill="auto"/>
          </w:tcPr>
          <w:p w:rsidR="006B15C9" w:rsidRPr="00C954A8" w:rsidRDefault="006B15C9" w:rsidP="00DE0C5F">
            <w:pPr>
              <w:rPr>
                <w:rFonts w:eastAsia="Calibri"/>
                <w:b/>
                <w:bCs/>
                <w:i/>
                <w:sz w:val="24"/>
              </w:rPr>
            </w:pPr>
            <w:r w:rsidRPr="00C954A8">
              <w:rPr>
                <w:i/>
                <w:sz w:val="24"/>
              </w:rPr>
              <w:t>1. Теоретическое занятие:</w:t>
            </w:r>
            <w:r w:rsidRPr="00C954A8">
              <w:rPr>
                <w:rFonts w:eastAsia="Calibri"/>
                <w:bCs/>
                <w:sz w:val="24"/>
              </w:rPr>
              <w:t xml:space="preserve"> </w:t>
            </w:r>
            <w:r w:rsidRPr="00C954A8">
              <w:rPr>
                <w:rFonts w:eastAsia="Calibri"/>
                <w:bCs/>
                <w:i/>
                <w:sz w:val="24"/>
              </w:rPr>
              <w:t>Воспитание в процессе обучения</w:t>
            </w:r>
          </w:p>
        </w:tc>
        <w:tc>
          <w:tcPr>
            <w:tcW w:w="335" w:type="pct"/>
            <w:shd w:val="clear" w:color="auto" w:fill="auto"/>
          </w:tcPr>
          <w:p w:rsidR="006B15C9" w:rsidRPr="00C954A8" w:rsidRDefault="006B15C9" w:rsidP="00DE0C5F">
            <w:pPr>
              <w:ind w:firstLine="0"/>
              <w:rPr>
                <w:rFonts w:eastAsia="Calibri"/>
                <w:b/>
                <w:bCs/>
                <w:i/>
                <w:sz w:val="24"/>
              </w:rPr>
            </w:pPr>
            <w:r w:rsidRPr="00C954A8">
              <w:rPr>
                <w:rFonts w:eastAsia="Calibri"/>
                <w:b/>
                <w:bCs/>
                <w:i/>
                <w:sz w:val="24"/>
              </w:rPr>
              <w:t>2</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258"/>
        <w:gridCol w:w="62"/>
        <w:gridCol w:w="1215"/>
        <w:gridCol w:w="995"/>
      </w:tblGrid>
      <w:tr w:rsidR="006B15C9" w:rsidRPr="00C954A8" w:rsidTr="00DE0C5F">
        <w:trPr>
          <w:trHeight w:val="325"/>
        </w:trPr>
        <w:tc>
          <w:tcPr>
            <w:tcW w:w="4665" w:type="pct"/>
            <w:gridSpan w:val="4"/>
          </w:tcPr>
          <w:p w:rsidR="006B15C9" w:rsidRPr="00C954A8" w:rsidRDefault="006B15C9" w:rsidP="00DE0C5F">
            <w:pPr>
              <w:jc w:val="center"/>
              <w:rPr>
                <w:b/>
                <w:sz w:val="24"/>
              </w:rPr>
            </w:pPr>
            <w:r w:rsidRPr="00C954A8">
              <w:rPr>
                <w:b/>
                <w:sz w:val="24"/>
              </w:rPr>
              <w:t>Модуль 1.3. Законодательство в сфере дорожного движения</w:t>
            </w:r>
          </w:p>
        </w:tc>
        <w:tc>
          <w:tcPr>
            <w:tcW w:w="335" w:type="pct"/>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1.3.1.</w:t>
            </w:r>
            <w:r w:rsidRPr="00C954A8">
              <w:rPr>
                <w:sz w:val="24"/>
              </w:rPr>
              <w:t xml:space="preserve"> </w:t>
            </w:r>
            <w:r w:rsidRPr="00C954A8">
              <w:rPr>
                <w:rFonts w:eastAsia="Calibri"/>
                <w:bCs/>
                <w:sz w:val="24"/>
              </w:rPr>
              <w:t xml:space="preserve">Законодательство, определяющее правовые основы обеспечения безопасности дорожного движения и устанавливающее ответственность за нарушения в сфере </w:t>
            </w:r>
            <w:r w:rsidRPr="00C954A8">
              <w:rPr>
                <w:rFonts w:eastAsia="Calibri"/>
                <w:bCs/>
                <w:sz w:val="24"/>
              </w:rPr>
              <w:lastRenderedPageBreak/>
              <w:t xml:space="preserve">дорожного движения </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7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w:t>
            </w:r>
            <w:r w:rsidRPr="00C954A8">
              <w:rPr>
                <w:sz w:val="24"/>
              </w:rPr>
              <w:lastRenderedPageBreak/>
              <w:t>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40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33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1.3.2.</w:t>
            </w:r>
            <w:r w:rsidRPr="00C954A8">
              <w:rPr>
                <w:rFonts w:eastAsia="Calibri"/>
                <w:bCs/>
                <w:sz w:val="24"/>
              </w:rPr>
              <w:t xml:space="preserve"> Общие положения, основные понятия и термины, используемые в Правилах дорожного движения</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Значение Правил дорожного движения в обеспечении порядка и безопасности дорожного движения. Структура Правил дорожного движения.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3.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положения, основные понятия и термины, используемые в Правилах дорожного движения</w:t>
            </w:r>
          </w:p>
        </w:tc>
        <w:tc>
          <w:tcPr>
            <w:tcW w:w="33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1.3.3.</w:t>
            </w:r>
            <w:r w:rsidRPr="00C954A8">
              <w:rPr>
                <w:rFonts w:eastAsia="Calibri"/>
                <w:bCs/>
                <w:sz w:val="24"/>
              </w:rPr>
              <w:t xml:space="preserve"> </w:t>
            </w:r>
            <w:r w:rsidRPr="00C954A8">
              <w:rPr>
                <w:sz w:val="24"/>
              </w:rPr>
              <w:t xml:space="preserve"> </w:t>
            </w:r>
            <w:r w:rsidRPr="00C954A8">
              <w:rPr>
                <w:rFonts w:eastAsia="Calibri"/>
                <w:bCs/>
                <w:sz w:val="24"/>
              </w:rPr>
              <w:t>Обязанности участников дорожного движения</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2. Порядок прохождения освидетельствования на состояние алкогольного опьянения и </w:t>
            </w:r>
            <w:r w:rsidRPr="00C954A8">
              <w:rPr>
                <w:sz w:val="24"/>
              </w:rPr>
              <w:lastRenderedPageBreak/>
              <w:t>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40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Обязанности пешеходов и пассажиров по обеспечению безопасности дорожного движения.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Обязанности участников дорожного движения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1.3.4.</w:t>
            </w:r>
            <w:r w:rsidRPr="00C954A8">
              <w:rPr>
                <w:rFonts w:eastAsia="Calibri"/>
                <w:bCs/>
                <w:sz w:val="24"/>
              </w:rPr>
              <w:t xml:space="preserve"> </w:t>
            </w:r>
            <w:r w:rsidRPr="00C954A8">
              <w:rPr>
                <w:sz w:val="24"/>
              </w:rPr>
              <w:t xml:space="preserve"> </w:t>
            </w:r>
            <w:r w:rsidRPr="00C954A8">
              <w:rPr>
                <w:rFonts w:eastAsia="Calibri"/>
                <w:bCs/>
                <w:sz w:val="24"/>
              </w:rPr>
              <w:t>Дорожные знаки</w:t>
            </w:r>
          </w:p>
        </w:tc>
        <w:tc>
          <w:tcPr>
            <w:tcW w:w="3453" w:type="pct"/>
          </w:tcPr>
          <w:p w:rsidR="006B15C9" w:rsidRPr="00C954A8" w:rsidRDefault="006B15C9" w:rsidP="00DE0C5F">
            <w:pPr>
              <w:rPr>
                <w:sz w:val="24"/>
              </w:rPr>
            </w:pPr>
            <w:r w:rsidRPr="00C954A8">
              <w:rPr>
                <w:rFonts w:eastAsia="Calibri"/>
                <w:b/>
                <w:bCs/>
                <w:sz w:val="24"/>
              </w:rPr>
              <w:t xml:space="preserve">Содержание </w:t>
            </w:r>
          </w:p>
        </w:tc>
        <w:tc>
          <w:tcPr>
            <w:tcW w:w="430"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4. Назначение запрещающих знаков. Название, значение и порядок их установки. </w:t>
            </w:r>
            <w:r w:rsidRPr="00C954A8">
              <w:rPr>
                <w:sz w:val="24"/>
              </w:rPr>
              <w:lastRenderedPageBreak/>
              <w:t xml:space="preserve">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w:t>
            </w:r>
          </w:p>
        </w:tc>
        <w:tc>
          <w:tcPr>
            <w:tcW w:w="430" w:type="pct"/>
            <w:gridSpan w:val="2"/>
            <w:shd w:val="clear" w:color="auto" w:fill="auto"/>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7. Назначение информационных знаков. Название, значение и порядок их установки. Действия водителей в соответствии с требованиями информационных знаков.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 xml:space="preserve">8. Назначение знаков сервиса. Название, значение и порядок установки знаков сервиса. </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53" w:type="pct"/>
            <w:shd w:val="clear" w:color="auto" w:fill="auto"/>
          </w:tcPr>
          <w:p w:rsidR="006B15C9" w:rsidRPr="00C954A8" w:rsidRDefault="006B15C9" w:rsidP="00DE0C5F">
            <w:pPr>
              <w:rPr>
                <w:sz w:val="24"/>
              </w:rPr>
            </w:pPr>
            <w:r w:rsidRPr="00C954A8">
              <w:rPr>
                <w:sz w:val="24"/>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430" w:type="pct"/>
            <w:gridSpan w:val="2"/>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1.   Теоретическое занятие: Дорожные знаки</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1.3.5.</w:t>
            </w:r>
            <w:r w:rsidRPr="00C954A8">
              <w:rPr>
                <w:rFonts w:eastAsia="Calibri"/>
                <w:bCs/>
                <w:sz w:val="24"/>
              </w:rPr>
              <w:t xml:space="preserve"> Дорожная разметка</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Значение разметки в общей системе организации дорожного движения, классификация разметки. </w:t>
            </w:r>
          </w:p>
        </w:tc>
        <w:tc>
          <w:tcPr>
            <w:tcW w:w="409" w:type="pct"/>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w:t>
            </w:r>
            <w:r w:rsidRPr="00C954A8">
              <w:rPr>
                <w:sz w:val="24"/>
              </w:rPr>
              <w:lastRenderedPageBreak/>
              <w:t>с ее требованиями. Взаимодействие горизонтальной разметки с дорожными знаками.</w:t>
            </w:r>
          </w:p>
        </w:tc>
        <w:tc>
          <w:tcPr>
            <w:tcW w:w="409" w:type="pct"/>
            <w:shd w:val="clear" w:color="auto" w:fill="auto"/>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Назначение вертикальной разметки. Цвет и условия применения вертикальной разметки.</w:t>
            </w:r>
          </w:p>
        </w:tc>
        <w:tc>
          <w:tcPr>
            <w:tcW w:w="409" w:type="pct"/>
            <w:shd w:val="clear" w:color="auto" w:fill="auto"/>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i/>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Дорожная разметка</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1.3.6.</w:t>
            </w:r>
            <w:r w:rsidRPr="00C954A8">
              <w:rPr>
                <w:rFonts w:eastAsia="Calibri"/>
                <w:bCs/>
                <w:sz w:val="24"/>
              </w:rPr>
              <w:t xml:space="preserve"> Порядок движения и расположение транспортных средств на проезжей части, остановка и стоянка транспортных средств</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Дополнительные требования к движению велосипедов, мопедов, гужевых повозок, а также прогону животных.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Тематика учебных занятий</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Порядок движения и расположение транспортных средств на проезжей части, остановка и стоянка транспортных средств</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1.3.7.</w:t>
            </w:r>
            <w:r w:rsidRPr="00C954A8">
              <w:rPr>
                <w:rFonts w:eastAsia="Calibri"/>
                <w:bCs/>
                <w:sz w:val="24"/>
              </w:rPr>
              <w:t xml:space="preserve"> Регулирование дорожного движения,</w:t>
            </w:r>
          </w:p>
          <w:p w:rsidR="006B15C9" w:rsidRPr="00C954A8" w:rsidRDefault="006B15C9" w:rsidP="00DE0C5F">
            <w:pPr>
              <w:rPr>
                <w:rFonts w:eastAsia="Calibri"/>
                <w:bCs/>
                <w:sz w:val="24"/>
              </w:rPr>
            </w:pPr>
            <w:r w:rsidRPr="00C954A8">
              <w:rPr>
                <w:rFonts w:eastAsia="Calibri"/>
                <w:bCs/>
                <w:sz w:val="24"/>
              </w:rPr>
              <w:t xml:space="preserve">проезд перекрестков, пешеходных переходов, мест остановок </w:t>
            </w:r>
            <w:r w:rsidRPr="00C954A8">
              <w:rPr>
                <w:rFonts w:eastAsia="Calibri"/>
                <w:bCs/>
                <w:sz w:val="24"/>
              </w:rPr>
              <w:lastRenderedPageBreak/>
              <w:t>маршрутных транспортных средств и железнодорожных переездов</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
                <w:bCs/>
                <w:sz w:val="24"/>
              </w:rPr>
            </w:pPr>
          </w:p>
        </w:tc>
        <w:tc>
          <w:tcPr>
            <w:tcW w:w="347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2. Общие правила проезда перекрестков. Преимущества трамвая на перекрестке. </w:t>
            </w:r>
            <w:r w:rsidRPr="00C954A8">
              <w:rPr>
                <w:sz w:val="24"/>
              </w:rPr>
              <w:lastRenderedPageBreak/>
              <w:t>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40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Регулирование дорожного движения</w:t>
            </w:r>
          </w:p>
        </w:tc>
        <w:tc>
          <w:tcPr>
            <w:tcW w:w="335"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2. </w:t>
            </w:r>
            <w:r w:rsidRPr="00C954A8">
              <w:rPr>
                <w:sz w:val="24"/>
              </w:rPr>
              <w:t xml:space="preserve"> </w:t>
            </w:r>
            <w:r w:rsidRPr="00C954A8">
              <w:rPr>
                <w:i/>
                <w:sz w:val="24"/>
              </w:rPr>
              <w:t xml:space="preserve"> Теоретическое занятие: Проезд перекрестков</w:t>
            </w:r>
          </w:p>
        </w:tc>
        <w:tc>
          <w:tcPr>
            <w:tcW w:w="335" w:type="pct"/>
            <w:vAlign w:val="center"/>
          </w:tcPr>
          <w:p w:rsidR="006B15C9" w:rsidRPr="00C954A8" w:rsidRDefault="006B15C9" w:rsidP="00DE0C5F">
            <w:pPr>
              <w:ind w:firstLine="0"/>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1.3.8.</w:t>
            </w:r>
            <w:r w:rsidRPr="00C954A8">
              <w:rPr>
                <w:rFonts w:eastAsia="Calibri"/>
                <w:bCs/>
                <w:sz w:val="24"/>
              </w:rPr>
              <w:t xml:space="preserve"> Требования к оборудованию и </w:t>
            </w:r>
            <w:r w:rsidRPr="00C954A8">
              <w:rPr>
                <w:rFonts w:eastAsia="Calibri"/>
                <w:bCs/>
                <w:sz w:val="24"/>
              </w:rPr>
              <w:lastRenderedPageBreak/>
              <w:t>техническому состоянию транспортных средств</w:t>
            </w:r>
          </w:p>
        </w:tc>
        <w:tc>
          <w:tcPr>
            <w:tcW w:w="347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1. Общие требования, порядок прохождения технического осмотра. Неисправности и </w:t>
            </w:r>
            <w:r w:rsidRPr="00C954A8">
              <w:rPr>
                <w:sz w:val="24"/>
              </w:rPr>
              <w:lastRenderedPageBreak/>
              <w:t>условия, при наличии которых запрещается эксплуатация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Требования к оборудованию и техническому состоянию транспортных средств</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1129"/>
        </w:trPr>
        <w:tc>
          <w:tcPr>
            <w:tcW w:w="4665"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2.1.8.</w:t>
            </w:r>
          </w:p>
          <w:p w:rsidR="006B15C9" w:rsidRPr="00C954A8" w:rsidRDefault="006B15C9" w:rsidP="00DE0C5F">
            <w:pPr>
              <w:rPr>
                <w:i/>
                <w:sz w:val="24"/>
              </w:rPr>
            </w:pPr>
            <w:r w:rsidRPr="00C954A8">
              <w:rPr>
                <w:i/>
                <w:sz w:val="24"/>
              </w:rPr>
              <w:t>1. Анализ изменений в Российском законодательстве,</w:t>
            </w:r>
            <w:r w:rsidRPr="00C954A8">
              <w:rPr>
                <w:sz w:val="24"/>
              </w:rPr>
              <w:t xml:space="preserve"> </w:t>
            </w:r>
            <w:r w:rsidRPr="00C954A8">
              <w:rPr>
                <w:i/>
                <w:sz w:val="24"/>
              </w:rPr>
              <w:t>определяющем правовые основы обеспечения безопасности дорожного движения и устанавливающем ответственность за нарушения в сфере дорожного движения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65" w:type="pct"/>
            <w:gridSpan w:val="4"/>
          </w:tcPr>
          <w:p w:rsidR="006B15C9" w:rsidRPr="00C954A8" w:rsidRDefault="006B15C9" w:rsidP="00DE0C5F">
            <w:pPr>
              <w:jc w:val="center"/>
              <w:rPr>
                <w:b/>
                <w:sz w:val="24"/>
              </w:rPr>
            </w:pPr>
            <w:r w:rsidRPr="00C954A8">
              <w:rPr>
                <w:sz w:val="24"/>
              </w:rPr>
              <w:br w:type="page"/>
            </w:r>
            <w:r w:rsidRPr="00C954A8">
              <w:rPr>
                <w:b/>
                <w:sz w:val="24"/>
              </w:rPr>
              <w:t>Модуль 1.4. Психофизиология водителя</w:t>
            </w:r>
          </w:p>
        </w:tc>
        <w:tc>
          <w:tcPr>
            <w:tcW w:w="335" w:type="pct"/>
            <w:vAlign w:val="center"/>
          </w:tcPr>
          <w:p w:rsidR="006B15C9" w:rsidRPr="00C954A8" w:rsidRDefault="006B15C9" w:rsidP="00DE0C5F">
            <w:pPr>
              <w:ind w:firstLine="0"/>
              <w:rPr>
                <w:b/>
                <w:sz w:val="24"/>
              </w:rPr>
            </w:pPr>
            <w:r w:rsidRPr="00C954A8">
              <w:rPr>
                <w:b/>
                <w:sz w:val="24"/>
              </w:rPr>
              <w:t>12</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1.4.1.  </w:t>
            </w:r>
            <w:r w:rsidRPr="00C954A8">
              <w:rPr>
                <w:rFonts w:eastAsia="Calibri"/>
                <w:bCs/>
                <w:sz w:val="24"/>
              </w:rPr>
              <w:t>Психофизиологические основы высшей нервной деятельности человека</w:t>
            </w:r>
          </w:p>
        </w:tc>
        <w:tc>
          <w:tcPr>
            <w:tcW w:w="347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Основные понятия физиологии высшей нервной деятельности; принципы переработки информации в центральной нервной системе; нейронные механизмы переработки информации в сенсорных системах; психофизиология сенсорных процессов, движения, памяти, обучения, функциональных состояний.</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Психофизиология ориентировочно-исследовательской деятельности и принятия решений; высшие психические функции человека; психофизиология высших психических функций; когнитивная психофизиология; прикладная психофизиология; методы психофизиологического исследования; влияние употребления алкоголя, медикаментов и наркотиков на динамику мозговых процессов человека; простая и сложная сенсомоторная реакции; скорость реакции и факторы, влияющие на ее изменение.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Общее представление о восприятии; классификация ощущений по сенсорным системам; феноменология восприятия; значение зрительного восприятия в деятельности водителя; ощущения и образы; основные свойства перцептивных образов; теории восприятия; научение в восприятии, проблема врожденного и приобретенного в восприятии; восприятие и деятельность; психофизика ощущений; восприятие пространства и движения; константность и предметность восприятия; отбор информации в процессе управления транспортным средством; информационная перегрузка; иллюзии восприятия;  влияние употребления алкоголя, медикаментов и наркотиков на восприятие дорожной обстановки.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Общее представление о внимании; виды, характеристики и свойства внимания; внимание и сознание; теории внимания; исследование внимания в когнитивной психологии; экспериментальные исследования внимания; внимание и деятельность водителя; развитие функции внимания.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Общее представление о памяти; основные теории и закономерности психологии памяти; виды памяти и процессы памяти; аномалии памяти; память и научение; принципы организации памяти; исследование памяти в когнитивной психологии; память и деятельность водителя; развитие и тренировка памяти.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 xml:space="preserve">6. Предмет и методы исследования в психологии мышления;  механизмы ассоциативного обучения;  мышление как познавательный процесс;  процессы мышления: анализ и синтез;    виды мышления; основные подходы к изучению мышления;  теории мышления;  изучение мышления как познавательного процесса;  индивидуально-личностная детерминация мышления;  исследования мышления с позиций деятельностного подхода;  мышление и интеллект, структура интеллекта;  фило-, социо- и онтогенез мышления;  развитие понятийного мышления;  сознание и мышление; речь и речевая деятельность и ее значение в обучении; прогноз развития дорожной </w:t>
            </w:r>
            <w:r w:rsidRPr="00C954A8">
              <w:rPr>
                <w:sz w:val="24"/>
              </w:rPr>
              <w:lastRenderedPageBreak/>
              <w:t>ситуации как основа безопасного вождения.</w:t>
            </w:r>
          </w:p>
        </w:tc>
        <w:tc>
          <w:tcPr>
            <w:tcW w:w="40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Психофизиологические основы высшей нервной деятельности человека</w:t>
            </w:r>
          </w:p>
        </w:tc>
        <w:tc>
          <w:tcPr>
            <w:tcW w:w="33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1.4.2.</w:t>
            </w:r>
            <w:r w:rsidRPr="00C954A8">
              <w:rPr>
                <w:rFonts w:eastAsia="Calibri"/>
                <w:bCs/>
                <w:sz w:val="24"/>
              </w:rPr>
              <w:t xml:space="preserve">  Психологические и эмоциональные состояния водителя</w:t>
            </w:r>
          </w:p>
        </w:tc>
        <w:tc>
          <w:tcPr>
            <w:tcW w:w="3474"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Психические состояния; роль и место состояний среди других психических явлений;</w:t>
            </w:r>
          </w:p>
          <w:p w:rsidR="006B15C9" w:rsidRPr="00C954A8" w:rsidRDefault="006B15C9" w:rsidP="00DE0C5F">
            <w:pPr>
              <w:rPr>
                <w:sz w:val="24"/>
              </w:rPr>
            </w:pPr>
            <w:r w:rsidRPr="00C954A8">
              <w:rPr>
                <w:sz w:val="24"/>
              </w:rPr>
              <w:t xml:space="preserve"> функции психических состояний; классификация психических состояний; диагностики психических состояний; управление психическими состояниями.</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Сознание и психика;  признаки и свойства сознания; неосознаваемые явления в психике, их классификация (подсознательное, надсознательное и бессознательное), и динамические связи с осознаваемым; защитные механизмы и факторы их осознания; характеристики сознания (пространственная, временная, информационная, энергетическая); структурный анализ сознания;  статистическая и динамическая модель;  особенности психических состояний сознания при управлении транспортным средством; возникновение трансовых состояний у водителя.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Эмоциональные состояния; основные направления развития представлений об эмоциях; назначение и виды эмоциональных процессов; стрессовые состояния; экспериментальное исследование эмоций; изменение восприятия дорожной обстановки под влиянием эмоций.</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Потребности и мотивация; проблема мотивации в психологии деятельности; теории мотивации в зарубежной психологии; мотивация отдельных видов деятельности; эмпирические исследования мотивации поведения водителя; мотивация успеха и избегания неудач.</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5. Психология конфликтов; схема развития конфликтов; причины агрессии на дороге; поведенческие стратегии в конфликтных ситуациях на дороге.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3"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Психологические и эмоциональные состояния водителя</w:t>
            </w:r>
          </w:p>
        </w:tc>
        <w:tc>
          <w:tcPr>
            <w:tcW w:w="33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Тема 1.4.3</w:t>
            </w:r>
            <w:r w:rsidRPr="00C954A8">
              <w:rPr>
                <w:rFonts w:eastAsia="Calibri"/>
                <w:bCs/>
                <w:sz w:val="24"/>
              </w:rPr>
              <w:t>.  Социально-психологические особенности поведения водителя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0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35"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1. Темперамент и его влияние на деятельность водителя; особенности возрастной психологии в применении к водителям; особенности гендерной психологии в применении к водителям; психологические особенности профессиональной работоспособности; социально психологические особенности поведения водителей; проблема соотношения обучения в автошколе и уровня интеллектуального развития обучающихся.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2. Закономерности общения и взаимодействия людей; соотношение общения и деятельности; общение как коммуникация; общение как интеракция и общение как социальная перцепция; виды, стили  и функции общения; правила эффективного общения; психология группы; психологические особенности больших социальных сообществ; структурные и динамические характеристики малой группы; проблемы личности в социальной психологии; социальная установка, социальное давление; проблемы отношений личности и группы; практическое приложение социальной психологии в сфере транспортной безопасности; склонность к рискованному поведению на дороге.</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3. Профессионально важные качества личности водителя; этика поведения в дорожных условиях; уязвимые участники дорожного движения; особенности поведения пешеходов и водителей в жилых зонах.</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4" w:type="pct"/>
            <w:gridSpan w:val="2"/>
            <w:shd w:val="clear" w:color="auto" w:fill="auto"/>
          </w:tcPr>
          <w:p w:rsidR="006B15C9" w:rsidRPr="00C954A8" w:rsidRDefault="006B15C9" w:rsidP="00DE0C5F">
            <w:pPr>
              <w:rPr>
                <w:sz w:val="24"/>
              </w:rPr>
            </w:pPr>
            <w:r w:rsidRPr="00C954A8">
              <w:rPr>
                <w:sz w:val="24"/>
              </w:rPr>
              <w:t>4. Психологические аспекты социально-трудовой реабилитации инвалидов в условиях организации, осуществляющей профессиональное обучение вождению; психология безопасности в трудовой деятельности водителя.</w:t>
            </w:r>
          </w:p>
        </w:tc>
        <w:tc>
          <w:tcPr>
            <w:tcW w:w="409" w:type="pct"/>
            <w:shd w:val="clear" w:color="auto" w:fill="auto"/>
            <w:vAlign w:val="center"/>
          </w:tcPr>
          <w:p w:rsidR="006B15C9" w:rsidRPr="00C954A8" w:rsidRDefault="006B15C9" w:rsidP="00DE0C5F">
            <w:pPr>
              <w:jc w:val="center"/>
              <w:rPr>
                <w:sz w:val="24"/>
              </w:rPr>
            </w:pPr>
            <w:r w:rsidRPr="00C954A8">
              <w:rPr>
                <w:sz w:val="24"/>
              </w:rPr>
              <w:t>1</w:t>
            </w:r>
          </w:p>
        </w:tc>
        <w:tc>
          <w:tcPr>
            <w:tcW w:w="33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Социально-психологические особенности поведения водителя</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82" w:type="pct"/>
            <w:gridSpan w:val="3"/>
            <w:shd w:val="clear" w:color="auto" w:fill="auto"/>
          </w:tcPr>
          <w:p w:rsidR="006B15C9" w:rsidRPr="00C954A8" w:rsidRDefault="006B15C9" w:rsidP="00DE0C5F">
            <w:pPr>
              <w:rPr>
                <w:i/>
                <w:sz w:val="24"/>
              </w:rPr>
            </w:pPr>
            <w:r w:rsidRPr="00C954A8">
              <w:rPr>
                <w:i/>
                <w:sz w:val="24"/>
              </w:rPr>
              <w:t>2. Семинарское занятие: Темперамент и его влияние на деятельность водителя</w:t>
            </w:r>
          </w:p>
        </w:tc>
        <w:tc>
          <w:tcPr>
            <w:tcW w:w="33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65" w:type="pct"/>
            <w:gridSpan w:val="4"/>
          </w:tcPr>
          <w:p w:rsidR="006B15C9" w:rsidRPr="00C954A8" w:rsidRDefault="006B15C9" w:rsidP="00DE0C5F">
            <w:pPr>
              <w:jc w:val="center"/>
              <w:rPr>
                <w:sz w:val="24"/>
              </w:rPr>
            </w:pPr>
            <w:r w:rsidRPr="00C954A8">
              <w:rPr>
                <w:b/>
                <w:sz w:val="24"/>
              </w:rPr>
              <w:t>Модуль 1.5 Комплектующие изделия и автомобильные эксплуатационные материалы</w:t>
            </w:r>
          </w:p>
        </w:tc>
        <w:tc>
          <w:tcPr>
            <w:tcW w:w="335" w:type="pct"/>
            <w:vAlign w:val="center"/>
          </w:tcPr>
          <w:p w:rsidR="006B15C9" w:rsidRPr="00C954A8" w:rsidRDefault="006B15C9" w:rsidP="00DE0C5F">
            <w:pPr>
              <w:jc w:val="center"/>
              <w:rPr>
                <w:i/>
                <w:sz w:val="24"/>
              </w:rPr>
            </w:pPr>
            <w:r w:rsidRPr="00C954A8">
              <w:rPr>
                <w:i/>
                <w:sz w:val="24"/>
              </w:rPr>
              <w:t>8</w:t>
            </w:r>
          </w:p>
        </w:tc>
      </w:tr>
    </w:tbl>
    <w:p w:rsidR="006B15C9" w:rsidRPr="00C954A8" w:rsidRDefault="006B15C9" w:rsidP="006B15C9">
      <w:pPr>
        <w:rPr>
          <w:vanish/>
          <w:sz w:val="24"/>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46"/>
        <w:gridCol w:w="10113"/>
        <w:gridCol w:w="59"/>
        <w:gridCol w:w="1216"/>
        <w:gridCol w:w="116"/>
        <w:gridCol w:w="27"/>
        <w:gridCol w:w="862"/>
      </w:tblGrid>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1.5.1. </w:t>
            </w:r>
            <w:r w:rsidRPr="00C954A8">
              <w:rPr>
                <w:sz w:val="24"/>
              </w:rPr>
              <w:t xml:space="preserve">Комплектующие изделия </w:t>
            </w:r>
          </w:p>
        </w:tc>
        <w:tc>
          <w:tcPr>
            <w:tcW w:w="3471"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jc w:val="center"/>
              <w:rPr>
                <w:sz w:val="24"/>
              </w:rPr>
            </w:pPr>
            <w:r w:rsidRPr="00C954A8">
              <w:rPr>
                <w:sz w:val="24"/>
              </w:rPr>
              <w:t>4</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71" w:type="pct"/>
            <w:gridSpan w:val="3"/>
            <w:shd w:val="clear" w:color="auto" w:fill="auto"/>
          </w:tcPr>
          <w:p w:rsidR="006B15C9" w:rsidRPr="00C954A8" w:rsidRDefault="006B15C9" w:rsidP="00DE0C5F">
            <w:pPr>
              <w:rPr>
                <w:sz w:val="24"/>
              </w:rPr>
            </w:pPr>
            <w:r w:rsidRPr="00C954A8">
              <w:rPr>
                <w:sz w:val="24"/>
              </w:rPr>
              <w:t>1. Аккумуляторные батареи.  Современные типы аккумуляторных батарей.    Основные эксплуатационно-технические характеристики и маркировка АКБ. Обслуживание АКБ. Проверка технического состояния и обнаружение неисправностей АКБ. Хранение и транспортировка АКБ. Плотность электролита в АКБ для эксплуатации</w:t>
            </w:r>
            <w:r w:rsidRPr="00C954A8">
              <w:rPr>
                <w:sz w:val="24"/>
              </w:rPr>
              <w:br/>
              <w:t>в различных климатических районах. Определение степени заряженности АКБ по плотности электролита. Степень заряженности АКБ в зависимости от показания вольтметра. Перечень основных неисправностей АКБ.</w:t>
            </w:r>
          </w:p>
        </w:tc>
        <w:tc>
          <w:tcPr>
            <w:tcW w:w="409" w:type="pct"/>
          </w:tcPr>
          <w:p w:rsidR="006B15C9" w:rsidRPr="00C954A8" w:rsidRDefault="006B15C9" w:rsidP="00DE0C5F">
            <w:pPr>
              <w:jc w:val="center"/>
              <w:rPr>
                <w:sz w:val="24"/>
              </w:rPr>
            </w:pPr>
            <w:r w:rsidRPr="00C954A8">
              <w:rPr>
                <w:sz w:val="24"/>
              </w:rPr>
              <w:t>1</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71" w:type="pct"/>
            <w:gridSpan w:val="3"/>
            <w:shd w:val="clear" w:color="auto" w:fill="auto"/>
          </w:tcPr>
          <w:p w:rsidR="006B15C9" w:rsidRPr="00C954A8" w:rsidRDefault="006B15C9" w:rsidP="00DE0C5F">
            <w:pPr>
              <w:rPr>
                <w:sz w:val="24"/>
              </w:rPr>
            </w:pPr>
            <w:r w:rsidRPr="00C954A8">
              <w:rPr>
                <w:sz w:val="24"/>
              </w:rPr>
              <w:t xml:space="preserve">2. Шины и </w:t>
            </w:r>
            <w:r w:rsidRPr="00C954A8">
              <w:rPr>
                <w:color w:val="000000"/>
                <w:sz w:val="24"/>
              </w:rPr>
              <w:t xml:space="preserve">диски. </w:t>
            </w:r>
            <w:hyperlink r:id="rId10" w:anchor="a2" w:history="1">
              <w:r w:rsidRPr="00C954A8">
                <w:rPr>
                  <w:rStyle w:val="af9"/>
                  <w:color w:val="000000"/>
                  <w:sz w:val="24"/>
                </w:rPr>
                <w:t>Краткие сведения о пневматических шинах</w:t>
              </w:r>
            </w:hyperlink>
            <w:r w:rsidRPr="00C954A8">
              <w:rPr>
                <w:color w:val="000000"/>
                <w:sz w:val="24"/>
              </w:rPr>
              <w:t xml:space="preserve">. Характеристика деталей шин.    Конструкция шины.  </w:t>
            </w:r>
            <w:hyperlink r:id="rId11" w:anchor="a3" w:history="1">
              <w:r w:rsidRPr="00C954A8">
                <w:rPr>
                  <w:rStyle w:val="af9"/>
                  <w:color w:val="000000"/>
                  <w:sz w:val="24"/>
                </w:rPr>
                <w:t>Маркировка шин, камер, ободных лент, вентилей</w:t>
              </w:r>
            </w:hyperlink>
            <w:r w:rsidRPr="00C954A8">
              <w:rPr>
                <w:color w:val="000000"/>
                <w:sz w:val="24"/>
              </w:rPr>
              <w:t xml:space="preserve">. Расшифровка обозначения шин. </w:t>
            </w:r>
            <w:hyperlink r:id="rId12" w:anchor="a4" w:history="1">
              <w:r w:rsidRPr="00C954A8">
                <w:rPr>
                  <w:rStyle w:val="af9"/>
                  <w:color w:val="000000"/>
                  <w:sz w:val="24"/>
                </w:rPr>
                <w:t>Краткие сведения об автомобильных колесах и ободьях</w:t>
              </w:r>
            </w:hyperlink>
            <w:r w:rsidRPr="00C954A8">
              <w:rPr>
                <w:color w:val="000000"/>
                <w:sz w:val="24"/>
              </w:rPr>
              <w:t>.</w:t>
            </w:r>
            <w:r w:rsidRPr="00C954A8">
              <w:rPr>
                <w:sz w:val="24"/>
              </w:rPr>
              <w:t xml:space="preserve"> </w:t>
            </w:r>
          </w:p>
        </w:tc>
        <w:tc>
          <w:tcPr>
            <w:tcW w:w="409" w:type="pct"/>
          </w:tcPr>
          <w:p w:rsidR="006B15C9" w:rsidRPr="00C954A8" w:rsidRDefault="006B15C9" w:rsidP="00DE0C5F">
            <w:pPr>
              <w:jc w:val="center"/>
              <w:rPr>
                <w:sz w:val="24"/>
              </w:rPr>
            </w:pPr>
            <w:r w:rsidRPr="00C954A8">
              <w:rPr>
                <w:sz w:val="24"/>
              </w:rPr>
              <w:t>1</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Аккумуляторные батареи</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Шины и диски.</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1.5.2. </w:t>
            </w:r>
            <w:r w:rsidRPr="00C954A8">
              <w:rPr>
                <w:rFonts w:eastAsia="Calibri"/>
                <w:bCs/>
                <w:sz w:val="24"/>
              </w:rPr>
              <w:t>А</w:t>
            </w:r>
            <w:r w:rsidRPr="00C954A8">
              <w:rPr>
                <w:sz w:val="24"/>
              </w:rPr>
              <w:t xml:space="preserve">втомобильные эксплуатационные </w:t>
            </w:r>
            <w:r w:rsidRPr="00C954A8">
              <w:rPr>
                <w:sz w:val="24"/>
              </w:rPr>
              <w:lastRenderedPageBreak/>
              <w:t xml:space="preserve">материалы </w:t>
            </w:r>
          </w:p>
        </w:tc>
        <w:tc>
          <w:tcPr>
            <w:tcW w:w="345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9"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rPr>
                <w:sz w:val="24"/>
              </w:rPr>
            </w:pPr>
            <w:r w:rsidRPr="00C954A8">
              <w:rPr>
                <w:sz w:val="24"/>
              </w:rPr>
              <w:t>1. Классификация эксплуатационных материалов. Свойства автомобильных бензинов</w:t>
            </w:r>
            <w:r w:rsidRPr="00C954A8">
              <w:rPr>
                <w:bCs/>
                <w:sz w:val="24"/>
              </w:rPr>
              <w:t>,</w:t>
            </w:r>
            <w:r w:rsidRPr="00C954A8">
              <w:rPr>
                <w:sz w:val="24"/>
              </w:rPr>
              <w:t xml:space="preserve"> </w:t>
            </w:r>
            <w:r w:rsidRPr="00C954A8">
              <w:rPr>
                <w:sz w:val="24"/>
              </w:rPr>
              <w:lastRenderedPageBreak/>
              <w:t>дизельного топлива. Альтернативные виды топлив. Газообразные топлива. Сжиженные газы. Сжатые газы. Водород. Синтетические спирты. Метилтретичнобутиловый эфир. Газовые конденсаты.</w:t>
            </w:r>
          </w:p>
        </w:tc>
        <w:tc>
          <w:tcPr>
            <w:tcW w:w="468" w:type="pct"/>
            <w:gridSpan w:val="3"/>
          </w:tcPr>
          <w:p w:rsidR="006B15C9" w:rsidRPr="00C954A8" w:rsidRDefault="006B15C9" w:rsidP="00DE0C5F">
            <w:pPr>
              <w:jc w:val="center"/>
              <w:rPr>
                <w:sz w:val="24"/>
              </w:rPr>
            </w:pPr>
            <w:r w:rsidRPr="00C954A8">
              <w:rPr>
                <w:sz w:val="24"/>
              </w:rPr>
              <w:lastRenderedPageBreak/>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 xml:space="preserve">2. </w:t>
            </w:r>
            <w:r w:rsidRPr="00C954A8">
              <w:rPr>
                <w:bCs/>
              </w:rPr>
              <w:t>Моторные масла, трансмиссионные масла, пластичные смазки, охлаждающие жидкости и т.д. Нормирование расхода топлив и смазочных материалов.</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rPr>
                <w:sz w:val="24"/>
              </w:rPr>
            </w:pPr>
            <w:r w:rsidRPr="00C954A8">
              <w:rPr>
                <w:sz w:val="24"/>
              </w:rPr>
              <w:t>3.</w:t>
            </w:r>
            <w:r w:rsidRPr="00C954A8">
              <w:rPr>
                <w:b/>
                <w:bCs/>
                <w:sz w:val="24"/>
              </w:rPr>
              <w:t xml:space="preserve"> </w:t>
            </w:r>
            <w:r w:rsidRPr="00C954A8">
              <w:rPr>
                <w:sz w:val="24"/>
              </w:rPr>
              <w:t>Общие понятия о трении и износе. Основные требования к качеству масел. Свойства смазочных масел. Особенности синтетических смазочных материалов. Особенности работы масла в гидромеханических передачах. Жидкости для гидравлических систем. Тормозные жидкости. Амортизаторные жидкости.  Пусковые жидкости.</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4. Конструкционно-ремонтные материалы и технологии их использования. Пластические массы. Клеящие материалы и герметики.  Прокладочные материалы. Изоляционные материалы.</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505"/>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pStyle w:val="afa"/>
              <w:spacing w:line="360" w:lineRule="auto"/>
            </w:pPr>
            <w:r w:rsidRPr="00C954A8">
              <w:t>5. Лакокрасочные материалы. Окраска автомобилей. Средства для ухода за автомобилем. Требования к лакокрасочным покрытиям. Строение лакокрасочного покрытия и требования к основным материалам. Классификация лакокрасочных материалов. Вспомогательные материалы. Химические средства для ухода за автомобилем. Моющие средства. Чистящие средства.  Полирующие средства. Средства защиты от коррозии, технологии и области применения.</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rFonts w:eastAsia="Calibri"/>
                <w:b/>
                <w:bCs/>
                <w:i/>
                <w:sz w:val="24"/>
              </w:rPr>
            </w:pPr>
          </w:p>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А</w:t>
            </w:r>
            <w:r w:rsidRPr="00C954A8">
              <w:rPr>
                <w:i/>
                <w:sz w:val="24"/>
              </w:rPr>
              <w:t>втомобильные эксплуатационные материалы</w:t>
            </w:r>
          </w:p>
        </w:tc>
        <w:tc>
          <w:tcPr>
            <w:tcW w:w="299"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c>
          <w:tcPr>
            <w:tcW w:w="4701" w:type="pct"/>
            <w:gridSpan w:val="6"/>
          </w:tcPr>
          <w:p w:rsidR="006B15C9" w:rsidRPr="00C954A8" w:rsidRDefault="006B15C9" w:rsidP="00DE0C5F">
            <w:pPr>
              <w:jc w:val="center"/>
              <w:rPr>
                <w:sz w:val="24"/>
              </w:rPr>
            </w:pPr>
          </w:p>
        </w:tc>
        <w:tc>
          <w:tcPr>
            <w:tcW w:w="299" w:type="pct"/>
            <w:gridSpan w:val="2"/>
          </w:tcPr>
          <w:p w:rsidR="006B15C9" w:rsidRPr="00C954A8" w:rsidRDefault="006B15C9" w:rsidP="00DE0C5F">
            <w:pPr>
              <w:jc w:val="center"/>
              <w:rPr>
                <w:sz w:val="24"/>
              </w:rPr>
            </w:pPr>
          </w:p>
        </w:tc>
      </w:tr>
      <w:tr w:rsidR="006B15C9" w:rsidRPr="00C954A8" w:rsidTr="00DE0C5F">
        <w:tc>
          <w:tcPr>
            <w:tcW w:w="4701" w:type="pct"/>
            <w:gridSpan w:val="6"/>
          </w:tcPr>
          <w:p w:rsidR="006B15C9" w:rsidRPr="00C954A8" w:rsidRDefault="006B15C9" w:rsidP="00DE0C5F">
            <w:pPr>
              <w:spacing w:before="100" w:beforeAutospacing="1" w:after="100" w:afterAutospacing="1"/>
              <w:jc w:val="center"/>
              <w:rPr>
                <w:sz w:val="24"/>
              </w:rPr>
            </w:pPr>
            <w:r w:rsidRPr="00C954A8">
              <w:rPr>
                <w:b/>
                <w:sz w:val="24"/>
              </w:rPr>
              <w:t>Модуль 1.6. Правила и нормы охраны труда</w:t>
            </w:r>
            <w:r w:rsidRPr="00C954A8">
              <w:rPr>
                <w:sz w:val="24"/>
              </w:rPr>
              <w:t xml:space="preserve"> </w:t>
            </w:r>
            <w:r w:rsidRPr="00C954A8">
              <w:rPr>
                <w:b/>
                <w:sz w:val="24"/>
              </w:rPr>
              <w:t>при эксплуатация автотранспортных средств.</w:t>
            </w:r>
          </w:p>
        </w:tc>
        <w:tc>
          <w:tcPr>
            <w:tcW w:w="299"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c>
          <w:tcPr>
            <w:tcW w:w="782" w:type="pct"/>
            <w:vMerge w:val="restart"/>
          </w:tcPr>
          <w:p w:rsidR="006B15C9" w:rsidRPr="00C954A8" w:rsidRDefault="006B15C9" w:rsidP="00DE0C5F">
            <w:pPr>
              <w:spacing w:before="100" w:beforeAutospacing="1" w:after="100" w:afterAutospacing="1"/>
              <w:rPr>
                <w:sz w:val="24"/>
              </w:rPr>
            </w:pPr>
            <w:r w:rsidRPr="00C954A8">
              <w:rPr>
                <w:rFonts w:eastAsia="Calibri"/>
                <w:b/>
                <w:bCs/>
                <w:sz w:val="24"/>
              </w:rPr>
              <w:t xml:space="preserve">Тема 1.6.1. </w:t>
            </w:r>
            <w:r w:rsidRPr="00C954A8">
              <w:rPr>
                <w:sz w:val="24"/>
              </w:rPr>
              <w:lastRenderedPageBreak/>
              <w:t>Требования к техническому состоянию и оборудованию автотранспортных средств по охране труда</w:t>
            </w:r>
          </w:p>
          <w:p w:rsidR="006B15C9" w:rsidRPr="00C954A8" w:rsidRDefault="006B15C9" w:rsidP="00DE0C5F">
            <w:pPr>
              <w:rPr>
                <w:rFonts w:eastAsia="Calibri"/>
                <w:b/>
                <w:bCs/>
                <w:sz w:val="24"/>
              </w:rPr>
            </w:pPr>
          </w:p>
        </w:tc>
        <w:tc>
          <w:tcPr>
            <w:tcW w:w="345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299" w:type="pct"/>
            <w:gridSpan w:val="2"/>
            <w:vMerge w:val="restart"/>
            <w:vAlign w:val="center"/>
          </w:tcPr>
          <w:p w:rsidR="006B15C9" w:rsidRPr="00C954A8" w:rsidRDefault="006B15C9" w:rsidP="00DE0C5F">
            <w:pPr>
              <w:ind w:firstLine="0"/>
              <w:rPr>
                <w:sz w:val="24"/>
              </w:rPr>
            </w:pPr>
            <w:r w:rsidRPr="00C954A8">
              <w:rPr>
                <w:sz w:val="24"/>
              </w:rPr>
              <w:lastRenderedPageBreak/>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1. </w:t>
            </w:r>
            <w:hyperlink r:id="rId13" w:anchor="i63637" w:history="1">
              <w:r w:rsidRPr="00C954A8">
                <w:rPr>
                  <w:sz w:val="24"/>
                </w:rPr>
                <w:t>Опасные и вредные производственные факторы, действующие на работников</w:t>
              </w:r>
            </w:hyperlink>
            <w:r w:rsidRPr="00C954A8">
              <w:rPr>
                <w:sz w:val="24"/>
              </w:rPr>
              <w:t xml:space="preserve"> при </w:t>
            </w:r>
            <w:hyperlink r:id="rId14" w:anchor="i81016" w:history="1">
              <w:r w:rsidRPr="00C954A8">
                <w:rPr>
                  <w:sz w:val="24"/>
                </w:rPr>
                <w:t xml:space="preserve"> организации и проведении работ</w:t>
              </w:r>
            </w:hyperlink>
            <w:r w:rsidRPr="00C954A8">
              <w:rPr>
                <w:sz w:val="24"/>
              </w:rPr>
              <w:t xml:space="preserve"> по </w:t>
            </w:r>
            <w:hyperlink r:id="rId15" w:anchor="i94378" w:history="1">
              <w:r w:rsidRPr="00C954A8">
                <w:rPr>
                  <w:sz w:val="24"/>
                </w:rPr>
                <w:t>техническому обслуживанию, ремонте и проверке технического состояния автотранспортных средств</w:t>
              </w:r>
            </w:hyperlink>
            <w:r w:rsidRPr="00C954A8">
              <w:rPr>
                <w:sz w:val="24"/>
              </w:rPr>
              <w:t xml:space="preserve">. </w:t>
            </w:r>
            <w:hyperlink r:id="rId16" w:anchor="i1753312" w:history="1">
              <w:r w:rsidRPr="00C954A8">
                <w:rPr>
                  <w:sz w:val="24"/>
                </w:rPr>
                <w:t>Требования к инструментам и приспособлениям</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2. </w:t>
            </w:r>
            <w:hyperlink r:id="rId17" w:anchor="i81016" w:history="1">
              <w:r w:rsidRPr="00C954A8">
                <w:rPr>
                  <w:sz w:val="24"/>
                </w:rPr>
                <w:t>Требования охраны труда при организации и проведении работ</w:t>
              </w:r>
            </w:hyperlink>
            <w:r w:rsidRPr="00C954A8">
              <w:rPr>
                <w:sz w:val="24"/>
              </w:rPr>
              <w:t xml:space="preserve"> по </w:t>
            </w:r>
            <w:hyperlink r:id="rId18" w:anchor="i94378" w:history="1">
              <w:r w:rsidRPr="00C954A8">
                <w:rPr>
                  <w:sz w:val="24"/>
                </w:rPr>
                <w:t>техническому обслуживанию, ремонте и проверке технического состояния автотранспортных средств</w:t>
              </w:r>
            </w:hyperlink>
            <w:r w:rsidRPr="00C954A8">
              <w:rPr>
                <w:sz w:val="24"/>
              </w:rPr>
              <w:t xml:space="preserve">. Требования охраны труда при мойке АТС, агрегатов, узлов и деталей, при выполнении </w:t>
            </w:r>
            <w:hyperlink r:id="rId19" w:anchor="i171169" w:history="1">
              <w:r w:rsidRPr="00C954A8">
                <w:rPr>
                  <w:sz w:val="24"/>
                </w:rPr>
                <w:t>слесарных и смазочных работ</w:t>
              </w:r>
            </w:hyperlink>
            <w:r w:rsidRPr="00C954A8">
              <w:rPr>
                <w:sz w:val="24"/>
              </w:rPr>
              <w:t xml:space="preserve">. Требования охраны труда при </w:t>
            </w:r>
            <w:hyperlink r:id="rId20" w:anchor="i304065" w:history="1">
              <w:r w:rsidRPr="00C954A8">
                <w:rPr>
                  <w:sz w:val="24"/>
                </w:rPr>
                <w:t>выполнении  шиномонтажных работ</w:t>
              </w:r>
            </w:hyperlink>
            <w:r w:rsidRPr="00C954A8">
              <w:rPr>
                <w:sz w:val="24"/>
              </w:rPr>
              <w:t xml:space="preserve"> и </w:t>
            </w:r>
            <w:hyperlink r:id="rId21" w:anchor="i197249" w:history="1">
              <w:r w:rsidRPr="00C954A8">
                <w:rPr>
                  <w:sz w:val="24"/>
                </w:rPr>
                <w:t xml:space="preserve"> работ с аккумуляторными батареями</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3. Требования к автомобилям, работающим на газовом топливе. Дополнительные требования при техническом обслуживании, ремонте и проверке технического состояния автомобилей, работающих на газовом топливе. Освидетельствование газовых баллонов и испытание топливных систем автомобилей, работающих на газовом топливе. Пункты заправки топливом, выпуска и слива газа.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spacing w:before="240"/>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E0C5F">
            <w:pPr>
              <w:spacing w:before="100" w:beforeAutospacing="1" w:after="100" w:afterAutospacing="1"/>
              <w:rPr>
                <w:sz w:val="24"/>
              </w:rPr>
            </w:pPr>
            <w:r w:rsidRPr="00C954A8">
              <w:rPr>
                <w:i/>
                <w:sz w:val="24"/>
              </w:rPr>
              <w:t>Теоретическое занятие: Требования к техническому состоянию и оборудованию автотранспортных средств по охране труда</w:t>
            </w:r>
          </w:p>
        </w:tc>
        <w:tc>
          <w:tcPr>
            <w:tcW w:w="299"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spacing w:before="100" w:beforeAutospacing="1" w:after="100" w:afterAutospacing="1"/>
              <w:rPr>
                <w:sz w:val="24"/>
              </w:rPr>
            </w:pPr>
            <w:r w:rsidRPr="00C954A8">
              <w:rPr>
                <w:rFonts w:eastAsia="Calibri"/>
                <w:b/>
                <w:bCs/>
                <w:sz w:val="24"/>
              </w:rPr>
              <w:t xml:space="preserve">Тема 1.6.2. </w:t>
            </w:r>
            <w:r w:rsidRPr="00C954A8">
              <w:rPr>
                <w:sz w:val="24"/>
              </w:rPr>
              <w:t xml:space="preserve">Требования охраны труда при эксплуатации </w:t>
            </w:r>
            <w:r w:rsidRPr="00C954A8">
              <w:rPr>
                <w:sz w:val="24"/>
              </w:rPr>
              <w:lastRenderedPageBreak/>
              <w:t>автотранспортных средств в зимнее время года.</w:t>
            </w:r>
          </w:p>
        </w:tc>
        <w:tc>
          <w:tcPr>
            <w:tcW w:w="345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8"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9"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1. Дополнительные требования охраны труда при эксплуатации автотранспортных средств в зимнее время года.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2. Требования безопасности при использовании антифриза.</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451" w:type="pct"/>
            <w:gridSpan w:val="2"/>
            <w:shd w:val="clear" w:color="auto" w:fill="auto"/>
          </w:tcPr>
          <w:p w:rsidR="006B15C9" w:rsidRPr="00C954A8" w:rsidRDefault="006B15C9" w:rsidP="00DE0C5F">
            <w:pPr>
              <w:spacing w:before="100" w:beforeAutospacing="1" w:after="100" w:afterAutospacing="1"/>
              <w:rPr>
                <w:sz w:val="24"/>
              </w:rPr>
            </w:pPr>
            <w:r w:rsidRPr="00C954A8">
              <w:rPr>
                <w:sz w:val="24"/>
              </w:rPr>
              <w:t xml:space="preserve">3. </w:t>
            </w:r>
            <w:hyperlink r:id="rId22" w:anchor="i523476" w:history="1">
              <w:r w:rsidRPr="00C954A8">
                <w:rPr>
                  <w:sz w:val="24"/>
                </w:rPr>
                <w:t>Движение по ледовым дорогам, в условиях бездорожья, переправам через водоемы</w:t>
              </w:r>
            </w:hyperlink>
            <w:r w:rsidRPr="00C954A8">
              <w:rPr>
                <w:sz w:val="24"/>
              </w:rPr>
              <w:t>.</w:t>
            </w:r>
          </w:p>
        </w:tc>
        <w:tc>
          <w:tcPr>
            <w:tcW w:w="468" w:type="pct"/>
            <w:gridSpan w:val="3"/>
          </w:tcPr>
          <w:p w:rsidR="006B15C9" w:rsidRPr="00C954A8" w:rsidRDefault="006B15C9" w:rsidP="00DE0C5F">
            <w:pPr>
              <w:jc w:val="center"/>
              <w:rPr>
                <w:sz w:val="24"/>
              </w:rPr>
            </w:pPr>
            <w:r w:rsidRPr="00C954A8">
              <w:rPr>
                <w:sz w:val="24"/>
              </w:rPr>
              <w:t>1</w:t>
            </w:r>
          </w:p>
        </w:tc>
        <w:tc>
          <w:tcPr>
            <w:tcW w:w="299" w:type="pct"/>
            <w:gridSpan w:val="2"/>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919" w:type="pct"/>
            <w:gridSpan w:val="5"/>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Требования охраны труда при эксплуатации автотранспортных средств в зимнее время года.</w:t>
            </w:r>
          </w:p>
        </w:tc>
        <w:tc>
          <w:tcPr>
            <w:tcW w:w="299" w:type="pct"/>
            <w:gridSpan w:val="2"/>
            <w:vAlign w:val="center"/>
          </w:tcPr>
          <w:p w:rsidR="006B15C9" w:rsidRPr="00C954A8" w:rsidRDefault="006B15C9" w:rsidP="00DE0C5F">
            <w:pPr>
              <w:ind w:firstLine="0"/>
              <w:rPr>
                <w:i/>
                <w:sz w:val="24"/>
              </w:rPr>
            </w:pPr>
            <w:r w:rsidRPr="00C954A8">
              <w:rPr>
                <w:i/>
                <w:sz w:val="24"/>
              </w:rPr>
              <w:t>2</w:t>
            </w:r>
          </w:p>
          <w:p w:rsidR="006B15C9" w:rsidRPr="00C954A8" w:rsidRDefault="006B15C9" w:rsidP="00DE0C5F">
            <w:pPr>
              <w:jc w:val="center"/>
              <w:rPr>
                <w:i/>
                <w:sz w:val="24"/>
              </w:rPr>
            </w:pPr>
          </w:p>
        </w:tc>
      </w:tr>
      <w:tr w:rsidR="006B15C9" w:rsidRPr="00C954A8" w:rsidTr="00DE0C5F">
        <w:tc>
          <w:tcPr>
            <w:tcW w:w="4710" w:type="pct"/>
            <w:gridSpan w:val="7"/>
          </w:tcPr>
          <w:p w:rsidR="006B15C9" w:rsidRPr="00C954A8" w:rsidRDefault="006B15C9" w:rsidP="00D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C954A8">
              <w:rPr>
                <w:b/>
                <w:sz w:val="24"/>
              </w:rPr>
              <w:t>Модуль 1.7. Профессиональный модуль «Обучение вождению транспортных средств»</w:t>
            </w:r>
          </w:p>
        </w:tc>
        <w:tc>
          <w:tcPr>
            <w:tcW w:w="290" w:type="pct"/>
            <w:vAlign w:val="center"/>
          </w:tcPr>
          <w:p w:rsidR="006B15C9" w:rsidRPr="00C954A8" w:rsidRDefault="006B15C9" w:rsidP="00DE0C5F">
            <w:pPr>
              <w:ind w:firstLine="0"/>
              <w:rPr>
                <w:i/>
                <w:sz w:val="24"/>
              </w:rPr>
            </w:pPr>
            <w:r w:rsidRPr="00C954A8">
              <w:rPr>
                <w:i/>
                <w:sz w:val="24"/>
              </w:rPr>
              <w:t>38</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1.7.1. </w:t>
            </w:r>
            <w:r w:rsidRPr="00C954A8">
              <w:rPr>
                <w:iCs/>
                <w:sz w:val="24"/>
              </w:rPr>
              <w:t xml:space="preserve">Педагогические технологии при организации учебного вождения транспортных средств  соответствующих категорий и подкатегорий </w:t>
            </w:r>
          </w:p>
        </w:tc>
        <w:tc>
          <w:tcPr>
            <w:tcW w:w="3422"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57"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290"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22</w:t>
            </w:r>
          </w:p>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Организация и проведение практических занятий  по вождению  транспортных средств.</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widowControl w:val="0"/>
              <w:autoSpaceDE w:val="0"/>
              <w:autoSpaceDN w:val="0"/>
              <w:rPr>
                <w:sz w:val="24"/>
              </w:rPr>
            </w:pPr>
            <w:r w:rsidRPr="00C954A8">
              <w:rPr>
                <w:sz w:val="24"/>
              </w:rPr>
              <w:t>2.</w:t>
            </w:r>
            <w:r w:rsidRPr="00C954A8">
              <w:rPr>
                <w:bCs/>
                <w:sz w:val="24"/>
              </w:rPr>
              <w:t xml:space="preserve"> </w:t>
            </w:r>
            <w:r w:rsidRPr="00C954A8">
              <w:rPr>
                <w:sz w:val="24"/>
              </w:rPr>
              <w:t>Проведение инструктажа по охране труда.</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widowControl w:val="0"/>
              <w:autoSpaceDE w:val="0"/>
              <w:autoSpaceDN w:val="0"/>
              <w:rPr>
                <w:sz w:val="24"/>
              </w:rPr>
            </w:pPr>
            <w:r w:rsidRPr="00C954A8">
              <w:rPr>
                <w:sz w:val="24"/>
              </w:rPr>
              <w:t>3. Выполнение контрольного осмотра ТС перед выездом.</w:t>
            </w:r>
          </w:p>
        </w:tc>
        <w:tc>
          <w:tcPr>
            <w:tcW w:w="457" w:type="pct"/>
            <w:gridSpan w:val="3"/>
          </w:tcPr>
          <w:p w:rsidR="006B15C9" w:rsidRPr="00C954A8" w:rsidRDefault="006B15C9" w:rsidP="00DE0C5F">
            <w:pPr>
              <w:jc w:val="center"/>
              <w:rPr>
                <w:sz w:val="24"/>
              </w:rPr>
            </w:pPr>
            <w:r w:rsidRPr="00C954A8">
              <w:rPr>
                <w:sz w:val="24"/>
              </w:rPr>
              <w:t>2</w:t>
            </w:r>
          </w:p>
        </w:tc>
        <w:tc>
          <w:tcPr>
            <w:tcW w:w="290"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1. Практическое занятие: Организация и проведение практического занятия по теме «Посадка, действия органами управления»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2.  Практическое занятие: Организация и проведение практического занятия по теме «Пуск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3. Практическое занятие: Организация и проведение практического занятия по теме «Начало движения, движение по кольцевому маршруту, остановка в заданном месте с применением различных способов торможения»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sz w:val="24"/>
              </w:rPr>
            </w:pPr>
            <w:r w:rsidRPr="00C954A8">
              <w:rPr>
                <w:i/>
                <w:sz w:val="24"/>
              </w:rPr>
              <w:t>4. Практическое занятие: Организация и проведение практического занятия по теме «</w:t>
            </w:r>
            <w:r w:rsidRPr="00C954A8">
              <w:rPr>
                <w:sz w:val="24"/>
              </w:rPr>
              <w:t xml:space="preserve">Повороты в </w:t>
            </w:r>
            <w:r w:rsidRPr="00C954A8">
              <w:rPr>
                <w:sz w:val="24"/>
              </w:rPr>
              <w:lastRenderedPageBreak/>
              <w:t>движении, разворот для движения в обратном направлении, проезд перекрестка и пешеходного перехода</w:t>
            </w:r>
            <w:r w:rsidRPr="00C954A8">
              <w:rPr>
                <w:i/>
                <w:sz w:val="24"/>
              </w:rPr>
              <w:t xml:space="preserve">» </w:t>
            </w:r>
          </w:p>
        </w:tc>
        <w:tc>
          <w:tcPr>
            <w:tcW w:w="338" w:type="pct"/>
            <w:gridSpan w:val="3"/>
            <w:shd w:val="clear" w:color="auto" w:fill="auto"/>
          </w:tcPr>
          <w:p w:rsidR="006B15C9" w:rsidRPr="00C954A8" w:rsidRDefault="006B15C9" w:rsidP="00DE0C5F">
            <w:pPr>
              <w:ind w:firstLine="0"/>
              <w:rPr>
                <w:i/>
                <w:sz w:val="24"/>
              </w:rPr>
            </w:pPr>
            <w:r w:rsidRPr="00C954A8">
              <w:rPr>
                <w:i/>
                <w:sz w:val="24"/>
              </w:rPr>
              <w:lastRenderedPageBreak/>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5. Практическое занятие: Организация и проведение практического занятия по теме «Движение задним ходом»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6. Практическое занятие: Организация и проведение практического занятия по теме «Движение в ограниченных проездах, сложное маневрирование»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7. Практическое занятие: Организация и проведение практического занятия по теме «Движение с прицепом»</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8. Практическое занятие: Организация и проведение практического занятия по теме «Вождение по учебным маршрутам»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9. Практическое занятие: Организация и проведение практического занятия по теме «Приемы управления автопоездом»</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sz w:val="24"/>
              </w:rPr>
            </w:pPr>
            <w:r w:rsidRPr="00C954A8">
              <w:rPr>
                <w:i/>
                <w:sz w:val="24"/>
              </w:rPr>
              <w:t xml:space="preserve">10. Практическое занятие: Организация и проведение практического занятия по теме </w:t>
            </w:r>
            <w:r w:rsidRPr="00C954A8">
              <w:rPr>
                <w:sz w:val="24"/>
              </w:rPr>
              <w:t>«Управление автопоездом в ограниченных проездах</w:t>
            </w:r>
            <w:r w:rsidRPr="00C954A8">
              <w:rPr>
                <w:i/>
                <w:sz w:val="24"/>
              </w:rPr>
              <w:t xml:space="preserve">» </w:t>
            </w:r>
          </w:p>
        </w:tc>
        <w:tc>
          <w:tcPr>
            <w:tcW w:w="338" w:type="pct"/>
            <w:gridSpan w:val="3"/>
            <w:shd w:val="clear" w:color="auto" w:fill="auto"/>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11. Практическое занятие: Организация и проведение практического занятия по теме «Вождение по учебным маршрутам  с прицепом» </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1.7.2. </w:t>
            </w:r>
            <w:r w:rsidRPr="00C954A8">
              <w:rPr>
                <w:iCs/>
                <w:sz w:val="24"/>
              </w:rPr>
              <w:t xml:space="preserve">Педагогические технологии при организации практических занятий по техническому </w:t>
            </w:r>
            <w:r w:rsidRPr="00C954A8">
              <w:rPr>
                <w:iCs/>
                <w:sz w:val="24"/>
              </w:rPr>
              <w:lastRenderedPageBreak/>
              <w:t>обслуживанию транспортных средств соответствующих категорий и подкатегорий</w:t>
            </w:r>
          </w:p>
        </w:tc>
        <w:tc>
          <w:tcPr>
            <w:tcW w:w="3422"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ind w:firstLine="0"/>
              <w:rPr>
                <w:sz w:val="24"/>
              </w:rPr>
            </w:pPr>
            <w:r w:rsidRPr="00C954A8">
              <w:rPr>
                <w:sz w:val="24"/>
              </w:rPr>
              <w:t>14</w:t>
            </w:r>
          </w:p>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 xml:space="preserve">Организация и проведение практических занятий  по </w:t>
            </w:r>
            <w:r w:rsidRPr="00C954A8">
              <w:rPr>
                <w:sz w:val="24"/>
              </w:rPr>
              <w:t>техническому обслуживанию транспортных средств.</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2. Проведение инструктажа по охране труда.</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1. Практическое занятие: Организация и проведение практического занятия по теме «проверка и </w:t>
            </w:r>
            <w:r w:rsidRPr="00C954A8">
              <w:rPr>
                <w:i/>
                <w:sz w:val="24"/>
              </w:rPr>
              <w:lastRenderedPageBreak/>
              <w:t>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натяжения приводных ремней; снятие и установка приводного ремня»</w:t>
            </w:r>
          </w:p>
        </w:tc>
        <w:tc>
          <w:tcPr>
            <w:tcW w:w="338" w:type="pct"/>
            <w:gridSpan w:val="3"/>
            <w:vAlign w:val="center"/>
          </w:tcPr>
          <w:p w:rsidR="006B15C9" w:rsidRPr="00C954A8" w:rsidRDefault="006B15C9" w:rsidP="00DE0C5F">
            <w:pPr>
              <w:jc w:val="center"/>
              <w:rPr>
                <w:i/>
                <w:sz w:val="24"/>
              </w:rPr>
            </w:pPr>
            <w:r w:rsidRPr="00C954A8">
              <w:rPr>
                <w:i/>
                <w:sz w:val="24"/>
              </w:rPr>
              <w:lastRenderedPageBreak/>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2. Практическое занятие: Организация и проведение практического занятия по теме «проверка и доведение до нормы уровня тормозной жидкости в гидроприводе сцепления и тормозной системы;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338" w:type="pct"/>
            <w:gridSpan w:val="3"/>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3. Практическое занятие: Организация и проведение практического занятия по теме «Проверка состояния аккумуляторной батареи; снятие и установка аккумуляторной батареи; снятие и установка электроламп; снятие и установка плавкого предохранителя; снятие и установка щетки стеклоочистителя»</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4. Практическое занятие: Организация и проведение практического занятия по теме «Проверка и доведение до нормы давления воздуха в шинах колес; снятие и установка колеса»</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5. Практическое занятие: Организация и проведение практического занятия по теме «Проверка и регулировка натяжения цепи привода вторичной передачи»</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6. Практическое занятие: Организация и проведение практического занятия по теме «</w:t>
            </w:r>
            <w:r w:rsidRPr="00C954A8">
              <w:rPr>
                <w:sz w:val="24"/>
              </w:rPr>
              <w:t>Снятие и установка колеса»</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7. Практическое занятие: Организация и проведение практического занятия по теме «подготовка автопоезда к движению»</w:t>
            </w:r>
          </w:p>
        </w:tc>
        <w:tc>
          <w:tcPr>
            <w:tcW w:w="338"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gridSpan w:val="2"/>
            <w:vMerge w:val="restart"/>
          </w:tcPr>
          <w:p w:rsidR="006B15C9" w:rsidRPr="00C954A8" w:rsidRDefault="006B15C9" w:rsidP="00DE0C5F">
            <w:pPr>
              <w:autoSpaceDE w:val="0"/>
              <w:autoSpaceDN w:val="0"/>
              <w:adjustRightInd w:val="0"/>
              <w:rPr>
                <w:iCs/>
                <w:sz w:val="24"/>
              </w:rPr>
            </w:pPr>
            <w:r w:rsidRPr="00C954A8">
              <w:rPr>
                <w:rFonts w:eastAsia="Calibri"/>
                <w:b/>
                <w:bCs/>
                <w:iCs/>
                <w:sz w:val="24"/>
              </w:rPr>
              <w:t xml:space="preserve">Тема 1.7.3. </w:t>
            </w:r>
            <w:r w:rsidRPr="00C954A8">
              <w:rPr>
                <w:iCs/>
                <w:sz w:val="24"/>
              </w:rPr>
              <w:t xml:space="preserve">Теоретические и прикладные аспекты методической работы </w:t>
            </w:r>
            <w:r w:rsidRPr="00C954A8">
              <w:rPr>
                <w:iCs/>
                <w:sz w:val="24"/>
              </w:rPr>
              <w:lastRenderedPageBreak/>
              <w:t>мастера производственного обучения</w:t>
            </w:r>
          </w:p>
        </w:tc>
        <w:tc>
          <w:tcPr>
            <w:tcW w:w="3422"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0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38"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rFonts w:eastAsia="Calibri"/>
                <w:sz w:val="24"/>
              </w:rPr>
            </w:pPr>
            <w:r w:rsidRPr="00C954A8">
              <w:rPr>
                <w:sz w:val="24"/>
              </w:rPr>
              <w:t xml:space="preserve">1. </w:t>
            </w:r>
            <w:r w:rsidRPr="00C954A8">
              <w:rPr>
                <w:rFonts w:eastAsia="Calibri"/>
                <w:sz w:val="24"/>
              </w:rPr>
              <w:t>Анализ особенностей профессионального обучения водителей транспортных различных категорий и подкатегорий.</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2. Выбор и обоснование методов обучения в зависимости от цели занятия.</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gridSpan w:val="2"/>
            <w:vMerge/>
          </w:tcPr>
          <w:p w:rsidR="006B15C9" w:rsidRPr="00C954A8" w:rsidRDefault="006B15C9" w:rsidP="00DE0C5F">
            <w:pPr>
              <w:jc w:val="center"/>
              <w:rPr>
                <w:rFonts w:eastAsia="Calibri"/>
                <w:b/>
                <w:bCs/>
                <w:sz w:val="24"/>
              </w:rPr>
            </w:pPr>
          </w:p>
        </w:tc>
        <w:tc>
          <w:tcPr>
            <w:tcW w:w="3422" w:type="pct"/>
            <w:gridSpan w:val="2"/>
            <w:shd w:val="clear" w:color="auto" w:fill="auto"/>
          </w:tcPr>
          <w:p w:rsidR="006B15C9" w:rsidRPr="00C954A8" w:rsidRDefault="006B15C9" w:rsidP="00DE0C5F">
            <w:pPr>
              <w:rPr>
                <w:sz w:val="24"/>
              </w:rPr>
            </w:pPr>
            <w:r w:rsidRPr="00C954A8">
              <w:rPr>
                <w:sz w:val="24"/>
              </w:rPr>
              <w:t>3. Составление плана урока по учебному предмету.</w:t>
            </w:r>
          </w:p>
        </w:tc>
        <w:tc>
          <w:tcPr>
            <w:tcW w:w="409" w:type="pct"/>
          </w:tcPr>
          <w:p w:rsidR="006B15C9" w:rsidRPr="00C954A8" w:rsidRDefault="006B15C9" w:rsidP="00DE0C5F">
            <w:pPr>
              <w:jc w:val="center"/>
              <w:rPr>
                <w:sz w:val="24"/>
              </w:rPr>
            </w:pPr>
            <w:r w:rsidRPr="00C954A8">
              <w:rPr>
                <w:sz w:val="24"/>
              </w:rPr>
              <w:t>2</w:t>
            </w:r>
          </w:p>
        </w:tc>
        <w:tc>
          <w:tcPr>
            <w:tcW w:w="338" w:type="pct"/>
            <w:gridSpan w:val="3"/>
            <w:vMerge/>
            <w:vAlign w:val="center"/>
          </w:tcPr>
          <w:p w:rsidR="006B15C9" w:rsidRPr="00C954A8" w:rsidRDefault="006B15C9" w:rsidP="00DE0C5F">
            <w:pPr>
              <w:jc w:val="center"/>
              <w:rPr>
                <w:sz w:val="24"/>
              </w:rPr>
            </w:pP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4169"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gridSpan w:val="2"/>
            <w:vMerge/>
          </w:tcPr>
          <w:p w:rsidR="006B15C9" w:rsidRPr="00C954A8" w:rsidRDefault="006B15C9" w:rsidP="00DE0C5F">
            <w:pPr>
              <w:jc w:val="center"/>
              <w:rPr>
                <w:rFonts w:eastAsia="Calibri"/>
                <w:b/>
                <w:bCs/>
                <w:sz w:val="24"/>
              </w:rPr>
            </w:pPr>
          </w:p>
        </w:tc>
        <w:tc>
          <w:tcPr>
            <w:tcW w:w="3831" w:type="pct"/>
            <w:gridSpan w:val="3"/>
            <w:shd w:val="clear" w:color="auto" w:fill="auto"/>
          </w:tcPr>
          <w:p w:rsidR="006B15C9" w:rsidRPr="00C954A8" w:rsidRDefault="006B15C9" w:rsidP="00DE0C5F">
            <w:pPr>
              <w:rPr>
                <w:i/>
                <w:sz w:val="24"/>
              </w:rPr>
            </w:pPr>
            <w:r w:rsidRPr="00C954A8">
              <w:rPr>
                <w:i/>
                <w:sz w:val="24"/>
              </w:rPr>
              <w:t xml:space="preserve">Практическое занятие: </w:t>
            </w:r>
            <w:r w:rsidRPr="00C954A8">
              <w:rPr>
                <w:i/>
                <w:iCs/>
                <w:sz w:val="24"/>
              </w:rPr>
              <w:t>Теоретические и прикладные аспекты методической работы мастера производственного обучения</w:t>
            </w:r>
          </w:p>
        </w:tc>
        <w:tc>
          <w:tcPr>
            <w:tcW w:w="338"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p w:rsidR="006B15C9" w:rsidRPr="00C954A8" w:rsidRDefault="006B15C9" w:rsidP="006B15C9">
      <w:pPr>
        <w:rPr>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0995"/>
        <w:gridCol w:w="1069"/>
      </w:tblGrid>
      <w:tr w:rsidR="006B15C9" w:rsidRPr="00C954A8" w:rsidTr="00DE0C5F">
        <w:tc>
          <w:tcPr>
            <w:tcW w:w="939" w:type="pct"/>
          </w:tcPr>
          <w:p w:rsidR="006B15C9" w:rsidRPr="00C954A8" w:rsidRDefault="006B15C9" w:rsidP="00DE0C5F">
            <w:pPr>
              <w:jc w:val="center"/>
              <w:rPr>
                <w:b/>
                <w:sz w:val="24"/>
              </w:rPr>
            </w:pPr>
            <w:r w:rsidRPr="00C954A8">
              <w:rPr>
                <w:b/>
                <w:bCs/>
                <w:sz w:val="24"/>
              </w:rPr>
              <w:t>Наименование учебных курсов, дисциплин (модулей), практик программы</w:t>
            </w:r>
          </w:p>
        </w:tc>
        <w:tc>
          <w:tcPr>
            <w:tcW w:w="3701" w:type="pct"/>
          </w:tcPr>
          <w:p w:rsidR="006B15C9" w:rsidRPr="00C954A8" w:rsidRDefault="006B15C9" w:rsidP="00DE0C5F">
            <w:pPr>
              <w:jc w:val="center"/>
              <w:rPr>
                <w:b/>
                <w:sz w:val="24"/>
              </w:rPr>
            </w:pPr>
            <w:r w:rsidRPr="00C954A8">
              <w:rPr>
                <w:b/>
                <w:bCs/>
                <w:sz w:val="24"/>
              </w:rPr>
              <w:t>Содержание учебного материала, практические занятия, внеаудиторная (самостоятельная) учебная работа обучающихся</w:t>
            </w:r>
          </w:p>
        </w:tc>
        <w:tc>
          <w:tcPr>
            <w:tcW w:w="360" w:type="pct"/>
            <w:vAlign w:val="center"/>
          </w:tcPr>
          <w:p w:rsidR="006B15C9" w:rsidRPr="00C954A8" w:rsidRDefault="006B15C9" w:rsidP="00DE0C5F">
            <w:pPr>
              <w:ind w:firstLine="0"/>
              <w:rPr>
                <w:rFonts w:eastAsia="Calibri"/>
                <w:b/>
                <w:bCs/>
                <w:sz w:val="24"/>
              </w:rPr>
            </w:pPr>
            <w:r w:rsidRPr="00C954A8">
              <w:rPr>
                <w:rFonts w:eastAsia="Calibri"/>
                <w:b/>
                <w:bCs/>
                <w:sz w:val="24"/>
              </w:rPr>
              <w:t>Объем часов</w:t>
            </w:r>
          </w:p>
        </w:tc>
      </w:tr>
      <w:tr w:rsidR="006B15C9" w:rsidRPr="00C954A8" w:rsidTr="00DE0C5F">
        <w:tc>
          <w:tcPr>
            <w:tcW w:w="939" w:type="pct"/>
          </w:tcPr>
          <w:p w:rsidR="006B15C9" w:rsidRPr="00C954A8" w:rsidRDefault="006B15C9" w:rsidP="00DE0C5F">
            <w:pPr>
              <w:jc w:val="center"/>
              <w:rPr>
                <w:i/>
                <w:sz w:val="24"/>
              </w:rPr>
            </w:pPr>
            <w:r w:rsidRPr="00C954A8">
              <w:rPr>
                <w:i/>
                <w:sz w:val="24"/>
              </w:rPr>
              <w:t>1</w:t>
            </w:r>
          </w:p>
        </w:tc>
        <w:tc>
          <w:tcPr>
            <w:tcW w:w="3701" w:type="pct"/>
          </w:tcPr>
          <w:p w:rsidR="006B15C9" w:rsidRPr="00C954A8" w:rsidRDefault="006B15C9" w:rsidP="00DE0C5F">
            <w:pPr>
              <w:jc w:val="center"/>
              <w:rPr>
                <w:bCs/>
                <w:i/>
                <w:sz w:val="24"/>
              </w:rPr>
            </w:pPr>
            <w:r w:rsidRPr="00C954A8">
              <w:rPr>
                <w:bCs/>
                <w:i/>
                <w:sz w:val="24"/>
              </w:rPr>
              <w:t>2</w:t>
            </w:r>
          </w:p>
        </w:tc>
        <w:tc>
          <w:tcPr>
            <w:tcW w:w="360" w:type="pct"/>
            <w:vAlign w:val="center"/>
          </w:tcPr>
          <w:p w:rsidR="006B15C9" w:rsidRPr="00C954A8" w:rsidRDefault="006B15C9" w:rsidP="00DE0C5F">
            <w:pPr>
              <w:ind w:firstLine="0"/>
              <w:rPr>
                <w:rFonts w:eastAsia="Calibri"/>
                <w:bCs/>
                <w:i/>
                <w:sz w:val="24"/>
              </w:rPr>
            </w:pPr>
            <w:r w:rsidRPr="00C954A8">
              <w:rPr>
                <w:rFonts w:eastAsia="Calibri"/>
                <w:bCs/>
                <w:i/>
                <w:sz w:val="24"/>
              </w:rPr>
              <w:t>3</w:t>
            </w:r>
          </w:p>
        </w:tc>
      </w:tr>
      <w:tr w:rsidR="006B15C9" w:rsidRPr="00C954A8" w:rsidTr="00DE0C5F">
        <w:trPr>
          <w:trHeight w:val="539"/>
        </w:trPr>
        <w:tc>
          <w:tcPr>
            <w:tcW w:w="5000" w:type="pct"/>
            <w:gridSpan w:val="3"/>
          </w:tcPr>
          <w:p w:rsidR="006B15C9" w:rsidRPr="00C954A8" w:rsidRDefault="006B15C9" w:rsidP="00DE0C5F">
            <w:pPr>
              <w:jc w:val="center"/>
              <w:rPr>
                <w:b/>
                <w:sz w:val="24"/>
              </w:rPr>
            </w:pPr>
            <w:r w:rsidRPr="00C954A8">
              <w:rPr>
                <w:rFonts w:eastAsia="Calibri"/>
                <w:b/>
                <w:bCs/>
                <w:sz w:val="24"/>
              </w:rPr>
              <w:t>2. П</w:t>
            </w:r>
            <w:r w:rsidRPr="00C954A8">
              <w:rPr>
                <w:b/>
                <w:sz w:val="24"/>
              </w:rPr>
              <w:t>рофессиональный цикл А</w:t>
            </w:r>
          </w:p>
        </w:tc>
      </w:tr>
    </w:tbl>
    <w:p w:rsidR="006B15C9" w:rsidRPr="00C954A8" w:rsidRDefault="006B15C9" w:rsidP="006B15C9">
      <w:pPr>
        <w:rPr>
          <w:vanish/>
          <w:sz w:val="24"/>
        </w:rPr>
      </w:pPr>
    </w:p>
    <w:tbl>
      <w:tblPr>
        <w:tblpPr w:leftFromText="180" w:rightFromText="180" w:vertAnchor="text"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49"/>
        <w:gridCol w:w="9826"/>
        <w:gridCol w:w="143"/>
        <w:gridCol w:w="202"/>
        <w:gridCol w:w="1037"/>
        <w:gridCol w:w="36"/>
        <w:gridCol w:w="1141"/>
      </w:tblGrid>
      <w:tr w:rsidR="006B15C9" w:rsidRPr="00C954A8" w:rsidTr="00DE0C5F">
        <w:trPr>
          <w:trHeight w:val="331"/>
        </w:trPr>
        <w:tc>
          <w:tcPr>
            <w:tcW w:w="4604" w:type="pct"/>
            <w:gridSpan w:val="6"/>
          </w:tcPr>
          <w:p w:rsidR="006B15C9" w:rsidRPr="00C954A8" w:rsidRDefault="006B15C9" w:rsidP="00DE0C5F">
            <w:pPr>
              <w:jc w:val="center"/>
              <w:rPr>
                <w:b/>
                <w:sz w:val="24"/>
              </w:rPr>
            </w:pPr>
            <w:r w:rsidRPr="00C954A8">
              <w:rPr>
                <w:b/>
                <w:sz w:val="24"/>
              </w:rPr>
              <w:t>Модуль 2.1. Конструкция, устройство и эксплуатация транспортных средств категорий «</w:t>
            </w:r>
            <w:r w:rsidRPr="00C954A8">
              <w:rPr>
                <w:b/>
                <w:sz w:val="24"/>
                <w:lang w:val="en-US"/>
              </w:rPr>
              <w:t>M</w:t>
            </w:r>
            <w:r w:rsidRPr="00C954A8">
              <w:rPr>
                <w:b/>
                <w:sz w:val="24"/>
              </w:rPr>
              <w:t>», «</w:t>
            </w:r>
            <w:r w:rsidRPr="00C954A8">
              <w:rPr>
                <w:b/>
                <w:sz w:val="24"/>
                <w:lang w:val="en-US"/>
              </w:rPr>
              <w:t>A</w:t>
            </w:r>
            <w:r w:rsidRPr="00C954A8">
              <w:rPr>
                <w:b/>
                <w:sz w:val="24"/>
              </w:rPr>
              <w:t>», подкатегорий «А1», «В1»</w:t>
            </w:r>
          </w:p>
        </w:tc>
        <w:tc>
          <w:tcPr>
            <w:tcW w:w="396" w:type="pct"/>
            <w:gridSpan w:val="2"/>
            <w:vAlign w:val="center"/>
          </w:tcPr>
          <w:p w:rsidR="006B15C9" w:rsidRPr="00C954A8" w:rsidRDefault="006B15C9" w:rsidP="00DE0C5F">
            <w:pPr>
              <w:ind w:firstLine="0"/>
              <w:rPr>
                <w:b/>
                <w:sz w:val="24"/>
              </w:rPr>
            </w:pPr>
            <w:r w:rsidRPr="00C954A8">
              <w:rPr>
                <w:b/>
                <w:sz w:val="24"/>
              </w:rPr>
              <w:t>30</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2.1.1. </w:t>
            </w:r>
            <w:r w:rsidRPr="00C954A8">
              <w:rPr>
                <w:rFonts w:eastAsia="Calibri"/>
                <w:bCs/>
                <w:sz w:val="24"/>
              </w:rPr>
              <w:t>Общие сведения о мотоциклах (мопедах)</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освоеня</w:t>
            </w:r>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Роль и значение мототранспорта в экономике и социальной сфере государства. Российские заводы-производители  мотоциклов (мопедов): расположение, выпускаемая </w:t>
            </w:r>
            <w:r w:rsidRPr="00C954A8">
              <w:rPr>
                <w:sz w:val="24"/>
              </w:rPr>
              <w:lastRenderedPageBreak/>
              <w:t>продукция, перспективные направления развития.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Современные мотоциклы зарубежных марок. Классификация транспортных средств по категориям и входящим в них подкатегориям; классификация подвижного состава мототранспорта: по назначению, типу двигателя; классификация мотоциклов (мопедов).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Общее устройство, назначение и расположение основных агрегатов и узлов  мотоциклов (мопедов).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34"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сведения о мотоциклах (мопедах)</w:t>
            </w:r>
          </w:p>
        </w:tc>
        <w:tc>
          <w:tcPr>
            <w:tcW w:w="384" w:type="pct"/>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594"/>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2.1.2. </w:t>
            </w:r>
            <w:r w:rsidRPr="00C954A8">
              <w:rPr>
                <w:rFonts w:eastAsia="Calibri"/>
                <w:bCs/>
                <w:sz w:val="24"/>
              </w:rPr>
              <w:t>Двигатель</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29" w:type="pct"/>
            <w:gridSpan w:val="3"/>
          </w:tcPr>
          <w:p w:rsidR="006B15C9" w:rsidRPr="00C954A8" w:rsidRDefault="006B15C9" w:rsidP="00DE0C5F">
            <w:pPr>
              <w:ind w:firstLine="0"/>
              <w:rPr>
                <w:sz w:val="24"/>
              </w:rPr>
            </w:pPr>
            <w:r w:rsidRPr="00C954A8">
              <w:rPr>
                <w:rFonts w:eastAsia="Calibri"/>
                <w:b/>
                <w:bCs/>
                <w:sz w:val="24"/>
              </w:rPr>
              <w:t>Уровень освоения</w:t>
            </w:r>
          </w:p>
        </w:tc>
        <w:tc>
          <w:tcPr>
            <w:tcW w:w="384" w:type="pct"/>
            <w:vMerge w:val="restart"/>
            <w:shd w:val="clear" w:color="auto" w:fill="auto"/>
            <w:vAlign w:val="center"/>
          </w:tcPr>
          <w:p w:rsidR="006B15C9" w:rsidRPr="00C954A8" w:rsidRDefault="006B15C9" w:rsidP="00DE0C5F">
            <w:pPr>
              <w:ind w:firstLine="0"/>
              <w:rPr>
                <w:sz w:val="24"/>
              </w:rPr>
            </w:pPr>
            <w:r w:rsidRPr="00C954A8">
              <w:rPr>
                <w:sz w:val="24"/>
              </w:rPr>
              <w:t>3</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V-образным расположением цилиндров. Недостатки одноцилиндрового двигателя. Преимущества и недостатки многоцилиндровых двигателей.</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двухклапанный и многоклапанный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промежуточным валом. Гидрокомпенсаторы. Взаимодействие деталей механизма с нижним и верхним расположением распределительного вала. Механизм поворота выпускного клапана. </w:t>
            </w:r>
            <w:r w:rsidRPr="00C954A8">
              <w:rPr>
                <w:sz w:val="24"/>
              </w:rPr>
              <w:lastRenderedPageBreak/>
              <w:t>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жидкости. Эксплуатационные требования к качеству охлаждающей жидкости, ее свойства и марки.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w:t>
            </w:r>
            <w:r w:rsidRPr="00C954A8">
              <w:rPr>
                <w:sz w:val="24"/>
              </w:rPr>
              <w:lastRenderedPageBreak/>
              <w:t xml:space="preserve">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Особенности конструкции систем питания двигателей мотоциклов (скутеров). Основные неисправности систем питания бензиновых двигателей, их признаки, причины и способы устранения. </w:t>
            </w:r>
          </w:p>
        </w:tc>
        <w:tc>
          <w:tcPr>
            <w:tcW w:w="429"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465"/>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Двигатель</w:t>
            </w:r>
          </w:p>
        </w:tc>
        <w:tc>
          <w:tcPr>
            <w:tcW w:w="396" w:type="pct"/>
            <w:gridSpan w:val="2"/>
            <w:vAlign w:val="center"/>
          </w:tcPr>
          <w:p w:rsidR="006B15C9" w:rsidRPr="00C954A8" w:rsidRDefault="006B15C9" w:rsidP="00DE0C5F">
            <w:pPr>
              <w:jc w:val="center"/>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2.1.3. </w:t>
            </w:r>
            <w:r w:rsidRPr="00C954A8">
              <w:rPr>
                <w:rFonts w:eastAsia="Calibri"/>
                <w:bCs/>
                <w:sz w:val="24"/>
              </w:rPr>
              <w:t>Трансмиссия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5</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Назначение трансмиссии, типы трансмиссии. Колесная формула. Схемы трансмиссий мотоциклов (скутеров).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Сцепление. Назначение сцепления. Типы сцеплений мотоциклов. 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мотоциклов (скутеров). Основные неисправности сцеплений,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3. Коробка передач. Типы и конструкции коробок передач мотоциклов.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Гидромеханические и бесступенчатые автоматические коробки передач. Особенности конструкции коробок передач мотоциклов (скутеров). Основные неисправности коробок </w:t>
            </w:r>
            <w:r w:rsidRPr="00C954A8">
              <w:rPr>
                <w:sz w:val="24"/>
              </w:rPr>
              <w:lastRenderedPageBreak/>
              <w:t>передач и раздаточных коробок,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и главных передач мотоциклов (скутеров). Основные неисправности главных передач и дифференциалов,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5. Трансмиссионные масла, их свойства, классификация и марки. Пластичные смазки, их свойства, классификация и марки.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трансмиссий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2.1.4. </w:t>
            </w:r>
            <w:r w:rsidRPr="00C954A8">
              <w:rPr>
                <w:rFonts w:eastAsia="Calibri"/>
                <w:bCs/>
                <w:sz w:val="24"/>
              </w:rPr>
              <w:t>Несущая система, ходовая часть</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Системы пассивной безопасности.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Конструкции мотоциклетных рам. Угол продольного наклона оси поворота колеса (кастор). Износ шин и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Конструкции подвесок. Передача подвеской сил и моментов. Устройство зависимых и независимых подвесок. Назначение и устройство  амортизаторов, поперечной устойчивости. Особенности конструкции подвесок мотоциклов (скутеров). Влияние состояния подвески на безопасность дорожного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Эксплуатационные требования к амортизационным жидкостям, их марки и применение.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Типы колес. Крепление колес на ступицах.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ходовая часть</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2.1.5. </w:t>
            </w:r>
            <w:r w:rsidRPr="00C954A8">
              <w:rPr>
                <w:rFonts w:eastAsia="Calibri"/>
                <w:bCs/>
                <w:sz w:val="24"/>
              </w:rPr>
              <w:t>Системы управления</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3</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Система рулевого управления. Назначение рулевого управления. Основные типы и конструкции систем рулевого управления.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Рулевой механизм, назначение, типы, конструкции, принцип работы.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Тормозные системы. Назначение тормозной системы. Основные типы и конструкции тормозной системы.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мотоциклов (скутеров).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7. Тормозные жидкости. Эксплуатационные требования к тормозным жидкостям. Марки и применение тормозных жидкостей.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43"/>
        </w:trPr>
        <w:tc>
          <w:tcPr>
            <w:tcW w:w="782" w:type="pct"/>
            <w:vMerge/>
            <w:tcBorders>
              <w:bottom w:val="nil"/>
            </w:tcBorders>
          </w:tcPr>
          <w:p w:rsidR="006B15C9" w:rsidRPr="00C954A8" w:rsidRDefault="006B15C9" w:rsidP="00DE0C5F">
            <w:pPr>
              <w:rPr>
                <w:rFonts w:eastAsia="Calibri"/>
                <w:bCs/>
                <w:sz w:val="24"/>
              </w:rPr>
            </w:pPr>
          </w:p>
        </w:tc>
        <w:tc>
          <w:tcPr>
            <w:tcW w:w="4218" w:type="pct"/>
            <w:gridSpan w:val="7"/>
            <w:tcBorders>
              <w:top w:val="single" w:sz="4" w:space="0" w:color="auto"/>
            </w:tcBorders>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82" w:type="pct"/>
            <w:tcBorders>
              <w:top w:val="nil"/>
            </w:tcBorders>
          </w:tcPr>
          <w:p w:rsidR="006B15C9" w:rsidRPr="00C954A8" w:rsidRDefault="006B15C9" w:rsidP="00DE0C5F">
            <w:pPr>
              <w:rPr>
                <w:rFonts w:eastAsia="Calibri"/>
                <w:bCs/>
                <w:sz w:val="24"/>
              </w:rPr>
            </w:pPr>
          </w:p>
        </w:tc>
        <w:tc>
          <w:tcPr>
            <w:tcW w:w="3822" w:type="pct"/>
            <w:gridSpan w:val="5"/>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p>
        </w:tc>
        <w:tc>
          <w:tcPr>
            <w:tcW w:w="396" w:type="pct"/>
            <w:gridSpan w:val="2"/>
            <w:vAlign w:val="center"/>
          </w:tcPr>
          <w:p w:rsidR="006B15C9" w:rsidRPr="00C954A8" w:rsidRDefault="006B15C9" w:rsidP="00DE0C5F">
            <w:pPr>
              <w:ind w:firstLine="0"/>
              <w:rPr>
                <w:i/>
                <w:sz w:val="24"/>
              </w:rPr>
            </w:pPr>
            <w:r w:rsidRPr="00C954A8">
              <w:rPr>
                <w:i/>
                <w:sz w:val="24"/>
              </w:rPr>
              <w:t>3</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2.1.6. </w:t>
            </w:r>
            <w:r w:rsidRPr="00C954A8">
              <w:rPr>
                <w:rFonts w:eastAsia="Calibri"/>
                <w:bCs/>
                <w:sz w:val="24"/>
              </w:rPr>
              <w:t>Электрооборудование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9</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мотоциклов (скутеров).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w:t>
            </w:r>
            <w:r w:rsidRPr="00C954A8">
              <w:rPr>
                <w:sz w:val="24"/>
              </w:rPr>
              <w:lastRenderedPageBreak/>
              <w:t>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Схемы систем электроснабжения. Схемы систем электроснабжения с генераторными установками переменного тока, применяющиеся на отечественных мотоциклах. Описание работы и назначение узлов и деталей. Схемы систем электроснабжения мотоциклов (скутеров). Основные неисправности систем электроснабжения,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мотоциклов (скутеров). Основные неисправности систем зажигания,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8. Электропусковые системы. Назначение электропусковой системы. Условие пуска двигателей внутреннего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стартеров. Схемы электропусковых систем. Особенности конструкции электропусковых систем мотоциклов (скутеров). Основные неисправности электропусковых систем,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9. Устройства для облегчения пуска холодного двигателя. Назначение, типы, устройство и принцип действия средств для облегчения пуска холодного двигателя: электрофакельный подогреватель, свечи накаливания для прогрева камеры сгорания.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10.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11. Общие сведения о приборах освещения. Требования к приборам освещения. Светораспределение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w:t>
            </w:r>
            <w:r w:rsidRPr="00C954A8">
              <w:rPr>
                <w:sz w:val="24"/>
              </w:rPr>
              <w:lastRenderedPageBreak/>
              <w:t>требования, предъявляемые к ним. Основные неисправности приборов освещения, их признаки, причины и способы устранения.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Подавительные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p>
        </w:tc>
        <w:tc>
          <w:tcPr>
            <w:tcW w:w="396" w:type="pct"/>
            <w:gridSpan w:val="2"/>
            <w:vAlign w:val="center"/>
          </w:tcPr>
          <w:p w:rsidR="006B15C9" w:rsidRPr="00C954A8" w:rsidRDefault="006B15C9" w:rsidP="00DE0C5F">
            <w:pPr>
              <w:ind w:firstLine="0"/>
              <w:rPr>
                <w:i/>
                <w:sz w:val="24"/>
              </w:rPr>
            </w:pPr>
            <w:r w:rsidRPr="00C954A8">
              <w:rPr>
                <w:i/>
                <w:sz w:val="24"/>
              </w:rPr>
              <w:t>7</w:t>
            </w:r>
          </w:p>
        </w:tc>
      </w:tr>
      <w:tr w:rsidR="006B15C9" w:rsidRPr="00C954A8" w:rsidTr="00DE0C5F">
        <w:trPr>
          <w:trHeight w:val="286"/>
        </w:trPr>
        <w:tc>
          <w:tcPr>
            <w:tcW w:w="782" w:type="pct"/>
            <w:vMerge/>
          </w:tcPr>
          <w:p w:rsidR="006B15C9" w:rsidRPr="00C954A8" w:rsidRDefault="006B15C9" w:rsidP="00DE0C5F">
            <w:pPr>
              <w:rPr>
                <w:rFonts w:eastAsia="Calibri"/>
                <w:bCs/>
                <w:sz w:val="24"/>
                <w:highlight w:val="yellow"/>
              </w:rPr>
            </w:pPr>
          </w:p>
        </w:tc>
        <w:tc>
          <w:tcPr>
            <w:tcW w:w="3822" w:type="pct"/>
            <w:gridSpan w:val="5"/>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электропусковых систем, систем освещения и сигнализации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2.1.7. </w:t>
            </w:r>
            <w:r w:rsidRPr="00C954A8">
              <w:rPr>
                <w:rFonts w:eastAsia="Calibri"/>
                <w:bCs/>
                <w:sz w:val="24"/>
              </w:rPr>
              <w:t>Электронные системы помощи водителю</w:t>
            </w:r>
          </w:p>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Системы, улучшающие курсовую устойчивость и управляемость мотоцикла. Система курсовой устойчивости и ее компоненты (антиблокировочная система тормозов (далее – АБС), противобуксовочная система, система распределения тормозных усилий. Дополнительные функции системы курсовой устойчивости.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w:t>
            </w:r>
            <w:r w:rsidRPr="00C954A8">
              <w:rPr>
                <w:sz w:val="24"/>
              </w:rPr>
              <w:lastRenderedPageBreak/>
              <w:t>стояночного тормоза, функция просушивания тормозов, ассистент рулевой коррекции, система сканирования пространства перед мотоциклом, ассистент движения по полосе, ассистент смены полосы движения, системы автоматической парковки).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Электронные системы помощи водителю</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2.1.8. </w:t>
            </w:r>
            <w:r w:rsidRPr="00C954A8">
              <w:rPr>
                <w:rFonts w:eastAsia="Calibri"/>
                <w:bCs/>
                <w:sz w:val="24"/>
              </w:rPr>
              <w:t>Система технического обслуживания</w:t>
            </w:r>
          </w:p>
        </w:tc>
        <w:tc>
          <w:tcPr>
            <w:tcW w:w="3405" w:type="pct"/>
            <w:gridSpan w:val="3"/>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7</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мотоциклов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Контрольный осмотр и ежедневное техническое обслуживание мотоцикла (скутера) и прицепа, его назначение, периодичность и порядок проведения.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Система технического обслуживания</w:t>
            </w:r>
          </w:p>
        </w:tc>
        <w:tc>
          <w:tcPr>
            <w:tcW w:w="396" w:type="pct"/>
            <w:gridSpan w:val="2"/>
            <w:vAlign w:val="center"/>
          </w:tcPr>
          <w:p w:rsidR="006B15C9" w:rsidRPr="00C954A8" w:rsidRDefault="006B15C9" w:rsidP="00DE0C5F">
            <w:pPr>
              <w:jc w:val="center"/>
              <w:rPr>
                <w:i/>
                <w:sz w:val="24"/>
              </w:rPr>
            </w:pPr>
            <w:r w:rsidRPr="00C954A8">
              <w:rPr>
                <w:i/>
                <w:sz w:val="24"/>
              </w:rPr>
              <w:t>1</w:t>
            </w:r>
          </w:p>
        </w:tc>
      </w:tr>
      <w:tr w:rsidR="006B15C9" w:rsidRPr="00C954A8" w:rsidTr="00DE0C5F">
        <w:trPr>
          <w:trHeight w:val="286"/>
        </w:trPr>
        <w:tc>
          <w:tcPr>
            <w:tcW w:w="4604" w:type="pct"/>
            <w:gridSpan w:val="6"/>
          </w:tcPr>
          <w:p w:rsidR="006B15C9" w:rsidRPr="00C954A8" w:rsidRDefault="006B15C9" w:rsidP="00DE0C5F">
            <w:pPr>
              <w:jc w:val="center"/>
              <w:rPr>
                <w:i/>
                <w:sz w:val="24"/>
              </w:rPr>
            </w:pPr>
            <w:r w:rsidRPr="00C954A8">
              <w:rPr>
                <w:rFonts w:eastAsia="Calibri"/>
                <w:b/>
                <w:bCs/>
                <w:i/>
                <w:sz w:val="24"/>
              </w:rPr>
              <w:lastRenderedPageBreak/>
              <w:t>Внеаудиторная (самостоятельная) учебная работа по освоению Темы 2.3.8.</w:t>
            </w:r>
          </w:p>
          <w:p w:rsidR="006B15C9" w:rsidRPr="00C954A8" w:rsidRDefault="006B15C9" w:rsidP="00DE0C5F">
            <w:pPr>
              <w:rPr>
                <w:i/>
                <w:sz w:val="24"/>
              </w:rPr>
            </w:pPr>
            <w:r w:rsidRPr="00C954A8">
              <w:rPr>
                <w:i/>
                <w:sz w:val="24"/>
              </w:rPr>
              <w:t xml:space="preserve">1. Доработка и анализ принципиальных схем трансмиссий  мотоциклов (скутеров) </w:t>
            </w:r>
          </w:p>
          <w:p w:rsidR="006B15C9" w:rsidRPr="00C954A8" w:rsidRDefault="006B15C9" w:rsidP="00DE0C5F">
            <w:pPr>
              <w:rPr>
                <w:i/>
                <w:sz w:val="24"/>
              </w:rPr>
            </w:pPr>
            <w:r w:rsidRPr="00C954A8">
              <w:rPr>
                <w:i/>
                <w:sz w:val="24"/>
              </w:rPr>
              <w:t>2. Доработка и анализ принципиальных схем систем зажигания, электропусковых систем, систем освещения и сигнализации мотоциклов (скутеров)</w:t>
            </w:r>
          </w:p>
          <w:p w:rsidR="006B15C9" w:rsidRPr="00C954A8" w:rsidRDefault="006B15C9" w:rsidP="00DE0C5F">
            <w:pPr>
              <w:rPr>
                <w:i/>
                <w:sz w:val="24"/>
              </w:rPr>
            </w:pPr>
            <w:r w:rsidRPr="00C954A8">
              <w:rPr>
                <w:i/>
                <w:sz w:val="24"/>
              </w:rPr>
              <w:t>3. Работа с конспектами и рекомендуемой литературой по конструкции, устройству и эксплуатации транспортных средств</w:t>
            </w:r>
          </w:p>
        </w:tc>
        <w:tc>
          <w:tcPr>
            <w:tcW w:w="396" w:type="pct"/>
            <w:gridSpan w:val="2"/>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4604" w:type="pct"/>
            <w:gridSpan w:val="6"/>
          </w:tcPr>
          <w:p w:rsidR="006B15C9" w:rsidRPr="00C954A8" w:rsidRDefault="006B15C9" w:rsidP="00DE0C5F">
            <w:pPr>
              <w:jc w:val="center"/>
              <w:rPr>
                <w:b/>
                <w:sz w:val="24"/>
              </w:rPr>
            </w:pPr>
            <w:r w:rsidRPr="00C954A8">
              <w:rPr>
                <w:b/>
                <w:sz w:val="24"/>
              </w:rPr>
              <w:t>Модуль 2.2</w:t>
            </w:r>
            <w:r w:rsidRPr="00C954A8">
              <w:rPr>
                <w:sz w:val="24"/>
              </w:rPr>
              <w:t xml:space="preserve">. </w:t>
            </w:r>
            <w:r w:rsidRPr="00C954A8">
              <w:rPr>
                <w:b/>
                <w:sz w:val="24"/>
              </w:rPr>
              <w:t xml:space="preserve"> Основы теории управления транспортными средствами категорий «M», «A», подкатегорий «А1», «В1».</w:t>
            </w:r>
          </w:p>
        </w:tc>
        <w:tc>
          <w:tcPr>
            <w:tcW w:w="396" w:type="pct"/>
            <w:gridSpan w:val="2"/>
            <w:vAlign w:val="center"/>
          </w:tcPr>
          <w:p w:rsidR="006B15C9" w:rsidRPr="00C954A8" w:rsidRDefault="006B15C9" w:rsidP="00DE0C5F">
            <w:pPr>
              <w:ind w:firstLine="0"/>
              <w:rPr>
                <w:b/>
                <w:sz w:val="24"/>
              </w:rPr>
            </w:pPr>
            <w:r w:rsidRPr="00C954A8">
              <w:rPr>
                <w:b/>
                <w:sz w:val="24"/>
              </w:rPr>
              <w:t>34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4. Классификация автомобильных дорог. Транспортный поток.  Средняя скорость, </w:t>
            </w:r>
            <w:r w:rsidRPr="00C954A8">
              <w:rPr>
                <w:sz w:val="24"/>
              </w:rPr>
              <w:lastRenderedPageBreak/>
              <w:t>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2.2.2. </w:t>
            </w:r>
            <w:r w:rsidRPr="00C954A8">
              <w:rPr>
                <w:rFonts w:eastAsia="Calibri"/>
                <w:bCs/>
                <w:sz w:val="24"/>
              </w:rPr>
              <w:t>Профессиональная надежность водителя</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Понятие об автокультуре,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2.2.3. </w:t>
            </w:r>
            <w:r w:rsidRPr="00C954A8">
              <w:rPr>
                <w:rFonts w:eastAsia="Calibri"/>
                <w:bCs/>
                <w:sz w:val="24"/>
              </w:rPr>
              <w:t xml:space="preserve">Влияние свойств транспортного средства на эффективность и </w:t>
            </w:r>
            <w:r w:rsidRPr="00C954A8">
              <w:rPr>
                <w:rFonts w:eastAsia="Calibri"/>
                <w:bCs/>
                <w:sz w:val="24"/>
              </w:rPr>
              <w:lastRenderedPageBreak/>
              <w:t>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Силы и моменты, действующие на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w:t>
            </w:r>
            <w:r w:rsidRPr="00C954A8">
              <w:rPr>
                <w:sz w:val="24"/>
              </w:rPr>
              <w:lastRenderedPageBreak/>
              <w:t>дорожного покрытия. Условие движения без буксования колес.</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Силы и моменты, действующие на автомобиль и мотоцикл (скутер) при торможении и при криволинейном движении.</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мотоцикл (скутер) в различных условиях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2.2.4. </w:t>
            </w:r>
            <w:r w:rsidRPr="00C954A8">
              <w:rPr>
                <w:rFonts w:eastAsia="Calibri"/>
                <w:bCs/>
                <w:sz w:val="24"/>
              </w:rPr>
              <w:t xml:space="preserve">Дорожные условия и безопасность </w:t>
            </w:r>
            <w:r w:rsidRPr="00C954A8">
              <w:rPr>
                <w:rFonts w:eastAsia="Calibri"/>
                <w:bCs/>
                <w:sz w:val="24"/>
              </w:rPr>
              <w:lastRenderedPageBreak/>
              <w:t>движения</w:t>
            </w: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1. Габарит, динамический габарит транспортного средства, опасное пространство, </w:t>
            </w:r>
            <w:r w:rsidRPr="00C954A8">
              <w:rPr>
                <w:sz w:val="24"/>
              </w:rPr>
              <w:lastRenderedPageBreak/>
              <w:t>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2.2.5. </w:t>
            </w:r>
            <w:r w:rsidRPr="00C954A8">
              <w:rPr>
                <w:rFonts w:eastAsia="Calibri"/>
                <w:bCs/>
                <w:sz w:val="24"/>
              </w:rPr>
              <w:t>Принципы эффективного, безопасного и экологичного управления транспортным средством</w:t>
            </w: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Нормативная модель эффективного безопасного и экологичного управления транспортным средством.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экологичного управления транспортным средством</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5"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17" w:type="pct"/>
            <w:gridSpan w:val="2"/>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w:t>
            </w:r>
            <w:r w:rsidRPr="00C954A8">
              <w:rPr>
                <w:sz w:val="24"/>
              </w:rPr>
              <w:lastRenderedPageBreak/>
              <w:t>дорогах.</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w:t>
            </w:r>
            <w:r w:rsidRPr="00C954A8">
              <w:rPr>
                <w:sz w:val="24"/>
              </w:rPr>
              <w:lastRenderedPageBreak/>
              <w:t>пешеходных переходов.  Опасности проезда пешеходных переходов на многополосной дороге.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2.2.7. </w:t>
            </w:r>
            <w:r w:rsidRPr="00C954A8">
              <w:rPr>
                <w:rFonts w:eastAsia="Calibri"/>
                <w:bCs/>
                <w:sz w:val="24"/>
              </w:rPr>
              <w:t xml:space="preserve">Оптимальные алгоритмы (экономичный и скоростной) управление транспортными </w:t>
            </w:r>
            <w:r w:rsidRPr="00C954A8">
              <w:rPr>
                <w:rFonts w:eastAsia="Calibri"/>
                <w:bCs/>
                <w:sz w:val="24"/>
              </w:rPr>
              <w:lastRenderedPageBreak/>
              <w:t>средствами различных категорий и подкатегорий</w:t>
            </w:r>
          </w:p>
        </w:tc>
        <w:tc>
          <w:tcPr>
            <w:tcW w:w="3405"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1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2. Пуск двигателя и начало движения. Остановка двигателя после завершения поездки.  </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 xml:space="preserve">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w:t>
            </w:r>
            <w:r w:rsidRPr="00C954A8">
              <w:rPr>
                <w:sz w:val="24"/>
              </w:rPr>
              <w:lastRenderedPageBreak/>
              <w:t>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5" w:type="pct"/>
            <w:gridSpan w:val="3"/>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1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2.2.8. </w:t>
            </w:r>
            <w:r w:rsidRPr="00C954A8">
              <w:rPr>
                <w:rFonts w:eastAsia="Calibri"/>
                <w:bCs/>
                <w:sz w:val="24"/>
              </w:rPr>
              <w:t xml:space="preserve">Особенности управления </w:t>
            </w:r>
            <w:r w:rsidRPr="00C954A8">
              <w:rPr>
                <w:rFonts w:eastAsia="Calibri"/>
                <w:bCs/>
                <w:sz w:val="24"/>
              </w:rPr>
              <w:lastRenderedPageBreak/>
              <w:t>транспортными средствами различных категорий и подкатегорий в нештатных ситуациях</w:t>
            </w:r>
          </w:p>
        </w:tc>
        <w:tc>
          <w:tcPr>
            <w:tcW w:w="3473" w:type="pct"/>
            <w:gridSpan w:val="4"/>
          </w:tcPr>
          <w:p w:rsidR="006B15C9" w:rsidRPr="00C954A8" w:rsidRDefault="006B15C9" w:rsidP="00DE0C5F">
            <w:pPr>
              <w:rPr>
                <w:sz w:val="24"/>
              </w:rPr>
            </w:pPr>
            <w:r w:rsidRPr="00C954A8">
              <w:rPr>
                <w:rFonts w:eastAsia="Calibri"/>
                <w:b/>
                <w:bCs/>
                <w:sz w:val="24"/>
              </w:rPr>
              <w:lastRenderedPageBreak/>
              <w:t xml:space="preserve">Содержание </w:t>
            </w:r>
          </w:p>
        </w:tc>
        <w:tc>
          <w:tcPr>
            <w:tcW w:w="349" w:type="pct"/>
            <w:shd w:val="clear" w:color="auto" w:fill="auto"/>
          </w:tcPr>
          <w:p w:rsidR="006B15C9" w:rsidRPr="00C954A8" w:rsidRDefault="006B15C9" w:rsidP="00DE0C5F">
            <w:pPr>
              <w:ind w:firstLine="0"/>
              <w:rPr>
                <w:i/>
                <w:sz w:val="24"/>
              </w:rPr>
            </w:pPr>
            <w:r w:rsidRPr="00C954A8">
              <w:rPr>
                <w:rFonts w:eastAsia="Calibri"/>
                <w:b/>
                <w:bCs/>
                <w:sz w:val="24"/>
              </w:rPr>
              <w:t>Уровень освоен</w:t>
            </w:r>
            <w:r w:rsidRPr="00C954A8">
              <w:rPr>
                <w:rFonts w:eastAsia="Calibri"/>
                <w:b/>
                <w:bCs/>
                <w:sz w:val="24"/>
              </w:rPr>
              <w:lastRenderedPageBreak/>
              <w:t>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 xml:space="preserve">1. Понятие о нештатной ситуации.  Типы возможных нештатных ситуаций. </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 xml:space="preserve">6. Объезд препятствия, как средство предотвращения наезда, когда затормозить уже </w:t>
            </w:r>
            <w:r w:rsidRPr="00C954A8">
              <w:rPr>
                <w:sz w:val="24"/>
              </w:rPr>
              <w:lastRenderedPageBreak/>
              <w:t>невозможно.</w:t>
            </w:r>
          </w:p>
        </w:tc>
        <w:tc>
          <w:tcPr>
            <w:tcW w:w="349"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73" w:type="pct"/>
            <w:gridSpan w:val="4"/>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349"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34"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84"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16" w:type="pct"/>
            <w:gridSpan w:val="7"/>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2.2.8.</w:t>
            </w:r>
          </w:p>
          <w:p w:rsidR="006B15C9" w:rsidRPr="00C954A8" w:rsidRDefault="006B15C9" w:rsidP="00DE0C5F">
            <w:pPr>
              <w:rPr>
                <w:i/>
                <w:sz w:val="24"/>
              </w:rPr>
            </w:pPr>
            <w:r w:rsidRPr="00C954A8">
              <w:rPr>
                <w:i/>
                <w:sz w:val="24"/>
              </w:rPr>
              <w:t>1.  Доработка схем сил, действующих на автомобиль и мотоцикл (скутер)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84" w:type="pct"/>
            <w:vAlign w:val="center"/>
          </w:tcPr>
          <w:p w:rsidR="006B15C9" w:rsidRPr="00C954A8" w:rsidRDefault="006B15C9" w:rsidP="00DE0C5F">
            <w:pPr>
              <w:jc w:val="center"/>
              <w:rPr>
                <w:i/>
                <w:sz w:val="24"/>
              </w:rPr>
            </w:pPr>
            <w:r w:rsidRPr="00C954A8">
              <w:rPr>
                <w:i/>
                <w:sz w:val="24"/>
              </w:rPr>
              <w:t>4</w:t>
            </w:r>
          </w:p>
        </w:tc>
      </w:tr>
      <w:tr w:rsidR="006B15C9" w:rsidRPr="00C954A8" w:rsidTr="00DE0C5F">
        <w:trPr>
          <w:trHeight w:val="286"/>
        </w:trPr>
        <w:tc>
          <w:tcPr>
            <w:tcW w:w="4616" w:type="pct"/>
            <w:gridSpan w:val="7"/>
          </w:tcPr>
          <w:p w:rsidR="006B15C9" w:rsidRPr="00C954A8" w:rsidRDefault="006B15C9" w:rsidP="00DE0C5F">
            <w:pPr>
              <w:jc w:val="center"/>
              <w:rPr>
                <w:rFonts w:eastAsia="Calibri"/>
                <w:b/>
                <w:bCs/>
                <w:sz w:val="24"/>
              </w:rPr>
            </w:pPr>
            <w:r w:rsidRPr="00C954A8">
              <w:rPr>
                <w:b/>
                <w:sz w:val="24"/>
              </w:rPr>
              <w:t>Модуль 2.3. Методические основы деятельности мастера производственного обучения вождению транспортных средств категорий «M», «A», подкатегорий «А1», «В1»</w:t>
            </w:r>
          </w:p>
        </w:tc>
        <w:tc>
          <w:tcPr>
            <w:tcW w:w="384" w:type="pct"/>
            <w:vAlign w:val="center"/>
          </w:tcPr>
          <w:p w:rsidR="006B15C9" w:rsidRPr="00C954A8" w:rsidRDefault="006B15C9" w:rsidP="00DE0C5F">
            <w:pPr>
              <w:jc w:val="center"/>
              <w:rPr>
                <w:b/>
                <w:sz w:val="24"/>
              </w:rPr>
            </w:pPr>
            <w:r w:rsidRPr="00C954A8">
              <w:rPr>
                <w:b/>
                <w:sz w:val="24"/>
              </w:rPr>
              <w:t>50</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2.3.1.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4"/>
          </w:tcPr>
          <w:p w:rsidR="006B15C9" w:rsidRPr="00C954A8" w:rsidRDefault="006B15C9" w:rsidP="00DE0C5F">
            <w:pPr>
              <w:ind w:firstLine="0"/>
              <w:rPr>
                <w:i/>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 xml:space="preserve">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 </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 xml:space="preserve">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w:t>
            </w:r>
            <w:r w:rsidRPr="00C954A8">
              <w:rPr>
                <w:sz w:val="24"/>
              </w:rPr>
              <w:lastRenderedPageBreak/>
              <w:t>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77" w:type="pct"/>
            <w:gridSpan w:val="4"/>
            <w:vAlign w:val="center"/>
          </w:tcPr>
          <w:p w:rsidR="006B15C9" w:rsidRPr="00C954A8" w:rsidRDefault="006B15C9" w:rsidP="00DE0C5F">
            <w:pPr>
              <w:jc w:val="center"/>
              <w:rPr>
                <w:sz w:val="24"/>
              </w:rPr>
            </w:pPr>
            <w:r w:rsidRPr="00C954A8">
              <w:rPr>
                <w:sz w:val="24"/>
              </w:rPr>
              <w:lastRenderedPageBreak/>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4168" w:type="pct"/>
            <w:gridSpan w:val="6"/>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784" w:type="pct"/>
            <w:gridSpan w:val="5"/>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84"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sz w:val="24"/>
              </w:rPr>
            </w:pPr>
            <w:r w:rsidRPr="00C954A8">
              <w:rPr>
                <w:rFonts w:eastAsia="Calibri"/>
                <w:b/>
                <w:bCs/>
                <w:sz w:val="24"/>
              </w:rPr>
              <w:t xml:space="preserve">Тема 2.3.2. </w:t>
            </w:r>
            <w:r w:rsidRPr="00C954A8">
              <w:rPr>
                <w:rFonts w:eastAsia="Calibri"/>
                <w:bCs/>
                <w:sz w:val="24"/>
              </w:rPr>
              <w:t>Методическая деятельность мастера производственного обучения вождению</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4"/>
          </w:tcPr>
          <w:p w:rsidR="006B15C9" w:rsidRPr="00C954A8" w:rsidRDefault="006B15C9" w:rsidP="00DE0C5F">
            <w:pPr>
              <w:ind w:firstLine="0"/>
              <w:rPr>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307"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77" w:type="pct"/>
            <w:gridSpan w:val="4"/>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4168" w:type="pct"/>
            <w:gridSpan w:val="6"/>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832" w:type="pct"/>
            <w:gridSpan w:val="2"/>
            <w:vMerge/>
          </w:tcPr>
          <w:p w:rsidR="006B15C9" w:rsidRPr="00C954A8" w:rsidRDefault="006B15C9" w:rsidP="00DE0C5F">
            <w:pPr>
              <w:rPr>
                <w:sz w:val="24"/>
              </w:rPr>
            </w:pPr>
          </w:p>
        </w:tc>
        <w:tc>
          <w:tcPr>
            <w:tcW w:w="3772" w:type="pct"/>
            <w:gridSpan w:val="4"/>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96" w:type="pct"/>
            <w:gridSpan w:val="2"/>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2.3.3. </w:t>
            </w:r>
            <w:r w:rsidRPr="00C954A8">
              <w:rPr>
                <w:rFonts w:eastAsia="Calibri"/>
                <w:bCs/>
                <w:sz w:val="24"/>
              </w:rPr>
              <w:t xml:space="preserve">Профессионально-педагогическая </w:t>
            </w:r>
            <w:r w:rsidRPr="00C954A8">
              <w:rPr>
                <w:rFonts w:eastAsia="Calibri"/>
                <w:bCs/>
                <w:sz w:val="24"/>
              </w:rPr>
              <w:lastRenderedPageBreak/>
              <w:t>деятельность  мастера производственного обучения вождению</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w:t>
            </w:r>
            <w:r w:rsidRPr="00C954A8">
              <w:rPr>
                <w:rFonts w:eastAsia="Calibri"/>
                <w:bCs/>
                <w:sz w:val="24"/>
              </w:rPr>
              <w:lastRenderedPageBreak/>
              <w:t>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 </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lastRenderedPageBreak/>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465" w:type="pct"/>
            <w:gridSpan w:val="3"/>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2" w:type="pct"/>
            <w:gridSpan w:val="2"/>
            <w:vMerge/>
          </w:tcPr>
          <w:p w:rsidR="006B15C9" w:rsidRPr="00C954A8" w:rsidRDefault="006B15C9" w:rsidP="00DE0C5F">
            <w:pPr>
              <w:jc w:val="center"/>
              <w:rPr>
                <w:rFonts w:eastAsia="Calibri"/>
                <w:b/>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832" w:type="pct"/>
            <w:gridSpan w:val="2"/>
            <w:vMerge/>
          </w:tcPr>
          <w:p w:rsidR="006B15C9" w:rsidRPr="00C954A8" w:rsidRDefault="006B15C9" w:rsidP="00DE0C5F">
            <w:pPr>
              <w:jc w:val="center"/>
              <w:rPr>
                <w:rFonts w:eastAsia="Calibri"/>
                <w:b/>
                <w:bCs/>
                <w:sz w:val="24"/>
              </w:rPr>
            </w:pPr>
          </w:p>
        </w:tc>
        <w:tc>
          <w:tcPr>
            <w:tcW w:w="3772"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832" w:type="pct"/>
            <w:gridSpan w:val="2"/>
            <w:vMerge/>
          </w:tcPr>
          <w:p w:rsidR="006B15C9" w:rsidRPr="00C954A8" w:rsidRDefault="006B15C9" w:rsidP="00DE0C5F">
            <w:pPr>
              <w:jc w:val="center"/>
              <w:rPr>
                <w:rFonts w:eastAsia="Calibri"/>
                <w:b/>
                <w:bCs/>
                <w:sz w:val="24"/>
              </w:rPr>
            </w:pPr>
          </w:p>
        </w:tc>
        <w:tc>
          <w:tcPr>
            <w:tcW w:w="3772" w:type="pct"/>
            <w:gridSpan w:val="4"/>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2.3.4. </w:t>
            </w:r>
            <w:r w:rsidRPr="00C954A8">
              <w:rPr>
                <w:rFonts w:eastAsia="Calibri"/>
                <w:bCs/>
                <w:sz w:val="24"/>
              </w:rPr>
              <w:t>Порядок разработки учебно-методических материалов для проведения занятий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5" w:type="pct"/>
            <w:gridSpan w:val="3"/>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5" w:type="pct"/>
            <w:gridSpan w:val="3"/>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5" w:type="pct"/>
            <w:gridSpan w:val="3"/>
          </w:tcPr>
          <w:p w:rsidR="006B15C9" w:rsidRPr="00C954A8" w:rsidRDefault="006B15C9" w:rsidP="00DE0C5F">
            <w:pPr>
              <w:jc w:val="center"/>
              <w:rPr>
                <w:i/>
                <w:sz w:val="24"/>
              </w:rPr>
            </w:pP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2" w:type="pct"/>
            <w:gridSpan w:val="4"/>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96" w:type="pct"/>
            <w:gridSpan w:val="2"/>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2.3.5. </w:t>
            </w:r>
            <w:r w:rsidRPr="00C954A8">
              <w:rPr>
                <w:rFonts w:eastAsia="Calibri"/>
                <w:bCs/>
                <w:sz w:val="24"/>
              </w:rPr>
              <w:t>Методика разработки (обновления) образовательной программы</w:t>
            </w:r>
            <w:r w:rsidRPr="00C954A8">
              <w:rPr>
                <w:sz w:val="24"/>
              </w:rPr>
              <w:t xml:space="preserve"> </w:t>
            </w:r>
            <w:r w:rsidRPr="00C954A8">
              <w:rPr>
                <w:rFonts w:eastAsia="Calibri"/>
                <w:bCs/>
                <w:sz w:val="24"/>
              </w:rPr>
              <w:t>учебного предмета</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5"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1.  Структура и содержание примерной образовательной программы учебного предмета.</w:t>
            </w:r>
          </w:p>
        </w:tc>
        <w:tc>
          <w:tcPr>
            <w:tcW w:w="465" w:type="pct"/>
            <w:gridSpan w:val="3"/>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образовательной программы учебного предмета.</w:t>
            </w:r>
          </w:p>
        </w:tc>
        <w:tc>
          <w:tcPr>
            <w:tcW w:w="465" w:type="pct"/>
            <w:gridSpan w:val="3"/>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790"/>
        </w:trPr>
        <w:tc>
          <w:tcPr>
            <w:tcW w:w="832" w:type="pct"/>
            <w:gridSpan w:val="2"/>
            <w:vMerge/>
          </w:tcPr>
          <w:p w:rsidR="006B15C9" w:rsidRPr="00C954A8" w:rsidRDefault="006B15C9" w:rsidP="00DE0C5F">
            <w:pPr>
              <w:rPr>
                <w:rFonts w:eastAsia="Calibri"/>
                <w:bCs/>
                <w:sz w:val="24"/>
              </w:rPr>
            </w:pPr>
          </w:p>
        </w:tc>
        <w:tc>
          <w:tcPr>
            <w:tcW w:w="3772"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образовательной программы учебного предмета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04"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96" w:type="pct"/>
            <w:gridSpan w:val="2"/>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9828"/>
        <w:gridCol w:w="1376"/>
        <w:gridCol w:w="48"/>
        <w:gridCol w:w="12"/>
        <w:gridCol w:w="1126"/>
      </w:tblGrid>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2.3.6. </w:t>
            </w:r>
            <w:r w:rsidRPr="00C954A8">
              <w:rPr>
                <w:sz w:val="24"/>
              </w:rPr>
              <w:t xml:space="preserve">Подготовка мастера производственного обучения вождению транспортных средств соответствующих </w:t>
            </w:r>
            <w:r w:rsidRPr="00C954A8">
              <w:rPr>
                <w:sz w:val="24"/>
              </w:rPr>
              <w:lastRenderedPageBreak/>
              <w:t>категорий и подкатегорий к занятиям</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Требования к средствам аудио- и видеорегистрации процесса проведения практических экзаменов.</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4. Требования к маршрутам, на которых проводятся экзамены по управлению транспортным средством в условиях дорожного движения.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2.3.7. </w:t>
            </w:r>
            <w:r w:rsidRPr="00C954A8">
              <w:rPr>
                <w:sz w:val="24"/>
              </w:rPr>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570"/>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Правила проведения практических экзаменов на право управления транспортными средствами</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2.3.8. </w:t>
            </w:r>
            <w:r w:rsidRPr="00C954A8">
              <w:rPr>
                <w:sz w:val="24"/>
              </w:rPr>
              <w:t xml:space="preserve">Учебно-учетная документация мастера </w:t>
            </w:r>
            <w:r w:rsidRPr="00C954A8">
              <w:rPr>
                <w:sz w:val="24"/>
              </w:rPr>
              <w:lastRenderedPageBreak/>
              <w:t>производственного обучения вождению транспортных средств соответствующих категорий и подкатегорий</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4. Планы-конспекты занятий.</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83"/>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5. Схемы учебных маршрутов.</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2.3.9. </w:t>
            </w:r>
            <w:r w:rsidRPr="00C954A8">
              <w:rPr>
                <w:rFonts w:eastAsia="Calibri"/>
                <w:bCs/>
                <w:sz w:val="24"/>
              </w:rPr>
              <w:t>Структура занятия обучения вождению автомобиля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Структура занятия обучения вождению автомобиля</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 xml:space="preserve">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w:t>
            </w:r>
            <w:r w:rsidRPr="00C954A8">
              <w:rPr>
                <w:sz w:val="24"/>
              </w:rPr>
              <w:lastRenderedPageBreak/>
              <w:t>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79" w:type="pct"/>
            <w:gridSpan w:val="2"/>
          </w:tcPr>
          <w:p w:rsidR="006B15C9" w:rsidRPr="00C954A8" w:rsidRDefault="006B15C9" w:rsidP="00DE0C5F">
            <w:pPr>
              <w:jc w:val="center"/>
              <w:rPr>
                <w:sz w:val="24"/>
              </w:rPr>
            </w:pPr>
            <w:r w:rsidRPr="00C954A8">
              <w:rPr>
                <w:sz w:val="24"/>
              </w:rPr>
              <w:lastRenderedPageBreak/>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sz w:val="24"/>
              </w:rPr>
            </w:pPr>
            <w:r w:rsidRPr="00C954A8">
              <w:rPr>
                <w:i/>
                <w:sz w:val="24"/>
              </w:rPr>
              <w:t xml:space="preserve">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 xml:space="preserve">Пуск двигателя, начало движения, переключение передач в восходящем порядке, переключение передач в нисходящем порядке, остановка, </w:t>
            </w:r>
            <w:r w:rsidRPr="00C954A8">
              <w:rPr>
                <w:sz w:val="24"/>
              </w:rPr>
              <w:lastRenderedPageBreak/>
              <w:t>выключение двигателя»</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lastRenderedPageBreak/>
              <w:t xml:space="preserve">Тема 2.3.12.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 xml:space="preserve">методики проведения занятий по теме </w:t>
            </w:r>
            <w:r w:rsidRPr="00C954A8">
              <w:rPr>
                <w:rFonts w:eastAsia="Calibri"/>
                <w:bCs/>
                <w:sz w:val="24"/>
              </w:rPr>
              <w:lastRenderedPageBreak/>
              <w:t>«</w:t>
            </w:r>
            <w:r w:rsidRPr="00C954A8">
              <w:rPr>
                <w:sz w:val="24"/>
              </w:rPr>
              <w:t>Движение задним ходом</w:t>
            </w:r>
            <w:r w:rsidRPr="00C954A8">
              <w:rPr>
                <w:iCs/>
                <w:sz w:val="24"/>
              </w:rPr>
              <w:t>»</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w:t>
            </w:r>
            <w:r w:rsidRPr="00C954A8">
              <w:rPr>
                <w:sz w:val="24"/>
              </w:rPr>
              <w:lastRenderedPageBreak/>
              <w:t>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lastRenderedPageBreak/>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 xml:space="preserve">Движение задним </w:t>
            </w:r>
            <w:r>
              <w:rPr>
                <w:i/>
                <w:sz w:val="24"/>
              </w:rPr>
              <w:t>ходом»</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 xml:space="preserve">Движение в </w:t>
            </w:r>
            <w:r w:rsidRPr="00C954A8">
              <w:rPr>
                <w:bCs/>
                <w:i/>
                <w:sz w:val="24"/>
              </w:rPr>
              <w:lastRenderedPageBreak/>
              <w:t>ограниченных проездах, сложное маневрирование</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lastRenderedPageBreak/>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lastRenderedPageBreak/>
              <w:t xml:space="preserve">Тема 2.3.15.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 xml:space="preserve">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w:t>
            </w:r>
            <w:r w:rsidRPr="00C954A8">
              <w:rPr>
                <w:bCs/>
                <w:sz w:val="24"/>
              </w:rPr>
              <w:lastRenderedPageBreak/>
              <w:t>в транспортном потоке вне населенного пункта; движение в темное время суток (в условиях недостаточной видимости).</w:t>
            </w:r>
          </w:p>
        </w:tc>
        <w:tc>
          <w:tcPr>
            <w:tcW w:w="479" w:type="pct"/>
            <w:gridSpan w:val="2"/>
          </w:tcPr>
          <w:p w:rsidR="006B15C9" w:rsidRPr="00C954A8" w:rsidRDefault="006B15C9" w:rsidP="00DE0C5F">
            <w:pPr>
              <w:jc w:val="center"/>
              <w:rPr>
                <w:sz w:val="24"/>
              </w:rPr>
            </w:pP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07"/>
        </w:trPr>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Вождение по учебным маршрутам</w:t>
            </w:r>
            <w:r w:rsidRPr="00C954A8">
              <w:rPr>
                <w:i/>
                <w:sz w:val="24"/>
              </w:rPr>
              <w:t>»</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уровня тормозной жидкости в гидроприводе сцепления и тормозной системы; проверка состояния аккумуляторной батареи.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2.3.18.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 xml:space="preserve">Посадка, действия с </w:t>
            </w:r>
            <w:r w:rsidRPr="00C954A8">
              <w:rPr>
                <w:sz w:val="24"/>
              </w:rPr>
              <w:lastRenderedPageBreak/>
              <w:t>органами управления»</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3.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Посадка, действия с органами управления»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 xml:space="preserve">«Пуск двигателя, начало движения, переключение передач в восходящем порядке, переключение передач в нисходящем порядке, остановка, </w:t>
            </w:r>
            <w:r w:rsidRPr="00C954A8">
              <w:rPr>
                <w:rFonts w:eastAsia="Calibri"/>
                <w:bCs/>
                <w:sz w:val="24"/>
              </w:rPr>
              <w:lastRenderedPageBreak/>
              <w:t>выключение двигателя»</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Действия при пуске и выключении двигателя; действия при включении 1-й передачи и начале движения.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при остановке и включении нейтральной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Действия при пуске двигателя, начале движения, переключении с 1-й на 2-ю передачу, переключении с 2-й передачи на 1-ю, остановке, выключении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lastRenderedPageBreak/>
              <w:t xml:space="preserve">Тема 2.3.20.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Начало движения, движение по кольцевому маршруту, остановка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остановка в заданном месте с применением экстренного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Начало движения, движение по кольцевому маршруту, остановка с применением различных способов торможения»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
                <w:bCs/>
                <w:sz w:val="24"/>
              </w:rPr>
              <w:lastRenderedPageBreak/>
              <w:t>«</w:t>
            </w:r>
            <w:r w:rsidRPr="00C954A8">
              <w:rPr>
                <w:sz w:val="24"/>
              </w:rPr>
              <w:t>Повороты в движении, разворот для движения в обратном направлении»</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w:t>
            </w:r>
            <w:r w:rsidRPr="00C954A8">
              <w:rPr>
                <w:sz w:val="24"/>
              </w:rPr>
              <w:lastRenderedPageBreak/>
              <w:t>указателя поворота, разгон.</w:t>
            </w:r>
          </w:p>
        </w:tc>
        <w:tc>
          <w:tcPr>
            <w:tcW w:w="463" w:type="pct"/>
          </w:tcPr>
          <w:p w:rsidR="006B15C9" w:rsidRPr="00C954A8" w:rsidRDefault="006B15C9" w:rsidP="00DE0C5F">
            <w:pPr>
              <w:jc w:val="center"/>
              <w:rPr>
                <w:sz w:val="24"/>
              </w:rPr>
            </w:pPr>
            <w:r w:rsidRPr="00C954A8">
              <w:rPr>
                <w:sz w:val="24"/>
              </w:rPr>
              <w:lastRenderedPageBreak/>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Повороты в движении, разворот для движения в обратном направлении»</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2.3.22.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Движение в ограниченных проездах, сложное маневрирование»</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Проезд «габаритного коридора»; движение по «габаритному полукругу».</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Движение по траектории «змейка»; проезд по «колейной доске»; движение по «габаритной восьмерке».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Движение по наклонному участку, остановка на подъеме, начало движения на подъеме, остановка на спуске, начало движения на спуске.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Движение  в ограниченных проездах, сложное маневрирование»</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2.3.23. </w:t>
            </w:r>
            <w:r w:rsidRPr="00C954A8">
              <w:rPr>
                <w:rFonts w:eastAsia="Calibri"/>
                <w:bCs/>
                <w:sz w:val="24"/>
              </w:rPr>
              <w:lastRenderedPageBreak/>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давления воздуха в шинах колес; проверка и регулировка натяжения цепи привода вторичной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b/>
          <w:caps/>
          <w:sz w:val="24"/>
        </w:rPr>
        <w:sectPr w:rsidR="006B15C9" w:rsidRPr="00C954A8" w:rsidSect="00C954A8">
          <w:type w:val="continuous"/>
          <w:pgSz w:w="16838" w:h="11906" w:orient="landscape"/>
          <w:pgMar w:top="1134" w:right="567" w:bottom="1134" w:left="1701" w:header="624" w:footer="454" w:gutter="0"/>
          <w:cols w:space="708"/>
          <w:docGrid w:linePitch="360"/>
        </w:sectPr>
      </w:pPr>
    </w:p>
    <w:p w:rsidR="006B15C9" w:rsidRPr="00C954A8" w:rsidRDefault="006B15C9" w:rsidP="006B15C9">
      <w:pPr>
        <w:ind w:firstLine="0"/>
        <w:rPr>
          <w:sz w:val="24"/>
        </w:rPr>
      </w:pPr>
    </w:p>
    <w:tbl>
      <w:tblPr>
        <w:tblpPr w:leftFromText="180" w:rightFromText="180" w:vertAnchor="text"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52"/>
        <w:gridCol w:w="9823"/>
        <w:gridCol w:w="1382"/>
        <w:gridCol w:w="36"/>
        <w:gridCol w:w="1141"/>
      </w:tblGrid>
      <w:tr w:rsidR="006B15C9" w:rsidRPr="00C954A8" w:rsidTr="00DE0C5F">
        <w:trPr>
          <w:trHeight w:val="331"/>
        </w:trPr>
        <w:tc>
          <w:tcPr>
            <w:tcW w:w="4604" w:type="pct"/>
            <w:gridSpan w:val="4"/>
          </w:tcPr>
          <w:p w:rsidR="006B15C9" w:rsidRPr="00C954A8" w:rsidRDefault="006B15C9" w:rsidP="00DE0C5F">
            <w:pPr>
              <w:jc w:val="center"/>
              <w:rPr>
                <w:b/>
                <w:sz w:val="24"/>
              </w:rPr>
            </w:pPr>
            <w:r w:rsidRPr="00C954A8">
              <w:rPr>
                <w:b/>
                <w:sz w:val="24"/>
              </w:rPr>
              <w:t>3. Профессиональный цикл В</w:t>
            </w:r>
          </w:p>
        </w:tc>
        <w:tc>
          <w:tcPr>
            <w:tcW w:w="396" w:type="pct"/>
            <w:gridSpan w:val="2"/>
            <w:vAlign w:val="center"/>
          </w:tcPr>
          <w:p w:rsidR="006B15C9" w:rsidRPr="00C954A8" w:rsidRDefault="006B15C9" w:rsidP="00DE0C5F">
            <w:pPr>
              <w:jc w:val="center"/>
              <w:rPr>
                <w:b/>
                <w:sz w:val="24"/>
              </w:rPr>
            </w:pPr>
          </w:p>
        </w:tc>
      </w:tr>
      <w:tr w:rsidR="006B15C9" w:rsidRPr="00C954A8" w:rsidTr="00DE0C5F">
        <w:trPr>
          <w:trHeight w:val="331"/>
        </w:trPr>
        <w:tc>
          <w:tcPr>
            <w:tcW w:w="4604" w:type="pct"/>
            <w:gridSpan w:val="4"/>
          </w:tcPr>
          <w:p w:rsidR="006B15C9" w:rsidRPr="00C954A8" w:rsidRDefault="006B15C9" w:rsidP="00DE0C5F">
            <w:pPr>
              <w:jc w:val="center"/>
              <w:rPr>
                <w:b/>
                <w:sz w:val="24"/>
              </w:rPr>
            </w:pPr>
            <w:r w:rsidRPr="00C954A8">
              <w:rPr>
                <w:b/>
                <w:sz w:val="24"/>
              </w:rPr>
              <w:t>Модуль 3.1 Конструкция, устройство и эксплуатация транспортных средств категорий «</w:t>
            </w:r>
            <w:r w:rsidRPr="00C954A8">
              <w:rPr>
                <w:b/>
                <w:sz w:val="24"/>
                <w:lang w:val="en-US"/>
              </w:rPr>
              <w:t>M</w:t>
            </w:r>
            <w:r w:rsidRPr="00C954A8">
              <w:rPr>
                <w:b/>
                <w:sz w:val="24"/>
              </w:rPr>
              <w:t>», «</w:t>
            </w:r>
            <w:r w:rsidRPr="00C954A8">
              <w:rPr>
                <w:b/>
                <w:sz w:val="24"/>
                <w:lang w:val="en-US"/>
              </w:rPr>
              <w:t>B</w:t>
            </w:r>
            <w:r w:rsidRPr="00C954A8">
              <w:rPr>
                <w:b/>
                <w:sz w:val="24"/>
              </w:rPr>
              <w:t xml:space="preserve">», «ВЕ», </w:t>
            </w:r>
            <w:r w:rsidRPr="00C954A8">
              <w:rPr>
                <w:b/>
                <w:sz w:val="24"/>
              </w:rPr>
              <w:br/>
              <w:t>подкатегорий «В1(</w:t>
            </w:r>
            <w:r w:rsidRPr="00C954A8">
              <w:rPr>
                <w:b/>
                <w:sz w:val="24"/>
                <w:lang w:val="en-US"/>
              </w:rPr>
              <w:t>AS</w:t>
            </w:r>
            <w:r w:rsidRPr="00C954A8">
              <w:rPr>
                <w:b/>
                <w:sz w:val="24"/>
              </w:rPr>
              <w:t>)»</w:t>
            </w:r>
          </w:p>
        </w:tc>
        <w:tc>
          <w:tcPr>
            <w:tcW w:w="396" w:type="pct"/>
            <w:gridSpan w:val="2"/>
            <w:vAlign w:val="center"/>
          </w:tcPr>
          <w:p w:rsidR="006B15C9" w:rsidRPr="00C954A8" w:rsidRDefault="006B15C9" w:rsidP="00DE0C5F">
            <w:pPr>
              <w:ind w:firstLine="0"/>
              <w:rPr>
                <w:b/>
                <w:sz w:val="24"/>
              </w:rPr>
            </w:pPr>
            <w:r w:rsidRPr="00C954A8">
              <w:rPr>
                <w:b/>
                <w:sz w:val="24"/>
              </w:rPr>
              <w:t>40</w:t>
            </w:r>
          </w:p>
        </w:tc>
      </w:tr>
      <w:tr w:rsidR="006B15C9" w:rsidRPr="00C954A8" w:rsidTr="00DE0C5F">
        <w:trPr>
          <w:trHeight w:val="286"/>
        </w:trPr>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3.1.1. </w:t>
            </w:r>
            <w:r w:rsidRPr="00C954A8">
              <w:rPr>
                <w:rFonts w:eastAsia="Calibri"/>
                <w:bCs/>
                <w:sz w:val="24"/>
              </w:rPr>
              <w:t>Общие сведения об автомобилях скутерах</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Роль и значение автомобильного транспорта в экономике и социальной сфере государства. Российские заводы-производители автомобилей и скутеров: расположение, выпускаемая продукция, перспективные направления развития.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Современные автомобили и скутеры зарубежных марок. Классификация транспортных средств по категориям и входящим в них подкатегориям; классификация подвижного состава автомобильного транспорта: по назначению, типу двигателя, общей компоновке и типу кузова; классификация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Общее устройство, назначение и расположение основных агрегатов и узлов автомобилей и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Общие сведения об автомобилях и скутерах</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3.1.2. </w:t>
            </w:r>
            <w:r w:rsidRPr="00C954A8">
              <w:rPr>
                <w:rFonts w:eastAsia="Calibri"/>
                <w:bCs/>
                <w:sz w:val="24"/>
              </w:rPr>
              <w:t>Двигатель</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V-образным расположением цилиндров. Преимущества и недостатки бензиновых двигателей по сравнению с дизельными. Недостатки одноцилиндрового двигателя. Преимущества и недостатки многоцилиндровых двигателей.</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Типы механизмов газораспределения: двухклапанный и многоклапанный механизмы, с нижним и верхним расположением распределительного вала, с одним и двумя распределительными валами; типы приводов клапанного механизма; привод распределительного вала: с зубчатым ремнем, цепной и шестеренчатой передачей, с </w:t>
            </w:r>
            <w:r w:rsidRPr="00C954A8">
              <w:rPr>
                <w:sz w:val="24"/>
              </w:rPr>
              <w:lastRenderedPageBreak/>
              <w:t>промежуточным валом. Гидрокомпенсаторы. Взаимодействие деталей механизма с нижним и верхним расположением распределительного вала. Механизм поворота выпускного клапана. Преимущества и недостатки механизмов газораспределения. 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 жидкости. Эксплуатационные требования к качеству охлаждающей жидкости, ее свойства и марки. Устройство и работа предпускового подогревателя. Преимущества и недостатки жидкостной и воздушной систем охлаждения. Особенности конструкции систем охлаждения двигателей мотоциклов (скутеров). Основные неисправности систем охлаждения,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 рабочей температуре, вязкостно-температурная характеристика, индекс вязкости. Особенности конструкции систем смазки двигателей мотоциклов (скутеров). Основные неисправности систем смазки,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Система питания бензиновых двигателей. Топливо для бензиновых двигателей: </w:t>
            </w:r>
            <w:r w:rsidRPr="00C954A8">
              <w:rPr>
                <w:sz w:val="24"/>
              </w:rPr>
              <w:lastRenderedPageBreak/>
              <w:t xml:space="preserve">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 «K –Jetronic», «KЕ –Jetronic», «L –Jetronic», «LH –Jetronic», «Mono –Jetronic», особенности конструкции систем «KЕ –Моtronic», «LЕ –Моtronic», «Mono –Моtronic», систем с непосредственным впрыском топлива. Особенности конструкции систем питания двигателей скутеров. Основные неисправности систем питания бензиновых двигателей, их признаки, причины и способы устранения. </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Устройство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7. Система питания дизельного двигателя. Экономическая целесообразность применения дизелей.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w:t>
            </w:r>
            <w:r w:rsidRPr="00C954A8">
              <w:rPr>
                <w:sz w:val="24"/>
              </w:rPr>
              <w:lastRenderedPageBreak/>
              <w:t xml:space="preserve">топлива. Конструкции и работа современных систем питания дизельного двигателя: с распределительным топливным насосом высокого давления; с электронно-управляемыми насос-форсунками. 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 </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317"/>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Двигатель</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3.1.3. </w:t>
            </w:r>
            <w:r w:rsidRPr="00C954A8">
              <w:rPr>
                <w:rFonts w:eastAsia="Calibri"/>
                <w:bCs/>
                <w:sz w:val="24"/>
              </w:rPr>
              <w:t>Трансмиссия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Назначение трансмиссии, типы трансмиссии. Колесная формула. Схемы трансмиссий скутеров. Схемы трансмиссий легковых и автомобилей с колесными формулами 4Х2, 4Х4.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Сцепление. Назначение сцепления. Типы сцеплений автомобилей и скутеров. Разновидности конструкций механизмов и приводов сцеплений. Усилители приводов механизмов выключения сцепления. Свободный ход педали привода механизма выключения сцепления. Преимущества и недостатки различных конструкций сцеплений. Особенности конструкции сцеплений скутеров. Основные неисправности сцеплений,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Коробка передач. Типы и конструкции коробок передач автомобилей и скутеров.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w:t>
            </w:r>
            <w:r w:rsidRPr="00C954A8">
              <w:rPr>
                <w:sz w:val="24"/>
              </w:rPr>
              <w:lastRenderedPageBreak/>
              <w:t>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 Особенности конструкции коробок передач скутеров. Основные неисправности коробок передач и раздаточных коробок,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Типы и конструкции карданных передач, карданных шарниров и полуосей. Типы и конструкции мостов, главных передач и дифференциалов. Преимущества и недостатки главных передач и дифференциалов различных конструкций. Особенности конструкции карданных передач. Особенности гравных передач скутеров. Основные неисправности главных передач и дифференциалов,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Трансмиссионные масла, их свойства, классификация и марки. Пластичные смазки, их свойства, классификация и марки.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Трансмиссия</w:t>
            </w:r>
          </w:p>
        </w:tc>
        <w:tc>
          <w:tcPr>
            <w:tcW w:w="396" w:type="pct"/>
            <w:gridSpan w:val="2"/>
            <w:vAlign w:val="center"/>
          </w:tcPr>
          <w:p w:rsidR="006B15C9" w:rsidRPr="00C954A8" w:rsidRDefault="006B15C9" w:rsidP="00DE0C5F">
            <w:pPr>
              <w:ind w:firstLine="0"/>
              <w:rPr>
                <w:i/>
                <w:sz w:val="24"/>
              </w:rPr>
            </w:pPr>
            <w:r w:rsidRPr="00C954A8">
              <w:rPr>
                <w:i/>
                <w:sz w:val="24"/>
              </w:rPr>
              <w:t>5</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трансмиссий автомобилей скутеров. </w:t>
            </w:r>
          </w:p>
        </w:tc>
        <w:tc>
          <w:tcPr>
            <w:tcW w:w="396" w:type="pct"/>
            <w:gridSpan w:val="2"/>
            <w:vAlign w:val="center"/>
          </w:tcPr>
          <w:p w:rsidR="006B15C9" w:rsidRPr="00C954A8" w:rsidRDefault="006B15C9" w:rsidP="00DE0C5F">
            <w:pPr>
              <w:ind w:firstLine="0"/>
              <w:rPr>
                <w:i/>
                <w:sz w:val="24"/>
              </w:rPr>
            </w:pPr>
            <w:r w:rsidRPr="00C954A8">
              <w:rPr>
                <w:i/>
                <w:sz w:val="24"/>
              </w:rPr>
              <w:t>1</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3.1.4. </w:t>
            </w:r>
            <w:r w:rsidRPr="00C954A8">
              <w:rPr>
                <w:rFonts w:eastAsia="Calibri"/>
                <w:bCs/>
                <w:sz w:val="24"/>
              </w:rPr>
              <w:t>Несущая система, ходовая часть</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Кузов легкового автомобиля. Основные типы и конструкции кузовов. Системы пассивной безопасности.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Конструкции автомобильных и мотоциклетных рам. Типы и конструкции мостов. Устройство неразрезных и разрезных передних мостов. Развал и схождение колес. Поперечный и продольный наклоны шкворня. Угол продольного наклона оси поворота колеса (кастор). Влияние углов установки колес на безопасность движения, износ шин и расход </w:t>
            </w:r>
            <w:r w:rsidRPr="00C954A8">
              <w:rPr>
                <w:sz w:val="24"/>
              </w:rPr>
              <w:lastRenderedPageBreak/>
              <w:t>топлива.</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устойчивости. Особенности конструкции подвесок скутеров. Влияние состояния подвески на безопасность дорожного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Эксплуатационные требования к амортизационным жидкостям, их марки и применение.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Типы колес. Крепление колес на ступицах и полуосях. Конструкции автомобильных и мотоциклетных шин. Влияние конструкции и состояния шин на безопасность движения. Основные неисправности ходовой части,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ходовая часть</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3.1.5. </w:t>
            </w:r>
            <w:r w:rsidRPr="00C954A8">
              <w:rPr>
                <w:rFonts w:eastAsia="Calibri"/>
                <w:bCs/>
                <w:sz w:val="24"/>
              </w:rPr>
              <w:t>Системы управления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Система рулевого управления. Назначение рулевого управления. Основные типы и конструкции систем рулевого управления. Схема поворота автомобиля. Назначение рулевой трапеции.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Рулевой механизм, назначение, типы, конструкции, принцип работы. Преимущества и недостатки рулевых механизмов червячного типа.  Преимущества и недостатки рулевых механизмов реечного типа.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Рулевой привод, назначение, типы, конструкции, принцип работы. Понятие о люфтах рулевых тяг и суммарном люфте рулевого управления. Усилители рулевого привода, </w:t>
            </w:r>
            <w:r w:rsidRPr="00C954A8">
              <w:rPr>
                <w:sz w:val="24"/>
              </w:rPr>
              <w:lastRenderedPageBreak/>
              <w:t>назначение, типы, конструкции, принцип работы. Преимущества и недостатки гидравлических и электрических усилителей рулевого привода.</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Основные неисправности рулевого управления, их признаки, причины и способы устранения. Влияние состояния рулевого управления на безопасность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Тормозные системы. Назначение тормозной системы. Основные типы и конструкции тормозной системы.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Тормозные механизмы, назначение, типы, конструкции, принцип работы. Тормозные приводы, назначение, типы, преимущества и недостатки. Принцип работы тормозных приводов. Особенности конструкции тормозных систем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8. Тормозные жидкости. Эксплуатационные требования к тормозным жидкостям. Марки и применение тормозных жидкостей.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43"/>
        </w:trPr>
        <w:tc>
          <w:tcPr>
            <w:tcW w:w="782" w:type="pct"/>
            <w:vMerge/>
            <w:tcBorders>
              <w:bottom w:val="nil"/>
            </w:tcBorders>
          </w:tcPr>
          <w:p w:rsidR="006B15C9" w:rsidRPr="00C954A8" w:rsidRDefault="006B15C9" w:rsidP="00DE0C5F">
            <w:pPr>
              <w:rPr>
                <w:rFonts w:eastAsia="Calibri"/>
                <w:bCs/>
                <w:sz w:val="24"/>
              </w:rPr>
            </w:pPr>
          </w:p>
        </w:tc>
        <w:tc>
          <w:tcPr>
            <w:tcW w:w="4218" w:type="pct"/>
            <w:gridSpan w:val="5"/>
            <w:tcBorders>
              <w:top w:val="single" w:sz="4" w:space="0" w:color="auto"/>
            </w:tcBorders>
            <w:shd w:val="clear" w:color="auto" w:fill="auto"/>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82" w:type="pct"/>
            <w:tcBorders>
              <w:top w:val="nil"/>
            </w:tcBorders>
          </w:tcPr>
          <w:p w:rsidR="006B15C9" w:rsidRPr="00C954A8" w:rsidRDefault="006B15C9" w:rsidP="00DE0C5F">
            <w:pPr>
              <w:rPr>
                <w:rFonts w:eastAsia="Calibri"/>
                <w:bCs/>
                <w:sz w:val="24"/>
              </w:rPr>
            </w:pPr>
          </w:p>
        </w:tc>
        <w:tc>
          <w:tcPr>
            <w:tcW w:w="3822" w:type="pct"/>
            <w:gridSpan w:val="3"/>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3.1.6. </w:t>
            </w:r>
            <w:r w:rsidRPr="00C954A8">
              <w:rPr>
                <w:rFonts w:eastAsia="Calibri"/>
                <w:bCs/>
                <w:sz w:val="24"/>
              </w:rPr>
              <w:t>Электрооборудование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10</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Аккумуляторные батареи. Стартерные свинцовые аккумуляторные батареи, назначение и требования, предъявляемые к ним. Маркировки и применение аккумуляторных батарей. Основные характеристики аккумуляторов и аккумуляторных батарей: ЭДС, напряжение, внутреннее сопротивление, емкость, степень заряженности. Основные факторы, влияющие на характеристики.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Подготовка аккумуляторных батарей к эксплуатации. Электролит, правила приготовления и исходные материалы. Техника безопасности при приготовлении электролита. Методы заряда аккумуляторных батарей. Контроль за процессом заряда, определение конца заряда, корректировка плотности электролита. Типы зарядных устройств. Правила техники безопасности при заряде аккумуляторных батарей. Срок службы аккумуляторных батарей. Основные процессы, ограничивающие срок службы, отказы и неисправности, к которым они приводят.</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Генераторные установки. Устройство генераторов переменного тока с номинальным напряжением. Принципиальные схемы генераторов. Работа генераторов переменного тока. Зависимость изменения напряжения генератора от частоты вращения ротора генератора. Зависимость изменения силы тока генератора от частоты вращения ротора и нагрузки. Самоограничение силы тока, вырабатываемого генератором. Преимущества и недостатки генераторов переменного тока. Особенности конструкции генераторов скутеров.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Выпрямители, выпрямительные блоки генераторов. Типы современных регуляторов напряжения. 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контактно-транзисторного и бесконтактного. Встроенные регуляторы напряжения интегрального типа. Основные неисправности генераторов,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Схемы систем электроснабжения. Схемы систем электроснабжения с генераторными установками переменного тока, применяющиеся на отечественных автомобилях. Описание </w:t>
            </w:r>
            <w:r w:rsidRPr="00C954A8">
              <w:rPr>
                <w:sz w:val="24"/>
              </w:rPr>
              <w:lastRenderedPageBreak/>
              <w:t>работы и назначение узлов и деталей. Схемы систем электроснабжения скутеров. Основные неисправности систем электроснабжения,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Системы зажигания. Назначение системы зажигания и основные требования к ней. Принципиальная схема контактной и контактно-транзисторной систем зажигания и принцип их работы. Назначение, конструкция и работа приборов контактной системы зажигания и их характеристика. Рабочий процесс системы зажигания. Характеристика контактной системы зажигания, ее недостатки.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Бесконтактные системы зажигания с датчиком Холла, с индуктивным датчиком. Принципиальная схема бесконтактных систем зажигания и принцип их работы. Назначение, конструкция и работа приборов бесконтактных систем зажигания. Принципиальные схемы микропроцессорных систем зажигания с динамическим и со статическим распределением высокого напряжения, принцип работы и характеристики. Назначение, конструкция и работа приборов микропроцессорных систем зажигания. Типы и особенности конструкции систем зажигания скутеров. Основные неисправности систем зажигания,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8. Электропусковые системы. Назначение электропусковой системы. Условие пуска двигателей внутреннего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Типы электродвигателей. Схемы включения обмоток якоря и возбуждения электродвигателя. Механизм привода стартера, требования, предъявляемые к нему. Сцепляющий и расцепляющий механизмы привода. Работа роликовой и храповой муфт. Преимущества и недостатки сцепляющих механизмов стартеров. Технические характеристики </w:t>
            </w:r>
            <w:r w:rsidRPr="00C954A8">
              <w:rPr>
                <w:sz w:val="24"/>
              </w:rPr>
              <w:lastRenderedPageBreak/>
              <w:t>стартеров. Схемы электропусковых систем. Особенности конструкции электропусковых систем скутеров. Основные неисправности электропусковых систем,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9. Устройства для облегчения пуска холодного двигателя. Назначение, типы, устройство и принцип действия средств для облегчения пуска холодного двигателя: электрофакельный подогреватель, свечи накаливания для прогрева камеры сгорания.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10.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Устройство и принцип работы указывающих приборов. Принцип действия сигнализирующих приборов. Основные неисправности контрольно-измерительных приборов,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11. Общие сведения о приборах освещения. Требования к приборам освещения. Светораспределение ближнего и дальнего света. Видимость дороги и объектов на ней при ближнем и дальнем свете. Устройство приборов освещения и их применение. Конструкция оптических элементов фар. Типы ламп, применяемых в фарах. Конструкции перспективных оптических систем освещения. Назначение и устройство приборов световой сигнализации, требования, предъявляемые к ним. Основные неисправности приборов освещения, их признаки, причины и способы устранения.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12.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 Защита цепей от перегрузки, применяемые провода. Назначение </w:t>
            </w:r>
            <w:r w:rsidRPr="00C954A8">
              <w:rPr>
                <w:sz w:val="24"/>
              </w:rPr>
              <w:lastRenderedPageBreak/>
              <w:t>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помех. Подавительные резисторы, провода высокого напряжения с распределительным сопротивлением, помехоподавляющие дроссели, конденсаторы и фильтры. Экранирование проводов.</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tcBorders>
              <w:top w:val="nil"/>
            </w:tcBorders>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p>
        </w:tc>
        <w:tc>
          <w:tcPr>
            <w:tcW w:w="396" w:type="pct"/>
            <w:gridSpan w:val="2"/>
            <w:vAlign w:val="center"/>
          </w:tcPr>
          <w:p w:rsidR="006B15C9" w:rsidRPr="00C954A8" w:rsidRDefault="006B15C9" w:rsidP="00DE0C5F">
            <w:pPr>
              <w:ind w:firstLine="0"/>
              <w:rPr>
                <w:i/>
                <w:sz w:val="24"/>
              </w:rPr>
            </w:pPr>
            <w:r w:rsidRPr="00C954A8">
              <w:rPr>
                <w:i/>
                <w:sz w:val="24"/>
              </w:rPr>
              <w:t>8</w:t>
            </w:r>
          </w:p>
        </w:tc>
      </w:tr>
      <w:tr w:rsidR="006B15C9" w:rsidRPr="00C954A8" w:rsidTr="00DE0C5F">
        <w:trPr>
          <w:trHeight w:val="286"/>
        </w:trPr>
        <w:tc>
          <w:tcPr>
            <w:tcW w:w="782" w:type="pct"/>
            <w:vMerge/>
          </w:tcPr>
          <w:p w:rsidR="006B15C9" w:rsidRPr="00C954A8" w:rsidRDefault="006B15C9" w:rsidP="00DE0C5F">
            <w:pPr>
              <w:rPr>
                <w:rFonts w:eastAsia="Calibri"/>
                <w:bCs/>
                <w:sz w:val="24"/>
                <w:highlight w:val="yellow"/>
              </w:rPr>
            </w:pPr>
          </w:p>
        </w:tc>
        <w:tc>
          <w:tcPr>
            <w:tcW w:w="3822"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 xml:space="preserve">2. Практическое занятие: Построение принципиальных схем систем зажигания, электропусковых систем, систем освещения и сигнализации автомобилей, автобусов и мотоциклов (скутеров) </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3.1.7. </w:t>
            </w:r>
            <w:r w:rsidRPr="00C954A8">
              <w:rPr>
                <w:rFonts w:eastAsia="Calibri"/>
                <w:bCs/>
                <w:sz w:val="24"/>
              </w:rPr>
              <w:t>Электронные системы помощи водителю</w:t>
            </w:r>
          </w:p>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противобуксовочная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Системы – ассистенты водителя (ассистент движения на спуске, ассистент начала движения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Электронные системы помощи водителю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3.1.8. </w:t>
            </w:r>
            <w:r w:rsidRPr="00C954A8">
              <w:rPr>
                <w:rFonts w:eastAsia="Calibri"/>
                <w:bCs/>
                <w:sz w:val="24"/>
              </w:rPr>
              <w:t>Система технического обслуживания</w:t>
            </w:r>
          </w:p>
        </w:tc>
        <w:tc>
          <w:tcPr>
            <w:tcW w:w="3357" w:type="pct"/>
            <w:gridSpan w:val="2"/>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8</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скутеров и прицепов. Организации, осуществляющие техническое обслуживание транспортных средств. Назначение и содержание сервисной книжки.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Контрольный осмотр и ежедневное техническое обслуживание автомобиля, скутера и прицепа, его назначение, периодичность и порядок проведения.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Система технического обслуживания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3.1.8.</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автомобилей и скутеров </w:t>
            </w:r>
          </w:p>
          <w:p w:rsidR="006B15C9" w:rsidRPr="00C954A8" w:rsidRDefault="006B15C9" w:rsidP="00DE0C5F">
            <w:pPr>
              <w:rPr>
                <w:i/>
                <w:sz w:val="24"/>
              </w:rPr>
            </w:pPr>
            <w:r w:rsidRPr="00C954A8">
              <w:rPr>
                <w:i/>
                <w:sz w:val="24"/>
              </w:rPr>
              <w:lastRenderedPageBreak/>
              <w:t>2. Доработка и анализ принципиальных схем систем зажигания, электропусковых систем, систем освещения и сигнализации автомобилей и скутеров</w:t>
            </w:r>
          </w:p>
          <w:p w:rsidR="006B15C9" w:rsidRPr="00C954A8" w:rsidRDefault="006B15C9" w:rsidP="00DE0C5F">
            <w:pPr>
              <w:rPr>
                <w:i/>
                <w:sz w:val="24"/>
              </w:rPr>
            </w:pPr>
            <w:r w:rsidRPr="00C954A8">
              <w:rPr>
                <w:i/>
                <w:sz w:val="24"/>
              </w:rPr>
              <w:t>3. Работа с конспектами и рекомендуемой литературой по конструкции, устройству и эксплуатации транспортных средств</w:t>
            </w:r>
          </w:p>
        </w:tc>
        <w:tc>
          <w:tcPr>
            <w:tcW w:w="396" w:type="pct"/>
            <w:gridSpan w:val="2"/>
            <w:vAlign w:val="center"/>
          </w:tcPr>
          <w:p w:rsidR="006B15C9" w:rsidRPr="00C954A8" w:rsidRDefault="006B15C9" w:rsidP="00DE0C5F">
            <w:pPr>
              <w:ind w:firstLine="0"/>
              <w:rPr>
                <w:sz w:val="24"/>
              </w:rPr>
            </w:pPr>
            <w:r w:rsidRPr="00C954A8">
              <w:rPr>
                <w:sz w:val="24"/>
              </w:rPr>
              <w:lastRenderedPageBreak/>
              <w:t>6</w:t>
            </w:r>
          </w:p>
        </w:tc>
      </w:tr>
      <w:tr w:rsidR="006B15C9" w:rsidRPr="00C954A8" w:rsidTr="00DE0C5F">
        <w:trPr>
          <w:trHeight w:val="286"/>
        </w:trPr>
        <w:tc>
          <w:tcPr>
            <w:tcW w:w="4604" w:type="pct"/>
            <w:gridSpan w:val="4"/>
          </w:tcPr>
          <w:p w:rsidR="006B15C9" w:rsidRPr="00C954A8" w:rsidRDefault="006B15C9" w:rsidP="00DE0C5F">
            <w:pPr>
              <w:jc w:val="center"/>
              <w:rPr>
                <w:b/>
                <w:sz w:val="24"/>
              </w:rPr>
            </w:pPr>
            <w:r w:rsidRPr="00C954A8">
              <w:rPr>
                <w:b/>
                <w:sz w:val="24"/>
              </w:rPr>
              <w:lastRenderedPageBreak/>
              <w:t>Модуль 3.2</w:t>
            </w:r>
            <w:r w:rsidRPr="00C954A8">
              <w:rPr>
                <w:sz w:val="24"/>
              </w:rPr>
              <w:t xml:space="preserve">. </w:t>
            </w:r>
            <w:r w:rsidRPr="00C954A8">
              <w:rPr>
                <w:b/>
                <w:sz w:val="24"/>
              </w:rPr>
              <w:t xml:space="preserve"> Основы теории управления транспортными средствами категорий «M», «B», «ВЕ», подкатегорий «В1(</w:t>
            </w:r>
            <w:r w:rsidRPr="00C954A8">
              <w:rPr>
                <w:b/>
                <w:sz w:val="24"/>
                <w:lang w:val="en-US"/>
              </w:rPr>
              <w:t>AS</w:t>
            </w:r>
            <w:r w:rsidRPr="00C954A8">
              <w:rPr>
                <w:b/>
                <w:sz w:val="24"/>
              </w:rPr>
              <w:t>)».</w:t>
            </w:r>
          </w:p>
        </w:tc>
        <w:tc>
          <w:tcPr>
            <w:tcW w:w="396" w:type="pct"/>
            <w:gridSpan w:val="2"/>
            <w:vAlign w:val="center"/>
          </w:tcPr>
          <w:p w:rsidR="006B15C9" w:rsidRPr="00C954A8" w:rsidRDefault="006B15C9" w:rsidP="00DE0C5F">
            <w:pPr>
              <w:ind w:firstLine="0"/>
              <w:rPr>
                <w:b/>
                <w:sz w:val="24"/>
              </w:rPr>
            </w:pPr>
            <w:r w:rsidRPr="00C954A8">
              <w:rPr>
                <w:b/>
                <w:sz w:val="24"/>
              </w:rPr>
              <w:t>34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4. Классификация автомобильных дорог. Транспортный поток.  Средняя скорость, </w:t>
            </w:r>
            <w:r w:rsidRPr="00C954A8">
              <w:rPr>
                <w:sz w:val="24"/>
              </w:rPr>
              <w:lastRenderedPageBreak/>
              <w:t>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3.2.2. </w:t>
            </w:r>
            <w:r w:rsidRPr="00C954A8">
              <w:rPr>
                <w:rFonts w:eastAsia="Calibri"/>
                <w:bCs/>
                <w:sz w:val="24"/>
              </w:rPr>
              <w:t>Профессиональная надежность водителя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w:t>
            </w:r>
            <w:r w:rsidRPr="00C954A8">
              <w:rPr>
                <w:sz w:val="24"/>
              </w:rPr>
              <w:lastRenderedPageBreak/>
              <w:t>стажа и возраста (умения прогнозировать возникновение нештатной ситуации).</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Понятие об автокультуре,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3.2.3. </w:t>
            </w:r>
            <w:r w:rsidRPr="00C954A8">
              <w:rPr>
                <w:rFonts w:eastAsia="Calibri"/>
                <w:bCs/>
                <w:sz w:val="24"/>
              </w:rPr>
              <w:t xml:space="preserve">Влияние свойств транспортного </w:t>
            </w:r>
            <w:r w:rsidRPr="00C954A8">
              <w:rPr>
                <w:rFonts w:eastAsia="Calibri"/>
                <w:bCs/>
                <w:sz w:val="24"/>
              </w:rPr>
              <w:lastRenderedPageBreak/>
              <w:t>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Силы и моменты, действующие на автомобиль и скутер в различных условиях </w:t>
            </w:r>
            <w:r w:rsidRPr="00C954A8">
              <w:rPr>
                <w:sz w:val="24"/>
              </w:rPr>
              <w:lastRenderedPageBreak/>
              <w:t>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Силы и моменты, действующие на автомобиль и скутер при торможении и при криволинейном движении.</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автомобиль и скутер в различных условиях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lastRenderedPageBreak/>
              <w:t xml:space="preserve">Тема 3.2.4. </w:t>
            </w:r>
            <w:r w:rsidRPr="00C954A8">
              <w:rPr>
                <w:rFonts w:eastAsia="Calibri"/>
                <w:bCs/>
                <w:sz w:val="24"/>
              </w:rPr>
              <w:t>Дорожные условия и безопасность движения</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3.2.5. </w:t>
            </w:r>
            <w:r w:rsidRPr="00C954A8">
              <w:rPr>
                <w:rFonts w:eastAsia="Calibri"/>
                <w:bCs/>
                <w:sz w:val="24"/>
              </w:rPr>
              <w:t>Принципы эффективного, безопасного и экологичного управления транспортным средством</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w:t>
            </w:r>
            <w:r w:rsidRPr="00C954A8">
              <w:rPr>
                <w:sz w:val="24"/>
              </w:rPr>
              <w:lastRenderedPageBreak/>
              <w:t>неустановившихся режимах движения.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Нормативная модель эффективного безопасного и экологичного управления транспортным средством.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экологичного управления транспортным средством</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57"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w:t>
            </w:r>
            <w:r w:rsidRPr="00C954A8">
              <w:rPr>
                <w:sz w:val="24"/>
              </w:rPr>
              <w:lastRenderedPageBreak/>
              <w:t>равномерности движения с выбранной скоростью.  Контроль скорости по спидометру.</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w:t>
            </w:r>
            <w:r w:rsidRPr="00C954A8">
              <w:rPr>
                <w:sz w:val="24"/>
              </w:rPr>
              <w:lastRenderedPageBreak/>
              <w:t>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w:t>
            </w:r>
            <w:r w:rsidRPr="00C954A8">
              <w:rPr>
                <w:sz w:val="24"/>
              </w:rPr>
              <w:lastRenderedPageBreak/>
              <w:t>остановки и стоянки в тумане.</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2. Пуск двигателя и начало движения. Остановка двигателя после завершения поездки.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5. Влияние интенсивности замедления на расход топлива.  Влияние способа замедления </w:t>
            </w:r>
            <w:r w:rsidRPr="00C954A8">
              <w:rPr>
                <w:sz w:val="24"/>
              </w:rPr>
              <w:lastRenderedPageBreak/>
              <w:t>на его интенсивность.  Частота вращения коленчатого вала, соответствующая включению подачи топлива при торможении двигателем.</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3.2.8.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357"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1. Понятие о нештатной ситуации.  Типы возможных нештатных ситуаций. </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 xml:space="preserve">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w:t>
            </w:r>
            <w:r w:rsidRPr="00C954A8">
              <w:rPr>
                <w:sz w:val="24"/>
              </w:rPr>
              <w:lastRenderedPageBreak/>
              <w:t>процессе торможения.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357" w:type="pct"/>
            <w:gridSpan w:val="2"/>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465" w:type="pct"/>
            <w:shd w:val="clear" w:color="auto" w:fill="auto"/>
            <w:vAlign w:val="center"/>
          </w:tcPr>
          <w:p w:rsidR="006B15C9" w:rsidRPr="00C954A8" w:rsidRDefault="006B15C9" w:rsidP="00DE0C5F">
            <w:pPr>
              <w:jc w:val="center"/>
              <w:rPr>
                <w:sz w:val="24"/>
              </w:rPr>
            </w:pPr>
            <w:r w:rsidRPr="00C954A8">
              <w:rPr>
                <w:sz w:val="24"/>
              </w:rPr>
              <w:t>1</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22"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3.2.8.</w:t>
            </w:r>
          </w:p>
          <w:p w:rsidR="006B15C9" w:rsidRPr="00C954A8" w:rsidRDefault="006B15C9" w:rsidP="00DE0C5F">
            <w:pPr>
              <w:rPr>
                <w:i/>
                <w:sz w:val="24"/>
              </w:rPr>
            </w:pPr>
            <w:r w:rsidRPr="00C954A8">
              <w:rPr>
                <w:i/>
                <w:sz w:val="24"/>
              </w:rPr>
              <w:t>1.  Доработка схем сил, действующих на автомобиль и мотоцикл (скутер)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96" w:type="pct"/>
            <w:gridSpan w:val="2"/>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4616" w:type="pct"/>
            <w:gridSpan w:val="5"/>
          </w:tcPr>
          <w:p w:rsidR="006B15C9" w:rsidRPr="00C954A8" w:rsidRDefault="006B15C9" w:rsidP="00DE0C5F">
            <w:pPr>
              <w:jc w:val="center"/>
              <w:rPr>
                <w:rFonts w:eastAsia="Calibri"/>
                <w:b/>
                <w:bCs/>
                <w:sz w:val="24"/>
              </w:rPr>
            </w:pPr>
            <w:r w:rsidRPr="00C954A8">
              <w:rPr>
                <w:b/>
                <w:sz w:val="24"/>
              </w:rPr>
              <w:lastRenderedPageBreak/>
              <w:t>Модуль 3.3. Методические основы деятельности мастера производственного обучения вождению транспортных средств категорий «M»,  «B» «ВЕ», подкатегорий  «В1(</w:t>
            </w:r>
            <w:r w:rsidRPr="00C954A8">
              <w:rPr>
                <w:b/>
                <w:sz w:val="24"/>
                <w:lang w:val="en-US"/>
              </w:rPr>
              <w:t>AS</w:t>
            </w:r>
            <w:r w:rsidRPr="00C954A8">
              <w:rPr>
                <w:b/>
                <w:sz w:val="24"/>
              </w:rPr>
              <w:t>)»</w:t>
            </w:r>
          </w:p>
        </w:tc>
        <w:tc>
          <w:tcPr>
            <w:tcW w:w="384" w:type="pct"/>
            <w:vAlign w:val="center"/>
          </w:tcPr>
          <w:p w:rsidR="006B15C9" w:rsidRPr="00C954A8" w:rsidRDefault="006B15C9" w:rsidP="00DE0C5F">
            <w:pPr>
              <w:ind w:firstLine="0"/>
              <w:rPr>
                <w:b/>
                <w:sz w:val="24"/>
              </w:rPr>
            </w:pPr>
            <w:r w:rsidRPr="00C954A8">
              <w:rPr>
                <w:b/>
                <w:sz w:val="24"/>
              </w:rPr>
              <w:t>50</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3.3.1.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77" w:type="pct"/>
            <w:gridSpan w:val="2"/>
          </w:tcPr>
          <w:p w:rsidR="006B15C9" w:rsidRPr="00C954A8" w:rsidRDefault="006B15C9" w:rsidP="00DE0C5F">
            <w:pPr>
              <w:ind w:firstLine="0"/>
              <w:rPr>
                <w:i/>
                <w:sz w:val="24"/>
              </w:rPr>
            </w:pPr>
            <w:r w:rsidRPr="00C954A8">
              <w:rPr>
                <w:rFonts w:eastAsia="Calibri"/>
                <w:b/>
                <w:bCs/>
                <w:sz w:val="24"/>
              </w:rPr>
              <w:t>Уровень освоения</w:t>
            </w:r>
          </w:p>
        </w:tc>
        <w:tc>
          <w:tcPr>
            <w:tcW w:w="384"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 xml:space="preserve">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 </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77" w:type="pct"/>
            <w:gridSpan w:val="2"/>
            <w:vAlign w:val="center"/>
          </w:tcPr>
          <w:p w:rsidR="006B15C9" w:rsidRPr="00C954A8" w:rsidRDefault="006B15C9" w:rsidP="00DE0C5F">
            <w:pPr>
              <w:jc w:val="center"/>
              <w:rPr>
                <w:sz w:val="24"/>
              </w:rPr>
            </w:pPr>
            <w:r w:rsidRPr="00C954A8">
              <w:rPr>
                <w:sz w:val="24"/>
              </w:rPr>
              <w:t>2</w:t>
            </w:r>
          </w:p>
        </w:tc>
        <w:tc>
          <w:tcPr>
            <w:tcW w:w="384" w:type="pct"/>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4167" w:type="pct"/>
            <w:gridSpan w:val="4"/>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771"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3" w:type="pct"/>
            <w:gridSpan w:val="2"/>
            <w:vMerge w:val="restart"/>
          </w:tcPr>
          <w:p w:rsidR="006B15C9" w:rsidRPr="00C954A8" w:rsidRDefault="006B15C9" w:rsidP="00DE0C5F">
            <w:pPr>
              <w:rPr>
                <w:sz w:val="24"/>
              </w:rPr>
            </w:pPr>
            <w:r w:rsidRPr="00C954A8">
              <w:rPr>
                <w:rFonts w:eastAsia="Calibri"/>
                <w:b/>
                <w:bCs/>
                <w:sz w:val="24"/>
              </w:rPr>
              <w:lastRenderedPageBreak/>
              <w:t xml:space="preserve">Тема 3.3.2. </w:t>
            </w:r>
            <w:r w:rsidRPr="00C954A8">
              <w:rPr>
                <w:rFonts w:eastAsia="Calibri"/>
                <w:bCs/>
                <w:sz w:val="24"/>
              </w:rPr>
              <w:t>Методическая деятельность мастера производственного обучения вождению</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tcPr>
          <w:p w:rsidR="006B15C9" w:rsidRPr="00C954A8" w:rsidRDefault="006B15C9" w:rsidP="00DE0C5F">
            <w:pPr>
              <w:ind w:firstLine="0"/>
              <w:rPr>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306"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4167" w:type="pct"/>
            <w:gridSpan w:val="4"/>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833" w:type="pct"/>
            <w:gridSpan w:val="2"/>
            <w:vMerge/>
          </w:tcPr>
          <w:p w:rsidR="006B15C9" w:rsidRPr="00C954A8" w:rsidRDefault="006B15C9" w:rsidP="00DE0C5F">
            <w:pPr>
              <w:rPr>
                <w:sz w:val="24"/>
              </w:rPr>
            </w:pPr>
          </w:p>
        </w:tc>
        <w:tc>
          <w:tcPr>
            <w:tcW w:w="3771"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96" w:type="pct"/>
            <w:gridSpan w:val="2"/>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83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3.3.3.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 </w:t>
            </w:r>
          </w:p>
        </w:tc>
        <w:tc>
          <w:tcPr>
            <w:tcW w:w="465" w:type="pct"/>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5" w:type="pct"/>
            <w:shd w:val="clear" w:color="auto" w:fill="auto"/>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3306"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w:t>
            </w:r>
            <w:r w:rsidRPr="00C954A8">
              <w:rPr>
                <w:rFonts w:eastAsia="Calibri"/>
                <w:bCs/>
                <w:sz w:val="24"/>
              </w:rPr>
              <w:lastRenderedPageBreak/>
              <w:t>производственного обучения вождению</w:t>
            </w:r>
            <w:r w:rsidRPr="00C954A8">
              <w:rPr>
                <w:sz w:val="24"/>
              </w:rPr>
              <w:t>. Стили педагогического управления.</w:t>
            </w:r>
          </w:p>
        </w:tc>
        <w:tc>
          <w:tcPr>
            <w:tcW w:w="465" w:type="pct"/>
            <w:shd w:val="clear" w:color="auto" w:fill="auto"/>
            <w:vAlign w:val="center"/>
          </w:tcPr>
          <w:p w:rsidR="006B15C9" w:rsidRPr="00C954A8" w:rsidRDefault="006B15C9" w:rsidP="00DE0C5F">
            <w:pPr>
              <w:jc w:val="center"/>
              <w:rPr>
                <w:sz w:val="24"/>
              </w:rPr>
            </w:pPr>
            <w:r w:rsidRPr="00C954A8">
              <w:rPr>
                <w:sz w:val="24"/>
              </w:rPr>
              <w:lastRenderedPageBreak/>
              <w:t>2</w:t>
            </w:r>
          </w:p>
        </w:tc>
        <w:tc>
          <w:tcPr>
            <w:tcW w:w="396" w:type="pct"/>
            <w:gridSpan w:val="2"/>
            <w:vMerge/>
            <w:vAlign w:val="center"/>
          </w:tcPr>
          <w:p w:rsidR="006B15C9" w:rsidRPr="00C954A8" w:rsidRDefault="006B15C9" w:rsidP="00DE0C5F">
            <w:pPr>
              <w:jc w:val="center"/>
              <w:rPr>
                <w:sz w:val="24"/>
              </w:rPr>
            </w:pPr>
          </w:p>
        </w:tc>
      </w:tr>
      <w:tr w:rsidR="006B15C9" w:rsidRPr="00C954A8" w:rsidTr="00DE0C5F">
        <w:trPr>
          <w:trHeight w:val="335"/>
        </w:trPr>
        <w:tc>
          <w:tcPr>
            <w:tcW w:w="833" w:type="pct"/>
            <w:gridSpan w:val="2"/>
            <w:vMerge/>
          </w:tcPr>
          <w:p w:rsidR="006B15C9" w:rsidRPr="00C954A8" w:rsidRDefault="006B15C9" w:rsidP="00DE0C5F">
            <w:pPr>
              <w:jc w:val="center"/>
              <w:rPr>
                <w:rFonts w:eastAsia="Calibri"/>
                <w:b/>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833" w:type="pct"/>
            <w:gridSpan w:val="2"/>
            <w:vMerge/>
          </w:tcPr>
          <w:p w:rsidR="006B15C9" w:rsidRPr="00C954A8" w:rsidRDefault="006B15C9" w:rsidP="00DE0C5F">
            <w:pPr>
              <w:jc w:val="center"/>
              <w:rPr>
                <w:rFonts w:eastAsia="Calibri"/>
                <w:b/>
                <w:bCs/>
                <w:sz w:val="24"/>
              </w:rPr>
            </w:pPr>
          </w:p>
        </w:tc>
        <w:tc>
          <w:tcPr>
            <w:tcW w:w="3771"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833" w:type="pct"/>
            <w:gridSpan w:val="2"/>
            <w:vMerge/>
          </w:tcPr>
          <w:p w:rsidR="006B15C9" w:rsidRPr="00C954A8" w:rsidRDefault="006B15C9" w:rsidP="00DE0C5F">
            <w:pPr>
              <w:jc w:val="center"/>
              <w:rPr>
                <w:rFonts w:eastAsia="Calibri"/>
                <w:b/>
                <w:bCs/>
                <w:sz w:val="24"/>
              </w:rPr>
            </w:pPr>
          </w:p>
        </w:tc>
        <w:tc>
          <w:tcPr>
            <w:tcW w:w="3771"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
                <w:bCs/>
                <w:sz w:val="24"/>
              </w:rPr>
            </w:pPr>
            <w:r w:rsidRPr="00C954A8">
              <w:rPr>
                <w:rFonts w:eastAsia="Calibri"/>
                <w:b/>
                <w:bCs/>
                <w:sz w:val="24"/>
              </w:rPr>
              <w:t xml:space="preserve">Тема 3.3.4. </w:t>
            </w:r>
            <w:r w:rsidRPr="00C954A8">
              <w:rPr>
                <w:rFonts w:eastAsia="Calibri"/>
                <w:bCs/>
                <w:sz w:val="24"/>
              </w:rPr>
              <w:t>Порядок разработки учебно-методических материалов для проведения занятий</w:t>
            </w:r>
          </w:p>
        </w:tc>
        <w:tc>
          <w:tcPr>
            <w:tcW w:w="3306" w:type="pct"/>
          </w:tcPr>
          <w:p w:rsidR="006B15C9" w:rsidRPr="00C954A8" w:rsidRDefault="006B15C9" w:rsidP="00DE0C5F">
            <w:pPr>
              <w:rPr>
                <w:sz w:val="24"/>
              </w:rPr>
            </w:pPr>
            <w:r w:rsidRPr="00C954A8">
              <w:rPr>
                <w:rFonts w:eastAsia="Calibri"/>
                <w:b/>
                <w:bCs/>
                <w:sz w:val="24"/>
              </w:rPr>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5" w:type="pct"/>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5" w:type="pct"/>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5" w:type="pct"/>
          </w:tcPr>
          <w:p w:rsidR="006B15C9" w:rsidRPr="00C954A8" w:rsidRDefault="006B15C9" w:rsidP="00DE0C5F">
            <w:pPr>
              <w:jc w:val="center"/>
              <w:rPr>
                <w:i/>
                <w:sz w:val="24"/>
              </w:rPr>
            </w:pP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771"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96" w:type="pct"/>
            <w:gridSpan w:val="2"/>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3"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3.3.5. </w:t>
            </w:r>
            <w:r w:rsidRPr="00C954A8">
              <w:rPr>
                <w:rFonts w:eastAsia="Calibri"/>
                <w:bCs/>
                <w:sz w:val="24"/>
              </w:rPr>
              <w:t>Методика разработки (обновления) образовательной программы</w:t>
            </w:r>
            <w:r w:rsidRPr="00C954A8">
              <w:rPr>
                <w:sz w:val="24"/>
              </w:rPr>
              <w:t xml:space="preserve"> </w:t>
            </w:r>
            <w:r w:rsidRPr="00C954A8">
              <w:rPr>
                <w:rFonts w:eastAsia="Calibri"/>
                <w:bCs/>
                <w:sz w:val="24"/>
              </w:rPr>
              <w:t xml:space="preserve">учебного </w:t>
            </w:r>
            <w:r w:rsidRPr="00C954A8">
              <w:rPr>
                <w:rFonts w:eastAsia="Calibri"/>
                <w:bCs/>
                <w:sz w:val="24"/>
              </w:rPr>
              <w:lastRenderedPageBreak/>
              <w:t>предмета</w:t>
            </w:r>
          </w:p>
        </w:tc>
        <w:tc>
          <w:tcPr>
            <w:tcW w:w="3306"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5"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6"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1.  Структура и содержание примерной образовательной программы учебного предмета.</w:t>
            </w:r>
          </w:p>
        </w:tc>
        <w:tc>
          <w:tcPr>
            <w:tcW w:w="465" w:type="pct"/>
            <w:vAlign w:val="center"/>
          </w:tcPr>
          <w:p w:rsidR="006B15C9" w:rsidRPr="00C954A8" w:rsidRDefault="006B15C9" w:rsidP="00DE0C5F">
            <w:pPr>
              <w:jc w:val="center"/>
              <w:rPr>
                <w:sz w:val="24"/>
              </w:rPr>
            </w:pPr>
            <w:r w:rsidRPr="00C954A8">
              <w:rPr>
                <w:sz w:val="24"/>
              </w:rPr>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306"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образовательной программы учебного </w:t>
            </w:r>
            <w:r w:rsidRPr="00C954A8">
              <w:rPr>
                <w:rFonts w:eastAsia="Calibri"/>
                <w:bCs/>
                <w:sz w:val="24"/>
              </w:rPr>
              <w:lastRenderedPageBreak/>
              <w:t>предмета.</w:t>
            </w:r>
          </w:p>
        </w:tc>
        <w:tc>
          <w:tcPr>
            <w:tcW w:w="465" w:type="pct"/>
            <w:vAlign w:val="center"/>
          </w:tcPr>
          <w:p w:rsidR="006B15C9" w:rsidRPr="00C954A8" w:rsidRDefault="006B15C9" w:rsidP="00DE0C5F">
            <w:pPr>
              <w:jc w:val="center"/>
              <w:rPr>
                <w:sz w:val="24"/>
              </w:rPr>
            </w:pPr>
            <w:r w:rsidRPr="00C954A8">
              <w:rPr>
                <w:sz w:val="24"/>
              </w:rPr>
              <w:lastRenderedPageBreak/>
              <w:t>2</w:t>
            </w:r>
          </w:p>
        </w:tc>
        <w:tc>
          <w:tcPr>
            <w:tcW w:w="396" w:type="pct"/>
            <w:gridSpan w:val="2"/>
            <w:vMerge/>
            <w:vAlign w:val="center"/>
          </w:tcPr>
          <w:p w:rsidR="006B15C9" w:rsidRPr="00C954A8" w:rsidRDefault="006B15C9" w:rsidP="00DE0C5F">
            <w:pPr>
              <w:jc w:val="center"/>
              <w:rPr>
                <w:i/>
                <w:sz w:val="24"/>
              </w:rPr>
            </w:pP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416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3" w:type="pct"/>
            <w:gridSpan w:val="2"/>
            <w:vMerge/>
          </w:tcPr>
          <w:p w:rsidR="006B15C9" w:rsidRPr="00C954A8" w:rsidRDefault="006B15C9" w:rsidP="00DE0C5F">
            <w:pPr>
              <w:rPr>
                <w:rFonts w:eastAsia="Calibri"/>
                <w:bCs/>
                <w:sz w:val="24"/>
              </w:rPr>
            </w:pPr>
          </w:p>
        </w:tc>
        <w:tc>
          <w:tcPr>
            <w:tcW w:w="3771"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образовательной программы учебного предмета</w:t>
            </w:r>
          </w:p>
        </w:tc>
        <w:tc>
          <w:tcPr>
            <w:tcW w:w="396"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04" w:type="pct"/>
            <w:gridSpan w:val="4"/>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2.8.5.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96" w:type="pct"/>
            <w:gridSpan w:val="2"/>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9828"/>
        <w:gridCol w:w="1376"/>
        <w:gridCol w:w="48"/>
        <w:gridCol w:w="12"/>
        <w:gridCol w:w="1126"/>
      </w:tblGrid>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Требования к средствам аудио- и видеорегистрации процесса проведения практических экзаменов.</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4. Требования к маршрутам, на которых проводятся экзамены по управлению транспортным средством в условиях дорожного движения.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3.3.7. </w:t>
            </w:r>
            <w:r w:rsidRPr="00C954A8">
              <w:rPr>
                <w:sz w:val="24"/>
              </w:rPr>
              <w:lastRenderedPageBreak/>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79" w:type="pct"/>
            <w:vMerge w:val="restart"/>
            <w:vAlign w:val="center"/>
          </w:tcPr>
          <w:p w:rsidR="006B15C9" w:rsidRPr="00C954A8" w:rsidRDefault="006B15C9" w:rsidP="00DE0C5F">
            <w:pPr>
              <w:ind w:firstLine="0"/>
              <w:rPr>
                <w:sz w:val="24"/>
              </w:rPr>
            </w:pPr>
            <w:r w:rsidRPr="00C954A8">
              <w:rPr>
                <w:sz w:val="24"/>
              </w:rPr>
              <w:lastRenderedPageBreak/>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570"/>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E0C5F">
            <w:pPr>
              <w:rPr>
                <w:sz w:val="24"/>
              </w:rPr>
            </w:pPr>
            <w:r w:rsidRPr="00C954A8">
              <w:rPr>
                <w:i/>
                <w:sz w:val="24"/>
              </w:rPr>
              <w:t>Теоретическое занятие: Правила проведения практических экзаменов на право управления транспортными средствами</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3.3.8.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Уровень освоения</w:t>
            </w:r>
          </w:p>
        </w:tc>
        <w:tc>
          <w:tcPr>
            <w:tcW w:w="379" w:type="pct"/>
            <w:vMerge w:val="restart"/>
            <w:vAlign w:val="center"/>
          </w:tcPr>
          <w:p w:rsidR="006B15C9" w:rsidRPr="00C954A8" w:rsidRDefault="006B15C9" w:rsidP="00DE0C5F">
            <w:pPr>
              <w:jc w:val="center"/>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4. Планы-конспекты занятий.</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83"/>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5. Схемы учебных маршрутов.</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rFonts w:eastAsia="Calibri"/>
                <w:b/>
                <w:bCs/>
                <w:sz w:val="24"/>
              </w:rPr>
            </w:pPr>
            <w:r w:rsidRPr="00C954A8">
              <w:rPr>
                <w:rFonts w:eastAsia="Calibri"/>
                <w:b/>
                <w:bCs/>
                <w:sz w:val="24"/>
              </w:rPr>
              <w:t xml:space="preserve">Тема 3.3.9. </w:t>
            </w:r>
            <w:r w:rsidRPr="00C954A8">
              <w:rPr>
                <w:rFonts w:eastAsia="Calibri"/>
                <w:bCs/>
                <w:sz w:val="24"/>
              </w:rPr>
              <w:lastRenderedPageBreak/>
              <w:t>Структура занятия обучения вождению автомобиля</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83" w:type="pct"/>
            <w:gridSpan w:val="3"/>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79"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83" w:type="pct"/>
            <w:gridSpan w:val="3"/>
          </w:tcPr>
          <w:p w:rsidR="006B15C9" w:rsidRPr="00C954A8" w:rsidRDefault="006B15C9" w:rsidP="00DE0C5F">
            <w:pPr>
              <w:jc w:val="center"/>
              <w:rPr>
                <w:sz w:val="24"/>
              </w:rPr>
            </w:pPr>
            <w:r w:rsidRPr="00C954A8">
              <w:rPr>
                <w:sz w:val="24"/>
              </w:rPr>
              <w:t>2</w:t>
            </w:r>
          </w:p>
        </w:tc>
        <w:tc>
          <w:tcPr>
            <w:tcW w:w="379" w:type="pct"/>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90" w:type="pct"/>
            <w:gridSpan w:val="4"/>
            <w:shd w:val="clear" w:color="auto" w:fill="auto"/>
          </w:tcPr>
          <w:p w:rsidR="006B15C9" w:rsidRPr="00C954A8" w:rsidRDefault="006B15C9" w:rsidP="00DB4A03">
            <w:pPr>
              <w:numPr>
                <w:ilvl w:val="0"/>
                <w:numId w:val="4"/>
              </w:numPr>
              <w:jc w:val="left"/>
              <w:rPr>
                <w:i/>
                <w:sz w:val="24"/>
              </w:rPr>
            </w:pPr>
            <w:r w:rsidRPr="00C954A8">
              <w:rPr>
                <w:i/>
                <w:sz w:val="24"/>
              </w:rPr>
              <w:t xml:space="preserve">Теоретическое занятие: </w:t>
            </w:r>
            <w:r w:rsidRPr="00C954A8">
              <w:rPr>
                <w:rFonts w:eastAsia="Calibri"/>
                <w:bCs/>
                <w:i/>
                <w:sz w:val="24"/>
              </w:rPr>
              <w:t>Структура занятия обучения вождению автомобиля</w:t>
            </w:r>
          </w:p>
        </w:tc>
        <w:tc>
          <w:tcPr>
            <w:tcW w:w="379"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sz w:val="24"/>
              </w:rPr>
            </w:pPr>
            <w:r w:rsidRPr="00C954A8">
              <w:rPr>
                <w:i/>
                <w:sz w:val="24"/>
              </w:rPr>
              <w:t xml:space="preserve">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 xml:space="preserve">методики проведения занятий по теме </w:t>
            </w:r>
            <w:r w:rsidRPr="00C954A8">
              <w:rPr>
                <w:rFonts w:eastAsia="Calibri"/>
                <w:bCs/>
                <w:sz w:val="24"/>
              </w:rPr>
              <w:lastRenderedPageBreak/>
              <w:t>«</w:t>
            </w:r>
            <w:r w:rsidRPr="00C954A8">
              <w:rPr>
                <w:sz w:val="24"/>
              </w:rPr>
              <w:t>Начало движения, движение по кольцевому маршруту, остановка в заданном месте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 xml:space="preserve">1. Начало движения, разгон с переключением передач в восходящем порядке и снижение скорости с переключением передач в нисходящем порядке при движении по </w:t>
            </w:r>
            <w:r w:rsidRPr="00C954A8">
              <w:rPr>
                <w:sz w:val="24"/>
              </w:rPr>
              <w:lastRenderedPageBreak/>
              <w:t>кольцевому маршруту, торможение двигателем, остановка.</w:t>
            </w:r>
          </w:p>
        </w:tc>
        <w:tc>
          <w:tcPr>
            <w:tcW w:w="479" w:type="pct"/>
            <w:gridSpan w:val="2"/>
          </w:tcPr>
          <w:p w:rsidR="006B15C9" w:rsidRPr="00C954A8" w:rsidRDefault="006B15C9" w:rsidP="00DE0C5F">
            <w:pPr>
              <w:jc w:val="center"/>
              <w:rPr>
                <w:sz w:val="24"/>
              </w:rPr>
            </w:pPr>
            <w:r w:rsidRPr="00C954A8">
              <w:rPr>
                <w:sz w:val="24"/>
              </w:rPr>
              <w:lastRenderedPageBreak/>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pStyle w:val="ConsPlusNormal"/>
              <w:spacing w:line="360" w:lineRule="auto"/>
              <w:jc w:val="both"/>
              <w:rPr>
                <w:rFonts w:ascii="Times New Roman" w:hAnsi="Times New Roman" w:cs="Times New Roman"/>
                <w:sz w:val="24"/>
                <w:szCs w:val="24"/>
              </w:rPr>
            </w:pPr>
            <w:r w:rsidRPr="00C954A8">
              <w:rPr>
                <w:rFonts w:ascii="Times New Roman" w:hAnsi="Times New Roman" w:cs="Times New Roman"/>
                <w:sz w:val="24"/>
                <w:szCs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sz w:val="24"/>
              </w:rPr>
            </w:pPr>
            <w:r w:rsidRPr="00C954A8">
              <w:rPr>
                <w:sz w:val="24"/>
              </w:rPr>
              <w:t xml:space="preserve">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w:t>
            </w:r>
            <w:r w:rsidRPr="00C954A8">
              <w:rPr>
                <w:sz w:val="24"/>
              </w:rPr>
              <w:lastRenderedPageBreak/>
              <w:t>зеркала заднего вида, остановка.</w:t>
            </w:r>
          </w:p>
        </w:tc>
        <w:tc>
          <w:tcPr>
            <w:tcW w:w="479" w:type="pct"/>
            <w:gridSpan w:val="2"/>
          </w:tcPr>
          <w:p w:rsidR="006B15C9" w:rsidRPr="00C954A8" w:rsidRDefault="006B15C9" w:rsidP="00DE0C5F">
            <w:pPr>
              <w:jc w:val="center"/>
              <w:rPr>
                <w:sz w:val="24"/>
              </w:rPr>
            </w:pPr>
            <w:r w:rsidRPr="00C954A8">
              <w:rPr>
                <w:sz w:val="24"/>
              </w:rPr>
              <w:lastRenderedPageBreak/>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Движение задним ходом</w:t>
            </w:r>
            <w:r w:rsidRPr="00C954A8">
              <w:rPr>
                <w:i/>
                <w:iCs/>
                <w:sz w:val="24"/>
              </w:rPr>
              <w:t xml:space="preserve"> «</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 xml:space="preserve">методики проведения </w:t>
            </w:r>
            <w:r w:rsidRPr="00C954A8">
              <w:rPr>
                <w:rFonts w:eastAsia="Calibri"/>
                <w:bCs/>
                <w:sz w:val="24"/>
              </w:rPr>
              <w:lastRenderedPageBreak/>
              <w:t>занятий по теме «</w:t>
            </w:r>
            <w:r w:rsidRPr="00C954A8">
              <w:rPr>
                <w:bCs/>
                <w:sz w:val="24"/>
              </w:rPr>
              <w:t>Движение с прицепом</w:t>
            </w:r>
            <w:r w:rsidRPr="00C954A8">
              <w:rPr>
                <w:sz w:val="24"/>
              </w:rPr>
              <w:t>»</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86"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79"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79" w:type="pct"/>
            <w:gridSpan w:val="2"/>
          </w:tcPr>
          <w:p w:rsidR="006B15C9" w:rsidRPr="00C954A8" w:rsidRDefault="006B15C9" w:rsidP="00DE0C5F">
            <w:pPr>
              <w:jc w:val="center"/>
              <w:rPr>
                <w:sz w:val="24"/>
              </w:rPr>
            </w:pPr>
            <w:r w:rsidRPr="00C954A8">
              <w:rPr>
                <w:sz w:val="24"/>
              </w:rPr>
              <w:t>2</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479" w:type="pct"/>
            <w:gridSpan w:val="2"/>
          </w:tcPr>
          <w:p w:rsidR="006B15C9" w:rsidRPr="00C954A8" w:rsidRDefault="006B15C9" w:rsidP="00DE0C5F">
            <w:pPr>
              <w:jc w:val="center"/>
              <w:rPr>
                <w:sz w:val="24"/>
              </w:rPr>
            </w:pP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07"/>
        </w:trPr>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 xml:space="preserve">Вождение по </w:t>
            </w:r>
            <w:r w:rsidRPr="00C954A8">
              <w:rPr>
                <w:bCs/>
                <w:i/>
                <w:sz w:val="24"/>
              </w:rPr>
              <w:lastRenderedPageBreak/>
              <w:t>учебным маршрутам</w:t>
            </w:r>
            <w:r w:rsidRPr="00C954A8">
              <w:rPr>
                <w:i/>
                <w:sz w:val="24"/>
              </w:rPr>
              <w:t>»</w:t>
            </w:r>
          </w:p>
        </w:tc>
        <w:tc>
          <w:tcPr>
            <w:tcW w:w="399" w:type="pct"/>
            <w:gridSpan w:val="3"/>
            <w:vAlign w:val="center"/>
          </w:tcPr>
          <w:p w:rsidR="006B15C9" w:rsidRPr="00C954A8" w:rsidRDefault="006B15C9" w:rsidP="00DE0C5F">
            <w:pPr>
              <w:ind w:firstLine="0"/>
              <w:rPr>
                <w:i/>
                <w:sz w:val="24"/>
              </w:rPr>
            </w:pPr>
            <w:r w:rsidRPr="00C954A8">
              <w:rPr>
                <w:i/>
                <w:sz w:val="24"/>
              </w:rPr>
              <w:lastRenderedPageBreak/>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lastRenderedPageBreak/>
              <w:t xml:space="preserve">Тема 3.3.17.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уровня тормозной жидкости в гидроприводе сцепления и тормозной системы; проверка состояния аккумуляторной батареи.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B15C9" w:rsidRPr="00C954A8" w:rsidRDefault="006B15C9" w:rsidP="00DE0C5F">
            <w:pPr>
              <w:widowControl w:val="0"/>
              <w:autoSpaceDE w:val="0"/>
              <w:autoSpaceDN w:val="0"/>
              <w:rPr>
                <w:sz w:val="24"/>
              </w:rPr>
            </w:pP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3.3.18.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Посадка, действия с органами управления»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3.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Посадка, действия с органами управления»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rFonts w:eastAsia="Calibri"/>
                <w:bCs/>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Действия при пуске и выключении двигателя; действия при включении 1-й передачи и начале движения.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Действия при остановке и включении нейтральной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Действия при пуске двигателя, начале движения, переключении с 1-й на 2-ю передачу, переключении с 2-й передачи на 1-ю, остановке, выключении двигателя.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lastRenderedPageBreak/>
              <w:t xml:space="preserve">Тема 3.3.20.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Начало движения, движение по кольцевому маршруту, остановка с применением различных способов торможения»</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остановка в заданном месте с применением экстренного торможения.</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Начало движения, движение по кольцевому маршруту, остановка с применением различных способов торможения»</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 xml:space="preserve">Повороты в </w:t>
            </w:r>
            <w:r w:rsidRPr="00C954A8">
              <w:rPr>
                <w:sz w:val="24"/>
              </w:rPr>
              <w:lastRenderedPageBreak/>
              <w:t>движении, разворот для движения в обратном направлении»</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Повороты в движении, разворот для движения в обратном направлении»</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3.3.22.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Движение в ограниченных проездах, сложное маневрирование»</w:t>
            </w:r>
          </w:p>
        </w:tc>
        <w:tc>
          <w:tcPr>
            <w:tcW w:w="3307" w:type="pct"/>
          </w:tcPr>
          <w:p w:rsidR="006B15C9" w:rsidRPr="00C954A8" w:rsidRDefault="006B15C9" w:rsidP="00DE0C5F">
            <w:pPr>
              <w:rPr>
                <w:sz w:val="24"/>
              </w:rPr>
            </w:pPr>
            <w:r w:rsidRPr="00C954A8">
              <w:rPr>
                <w:rFonts w:eastAsia="Calibri"/>
                <w:b/>
                <w:bCs/>
                <w:sz w:val="24"/>
              </w:rPr>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Проезд «габаритного коридора»; движение по «габаритному полукругу».</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 xml:space="preserve">2. Движение по траектории «змейка»; проезд по «колейной доске»; движение по «габаритной восьмерке». </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3. Движение по наклонному участку, остановка на подъеме, начало движения на подъеме, остановка на спуске, начало движения на спуске.</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Движение  в ограниченных проездах, сложное маневрирование»</w:t>
            </w:r>
          </w:p>
        </w:tc>
        <w:tc>
          <w:tcPr>
            <w:tcW w:w="399"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831" w:type="pct"/>
            <w:vMerge w:val="restart"/>
          </w:tcPr>
          <w:p w:rsidR="006B15C9" w:rsidRPr="00C954A8" w:rsidRDefault="006B15C9" w:rsidP="00DE0C5F">
            <w:pPr>
              <w:rPr>
                <w:sz w:val="24"/>
              </w:rPr>
            </w:pPr>
            <w:r w:rsidRPr="00C954A8">
              <w:rPr>
                <w:rFonts w:eastAsia="Calibri"/>
                <w:b/>
                <w:bCs/>
                <w:sz w:val="24"/>
              </w:rPr>
              <w:t xml:space="preserve">Тема 3.3.23.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lastRenderedPageBreak/>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3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3"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99"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widowControl w:val="0"/>
              <w:autoSpaceDE w:val="0"/>
              <w:autoSpaceDN w:val="0"/>
              <w:rPr>
                <w:sz w:val="24"/>
              </w:rPr>
            </w:pPr>
            <w:r w:rsidRPr="00C954A8">
              <w:rPr>
                <w:sz w:val="24"/>
              </w:rPr>
              <w:t>2. Проверка и доведение до нормы давления воздуха в шинах колес; проверка и регулировка натяжения цепи привода вторичной передачи.</w:t>
            </w: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rPr>
          <w:trHeight w:val="266"/>
        </w:trPr>
        <w:tc>
          <w:tcPr>
            <w:tcW w:w="831" w:type="pct"/>
            <w:vMerge/>
          </w:tcPr>
          <w:p w:rsidR="006B15C9" w:rsidRPr="00C954A8" w:rsidRDefault="006B15C9" w:rsidP="00DE0C5F">
            <w:pPr>
              <w:jc w:val="center"/>
              <w:rPr>
                <w:rFonts w:eastAsia="Calibri"/>
                <w:b/>
                <w:bCs/>
                <w:sz w:val="24"/>
              </w:rPr>
            </w:pPr>
          </w:p>
        </w:tc>
        <w:tc>
          <w:tcPr>
            <w:tcW w:w="3307" w:type="pct"/>
            <w:shd w:val="clear" w:color="auto" w:fill="auto"/>
          </w:tcPr>
          <w:p w:rsidR="006B15C9" w:rsidRPr="00C954A8" w:rsidRDefault="006B15C9" w:rsidP="00DE0C5F">
            <w:pPr>
              <w:rPr>
                <w:sz w:val="24"/>
              </w:rPr>
            </w:pPr>
            <w:r w:rsidRPr="00C954A8">
              <w:rPr>
                <w:sz w:val="24"/>
              </w:rPr>
              <w:t>3.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B15C9" w:rsidRPr="00C954A8" w:rsidRDefault="006B15C9" w:rsidP="00DE0C5F">
            <w:pPr>
              <w:widowControl w:val="0"/>
              <w:autoSpaceDE w:val="0"/>
              <w:autoSpaceDN w:val="0"/>
              <w:rPr>
                <w:sz w:val="24"/>
              </w:rPr>
            </w:pPr>
          </w:p>
        </w:tc>
        <w:tc>
          <w:tcPr>
            <w:tcW w:w="463" w:type="pct"/>
          </w:tcPr>
          <w:p w:rsidR="006B15C9" w:rsidRPr="00C954A8" w:rsidRDefault="006B15C9" w:rsidP="00DE0C5F">
            <w:pPr>
              <w:jc w:val="center"/>
              <w:rPr>
                <w:sz w:val="24"/>
              </w:rPr>
            </w:pPr>
            <w:r w:rsidRPr="00C954A8">
              <w:rPr>
                <w:sz w:val="24"/>
              </w:rPr>
              <w:t>2</w:t>
            </w:r>
          </w:p>
        </w:tc>
        <w:tc>
          <w:tcPr>
            <w:tcW w:w="399" w:type="pct"/>
            <w:gridSpan w:val="3"/>
            <w:vMerge/>
            <w:vAlign w:val="center"/>
          </w:tcPr>
          <w:p w:rsidR="006B15C9" w:rsidRPr="00C954A8" w:rsidRDefault="006B15C9" w:rsidP="00DE0C5F">
            <w:pPr>
              <w:jc w:val="center"/>
              <w:rPr>
                <w:sz w:val="24"/>
              </w:rPr>
            </w:pP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4169"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831" w:type="pct"/>
            <w:vMerge/>
          </w:tcPr>
          <w:p w:rsidR="006B15C9" w:rsidRPr="00C954A8" w:rsidRDefault="006B15C9" w:rsidP="00DE0C5F">
            <w:pPr>
              <w:jc w:val="center"/>
              <w:rPr>
                <w:rFonts w:eastAsia="Calibri"/>
                <w:b/>
                <w:bCs/>
                <w:sz w:val="24"/>
              </w:rPr>
            </w:pPr>
          </w:p>
        </w:tc>
        <w:tc>
          <w:tcPr>
            <w:tcW w:w="3770"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99" w:type="pct"/>
            <w:gridSpan w:val="3"/>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jc w:val="center"/>
        <w:rPr>
          <w:b/>
          <w:caps/>
          <w:sz w:val="24"/>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0"/>
      </w:tblGrid>
      <w:tr w:rsidR="006B15C9" w:rsidRPr="00C954A8" w:rsidTr="00DE0C5F">
        <w:tc>
          <w:tcPr>
            <w:tcW w:w="5000" w:type="pct"/>
          </w:tcPr>
          <w:p w:rsidR="006B15C9" w:rsidRPr="00C954A8" w:rsidRDefault="006B15C9" w:rsidP="00DE0C5F">
            <w:pPr>
              <w:jc w:val="center"/>
              <w:rPr>
                <w:i/>
                <w:sz w:val="24"/>
              </w:rPr>
            </w:pPr>
            <w:r w:rsidRPr="00C954A8">
              <w:rPr>
                <w:b/>
                <w:sz w:val="24"/>
              </w:rPr>
              <w:t>4. Профессиональный цикл С</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149"/>
        <w:gridCol w:w="9816"/>
        <w:gridCol w:w="154"/>
        <w:gridCol w:w="1233"/>
        <w:gridCol w:w="42"/>
        <w:gridCol w:w="113"/>
        <w:gridCol w:w="1025"/>
      </w:tblGrid>
      <w:tr w:rsidR="006B15C9" w:rsidRPr="00C954A8" w:rsidTr="00DE0C5F">
        <w:trPr>
          <w:trHeight w:val="331"/>
        </w:trPr>
        <w:tc>
          <w:tcPr>
            <w:tcW w:w="4603" w:type="pct"/>
            <w:gridSpan w:val="5"/>
          </w:tcPr>
          <w:p w:rsidR="006B15C9" w:rsidRPr="00C954A8" w:rsidRDefault="006B15C9" w:rsidP="00DE0C5F">
            <w:pPr>
              <w:jc w:val="center"/>
              <w:rPr>
                <w:b/>
                <w:sz w:val="24"/>
              </w:rPr>
            </w:pPr>
            <w:r w:rsidRPr="00C954A8">
              <w:rPr>
                <w:b/>
                <w:sz w:val="24"/>
              </w:rPr>
              <w:t>Модуль 4.1. Конструкция, устройство и эксплуатация транспортных средств категорий «C», подкатегорий «С1», категорий «СЕ», подкатегорий «С1Е».</w:t>
            </w:r>
          </w:p>
        </w:tc>
        <w:tc>
          <w:tcPr>
            <w:tcW w:w="397" w:type="pct"/>
            <w:gridSpan w:val="3"/>
            <w:vAlign w:val="center"/>
          </w:tcPr>
          <w:p w:rsidR="006B15C9" w:rsidRPr="00C954A8" w:rsidRDefault="006B15C9" w:rsidP="00DE0C5F">
            <w:pPr>
              <w:ind w:firstLine="0"/>
              <w:rPr>
                <w:b/>
                <w:sz w:val="24"/>
              </w:rPr>
            </w:pPr>
            <w:r w:rsidRPr="00C954A8">
              <w:rPr>
                <w:b/>
                <w:sz w:val="24"/>
                <w:lang w:val="en-US"/>
              </w:rPr>
              <w:t>4</w:t>
            </w:r>
            <w:r w:rsidRPr="00C954A8">
              <w:rPr>
                <w:b/>
                <w:sz w:val="24"/>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
                <w:bCs/>
                <w:sz w:val="24"/>
              </w:rPr>
            </w:pPr>
            <w:r w:rsidRPr="00C954A8">
              <w:rPr>
                <w:rFonts w:eastAsia="Calibri"/>
                <w:b/>
                <w:bCs/>
                <w:sz w:val="24"/>
              </w:rPr>
              <w:t>Тема 4.1.1.</w:t>
            </w:r>
            <w:r w:rsidRPr="00C954A8">
              <w:rPr>
                <w:sz w:val="24"/>
              </w:rPr>
              <w:t xml:space="preserve"> </w:t>
            </w:r>
            <w:r w:rsidRPr="00C954A8">
              <w:rPr>
                <w:rFonts w:eastAsia="Calibri"/>
                <w:bCs/>
                <w:sz w:val="24"/>
              </w:rPr>
              <w:t xml:space="preserve">Общее устройство транспортных средств категорий </w:t>
            </w:r>
            <w:r w:rsidRPr="00C954A8">
              <w:rPr>
                <w:rFonts w:eastAsia="Calibri"/>
                <w:bCs/>
                <w:sz w:val="24"/>
              </w:rPr>
              <w:lastRenderedPageBreak/>
              <w:t>«С», подкатегорий «С1»,</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304"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1.  Назначение и общее устройство транспортных средств категорий «С»,  подкатегорий «С1»,  назначение, расположение и взаимодействие основных агрегатов, </w:t>
            </w:r>
            <w:r w:rsidRPr="00C954A8">
              <w:rPr>
                <w:sz w:val="24"/>
              </w:rPr>
              <w:lastRenderedPageBreak/>
              <w:t>узлов, механизмов и систем.</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Краткие технические характеристики транспортных средств категорий «С»,  подкатегорий «С1», классификация транспортных средств по типу двигателя, общей компоновке и типу кузова.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4.1.2. </w:t>
            </w:r>
            <w:r w:rsidRPr="00C954A8">
              <w:rPr>
                <w:sz w:val="24"/>
              </w:rPr>
              <w:t xml:space="preserve"> </w:t>
            </w:r>
            <w:r w:rsidRPr="00C954A8">
              <w:rPr>
                <w:rFonts w:eastAsia="Calibri"/>
                <w:bCs/>
                <w:sz w:val="24"/>
              </w:rPr>
              <w:t>Кузов грузового автомобиля, рабочее место водителя, системы пассивной безопасности</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304"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shd w:val="clear" w:color="auto" w:fill="auto"/>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w:t>
            </w:r>
            <w:r w:rsidRPr="00C954A8">
              <w:rPr>
                <w:sz w:val="24"/>
              </w:rPr>
              <w:lastRenderedPageBreak/>
              <w:t>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Кузов грузового автомобиля, рабочее место водителя, системы пассивной безопасности</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4.1.3. </w:t>
            </w:r>
            <w:r w:rsidRPr="00C954A8">
              <w:rPr>
                <w:sz w:val="24"/>
              </w:rPr>
              <w:t xml:space="preserve"> </w:t>
            </w:r>
          </w:p>
          <w:p w:rsidR="006B15C9" w:rsidRPr="00C954A8" w:rsidRDefault="006B15C9" w:rsidP="00DE0C5F">
            <w:pPr>
              <w:rPr>
                <w:rFonts w:eastAsia="Calibri"/>
                <w:bCs/>
                <w:sz w:val="24"/>
              </w:rPr>
            </w:pPr>
            <w:r w:rsidRPr="00C954A8">
              <w:rPr>
                <w:rFonts w:eastAsia="Calibri"/>
                <w:bCs/>
                <w:sz w:val="24"/>
              </w:rPr>
              <w:t xml:space="preserve">Устройство двигателей транспортных средств категорий «С», подкатегорий «С1» </w:t>
            </w: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Разновидности двигателей, применяемых на транспортных средствах категорий «С»  подкатегорий «С1»; двигатели внутреннего сгорания; электродвигатели; комбинированные двигательные установки.</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4. Устройство, принцип работы и основные неисправности систем питания двигателей транспортных средств категорий «С»,  подкатегорий «С1»;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w:t>
            </w:r>
            <w:r w:rsidRPr="00C954A8">
              <w:rPr>
                <w:sz w:val="24"/>
              </w:rPr>
              <w:lastRenderedPageBreak/>
              <w:t xml:space="preserve">наличии которых запрещается эксплуатация транспортного средства. </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Устройство двигателей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Тема 4.1.4.</w:t>
            </w:r>
            <w:r w:rsidRPr="00C954A8">
              <w:rPr>
                <w:rFonts w:eastAsia="Calibri"/>
                <w:bCs/>
                <w:sz w:val="24"/>
              </w:rPr>
              <w:t xml:space="preserve"> </w:t>
            </w:r>
            <w:r w:rsidRPr="00C954A8">
              <w:rPr>
                <w:sz w:val="24"/>
              </w:rPr>
              <w:t xml:space="preserve"> </w:t>
            </w:r>
            <w:r w:rsidRPr="00C954A8">
              <w:rPr>
                <w:rFonts w:eastAsia="Calibri"/>
                <w:bCs/>
                <w:sz w:val="24"/>
              </w:rPr>
              <w:t xml:space="preserve">Трансмиссии транспортных средств категорий «С», </w:t>
            </w:r>
            <w:r w:rsidRPr="00C954A8">
              <w:rPr>
                <w:sz w:val="24"/>
              </w:rPr>
              <w:t xml:space="preserve"> </w:t>
            </w:r>
            <w:r w:rsidRPr="00C954A8">
              <w:rPr>
                <w:rFonts w:eastAsia="Calibri"/>
                <w:bCs/>
                <w:sz w:val="24"/>
              </w:rPr>
              <w:t>подкатегорий «С1»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2"/>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Схемы трансмиссии транспортных средств транспортных средств категорий «С»,  подкатегорий «С1» с различными приводами.</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«С»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«С» с автоматической и автоматизированной (роботизированной) коробками передач.</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Трансмиссии 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2. Практическое занятие: Построение принципиальных схем трансмиссий грузовых автомобилей</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4.1.5. </w:t>
            </w:r>
            <w:r w:rsidRPr="00C954A8">
              <w:rPr>
                <w:rFonts w:eastAsia="Calibri"/>
                <w:bCs/>
                <w:sz w:val="24"/>
              </w:rPr>
              <w:t xml:space="preserve">Несущая система и ходовая часть транспортных средств категорий «С», </w:t>
            </w:r>
            <w:r w:rsidRPr="00C954A8">
              <w:rPr>
                <w:sz w:val="24"/>
              </w:rPr>
              <w:t xml:space="preserve"> </w:t>
            </w:r>
            <w:r w:rsidRPr="00C954A8">
              <w:rPr>
                <w:rFonts w:eastAsia="Calibri"/>
                <w:bCs/>
                <w:sz w:val="24"/>
              </w:rPr>
              <w:t>подкатегорий «С1»</w:t>
            </w: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Основные элементы рамы; тягово-сцепное устройство.</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 xml:space="preserve">2. Устройство и принцип работы передней и задней подвесок; устройство и работа амортизаторов; неисправности подвесок, влияющие на безопасность движения. </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Неисправности ходовой части,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и ходовая часть транспортных средств категорий </w:t>
            </w:r>
            <w:r w:rsidRPr="00C954A8">
              <w:rPr>
                <w:i/>
                <w:sz w:val="24"/>
              </w:rPr>
              <w:lastRenderedPageBreak/>
              <w:t xml:space="preserve">«С»,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rPr>
            </w:pPr>
            <w:r w:rsidRPr="00C954A8">
              <w:rPr>
                <w:i/>
                <w:sz w:val="24"/>
              </w:rPr>
              <w:lastRenderedPageBreak/>
              <w:t>4</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lastRenderedPageBreak/>
              <w:t xml:space="preserve">Тема 4.1.6. </w:t>
            </w:r>
            <w:r w:rsidRPr="00C954A8">
              <w:rPr>
                <w:rFonts w:eastAsia="Calibri"/>
                <w:bCs/>
                <w:sz w:val="24"/>
              </w:rPr>
              <w:t xml:space="preserve">Системы управления транспортных средств категорий «С» </w:t>
            </w:r>
            <w:r w:rsidRPr="00C954A8">
              <w:rPr>
                <w:sz w:val="24"/>
              </w:rPr>
              <w:t xml:space="preserve"> </w:t>
            </w:r>
            <w:r w:rsidRPr="00C954A8">
              <w:rPr>
                <w:rFonts w:eastAsia="Calibri"/>
                <w:bCs/>
                <w:sz w:val="24"/>
              </w:rPr>
              <w:t>подкатегорий «С1»</w:t>
            </w: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Неисправности тормозных систем,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Системы рулевого управления, их разновидности и принципиальные схемы; требования, предъявляемые к рулевому управлению.</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7.  Неисправности систем рулевого управления,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43"/>
        </w:trPr>
        <w:tc>
          <w:tcPr>
            <w:tcW w:w="832" w:type="pct"/>
            <w:gridSpan w:val="2"/>
            <w:vMerge/>
            <w:tcBorders>
              <w:bottom w:val="nil"/>
            </w:tcBorders>
          </w:tcPr>
          <w:p w:rsidR="006B15C9" w:rsidRPr="00C954A8" w:rsidRDefault="006B15C9" w:rsidP="00DE0C5F">
            <w:pPr>
              <w:rPr>
                <w:rFonts w:eastAsia="Calibri"/>
                <w:bCs/>
                <w:sz w:val="24"/>
              </w:rPr>
            </w:pPr>
          </w:p>
        </w:tc>
        <w:tc>
          <w:tcPr>
            <w:tcW w:w="3771" w:type="pct"/>
            <w:gridSpan w:val="3"/>
            <w:tcBorders>
              <w:top w:val="single" w:sz="4" w:space="0" w:color="auto"/>
            </w:tcBorders>
            <w:shd w:val="clear" w:color="auto" w:fill="auto"/>
          </w:tcPr>
          <w:p w:rsidR="006B15C9" w:rsidRPr="00C954A8" w:rsidRDefault="006B15C9" w:rsidP="00DE0C5F">
            <w:pPr>
              <w:jc w:val="center"/>
              <w:rPr>
                <w:rFonts w:eastAsia="Calibri"/>
                <w:b/>
                <w:bCs/>
                <w:i/>
                <w:sz w:val="24"/>
              </w:rPr>
            </w:pPr>
            <w:r w:rsidRPr="00C954A8">
              <w:rPr>
                <w:rFonts w:eastAsia="Calibri"/>
                <w:b/>
                <w:bCs/>
                <w:i/>
                <w:sz w:val="24"/>
              </w:rPr>
              <w:t>Тематика учебных занятий</w:t>
            </w:r>
          </w:p>
        </w:tc>
        <w:tc>
          <w:tcPr>
            <w:tcW w:w="397" w:type="pct"/>
            <w:gridSpan w:val="3"/>
            <w:tcBorders>
              <w:top w:val="single" w:sz="4" w:space="0" w:color="auto"/>
            </w:tcBorders>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tcBorders>
              <w:top w:val="nil"/>
            </w:tcBorders>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r w:rsidRPr="00C954A8">
              <w:rPr>
                <w:sz w:val="24"/>
              </w:rPr>
              <w:t xml:space="preserve"> </w:t>
            </w:r>
            <w:r w:rsidRPr="00C954A8">
              <w:rPr>
                <w:i/>
                <w:sz w:val="24"/>
              </w:rPr>
              <w:t xml:space="preserve">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6</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4.1.7. </w:t>
            </w:r>
            <w:r w:rsidRPr="00C954A8">
              <w:rPr>
                <w:rFonts w:eastAsia="Calibri"/>
                <w:bCs/>
                <w:sz w:val="24"/>
              </w:rPr>
              <w:t xml:space="preserve">Электрооборудование транспортных средств категорий «С», </w:t>
            </w:r>
            <w:r w:rsidRPr="00C954A8">
              <w:rPr>
                <w:sz w:val="24"/>
              </w:rPr>
              <w:t xml:space="preserve"> </w:t>
            </w:r>
            <w:r w:rsidRPr="00C954A8">
              <w:rPr>
                <w:rFonts w:eastAsia="Calibri"/>
                <w:bCs/>
                <w:sz w:val="24"/>
              </w:rPr>
              <w:t>подкатегорий «С1»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304" w:type="pct"/>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Системы электроснабжения и запуска двигателя транспортных средств категорий «С»,  подкатегорий «С1», 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Устройство и принцип работы, внешних световых приборов и звуковых сигналов транспортных средств категорий «С», подкатегорий «С1»; корректор направления света фар; система активного головного света; ассистент дальнего света.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4.  Неисправности электрооборудования, при наличии которых запрещается эксплуатация транспортного средства.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r w:rsidRPr="00C954A8">
              <w:rPr>
                <w:sz w:val="24"/>
              </w:rPr>
              <w:t xml:space="preserve"> </w:t>
            </w:r>
            <w:r w:rsidRPr="00C954A8">
              <w:rPr>
                <w:i/>
                <w:sz w:val="24"/>
              </w:rPr>
              <w:t xml:space="preserve">транспортных средств категорий «С», </w:t>
            </w:r>
            <w:r w:rsidRPr="00C954A8">
              <w:rPr>
                <w:sz w:val="24"/>
              </w:rPr>
              <w:t xml:space="preserve"> </w:t>
            </w:r>
            <w:r w:rsidRPr="00C954A8">
              <w:rPr>
                <w:i/>
                <w:sz w:val="24"/>
              </w:rPr>
              <w:t>подкатегорий «С1»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sz w:val="24"/>
              </w:rPr>
              <w:t xml:space="preserve"> </w:t>
            </w:r>
            <w:r w:rsidRPr="00C954A8">
              <w:rPr>
                <w:i/>
                <w:sz w:val="24"/>
              </w:rPr>
              <w:t>2. Практическое занятие: Построение принципиальных схем систем зажигания, электропусковых систем, систем освещения и сигнализации грузовых автомобилей</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4.1.8. </w:t>
            </w:r>
            <w:r w:rsidRPr="00C954A8">
              <w:rPr>
                <w:rFonts w:eastAsia="Calibri"/>
                <w:bCs/>
                <w:sz w:val="24"/>
              </w:rPr>
              <w:lastRenderedPageBreak/>
              <w:t xml:space="preserve">Общее устройство </w:t>
            </w:r>
            <w:r w:rsidRPr="00C954A8">
              <w:rPr>
                <w:sz w:val="24"/>
              </w:rPr>
              <w:t xml:space="preserve"> </w:t>
            </w:r>
            <w:r w:rsidRPr="00C954A8">
              <w:rPr>
                <w:rFonts w:eastAsia="Calibri"/>
                <w:bCs/>
                <w:sz w:val="24"/>
              </w:rPr>
              <w:t xml:space="preserve">прицепов и опорно-сцепных устройств </w:t>
            </w:r>
          </w:p>
        </w:tc>
        <w:tc>
          <w:tcPr>
            <w:tcW w:w="3304" w:type="pct"/>
            <w:shd w:val="clear" w:color="auto" w:fill="auto"/>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97" w:type="pct"/>
            <w:gridSpan w:val="3"/>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lastRenderedPageBreak/>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Классификация прицепов; краткие технические характеристики прицепов категории О3.</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71" w:type="pct"/>
            <w:gridSpan w:val="3"/>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прицепов и опорно-сцепных устройств</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4.1.9. </w:t>
            </w:r>
            <w:r w:rsidRPr="00C954A8">
              <w:rPr>
                <w:sz w:val="24"/>
              </w:rPr>
              <w:t xml:space="preserve"> </w:t>
            </w:r>
            <w:r w:rsidRPr="00C954A8">
              <w:rPr>
                <w:rFonts w:eastAsia="Calibri"/>
                <w:bCs/>
                <w:sz w:val="24"/>
              </w:rPr>
              <w:t>Техническое обслуживание прицепов, тягово-сцепных и опорно-сцепных устройств</w:t>
            </w:r>
          </w:p>
        </w:tc>
        <w:tc>
          <w:tcPr>
            <w:tcW w:w="3304"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10</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304" w:type="pct"/>
            <w:shd w:val="clear" w:color="auto" w:fill="auto"/>
          </w:tcPr>
          <w:p w:rsidR="006B15C9" w:rsidRPr="00C954A8" w:rsidRDefault="006B15C9" w:rsidP="00DE0C5F">
            <w:pPr>
              <w:rPr>
                <w:sz w:val="24"/>
              </w:rPr>
            </w:pPr>
            <w:r w:rsidRPr="00C954A8">
              <w:rPr>
                <w:sz w:val="24"/>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467"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416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85"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Техническое обслуживание прицепов, тягово-сцепных и опорно-сцепных устройств</w:t>
            </w:r>
          </w:p>
        </w:tc>
        <w:tc>
          <w:tcPr>
            <w:tcW w:w="383" w:type="pct"/>
            <w:gridSpan w:val="2"/>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2" w:type="pct"/>
            <w:gridSpan w:val="2"/>
            <w:vMerge/>
          </w:tcPr>
          <w:p w:rsidR="006B15C9" w:rsidRPr="00C954A8" w:rsidRDefault="006B15C9" w:rsidP="00DE0C5F">
            <w:pPr>
              <w:rPr>
                <w:rFonts w:eastAsia="Calibri"/>
                <w:bCs/>
                <w:sz w:val="24"/>
              </w:rPr>
            </w:pPr>
          </w:p>
        </w:tc>
        <w:tc>
          <w:tcPr>
            <w:tcW w:w="3785" w:type="pct"/>
            <w:gridSpan w:val="4"/>
            <w:shd w:val="clear" w:color="auto" w:fill="auto"/>
          </w:tcPr>
          <w:p w:rsidR="006B15C9" w:rsidRPr="00C954A8" w:rsidRDefault="006B15C9" w:rsidP="00DE0C5F">
            <w:pPr>
              <w:rPr>
                <w:sz w:val="24"/>
              </w:rPr>
            </w:pPr>
          </w:p>
        </w:tc>
        <w:tc>
          <w:tcPr>
            <w:tcW w:w="383" w:type="pct"/>
            <w:gridSpan w:val="2"/>
            <w:vAlign w:val="center"/>
          </w:tcPr>
          <w:p w:rsidR="006B15C9" w:rsidRPr="00C954A8" w:rsidRDefault="006B15C9" w:rsidP="00DE0C5F">
            <w:pPr>
              <w:jc w:val="center"/>
              <w:rPr>
                <w:sz w:val="24"/>
              </w:rPr>
            </w:pPr>
          </w:p>
        </w:tc>
      </w:tr>
      <w:tr w:rsidR="006B15C9" w:rsidRPr="00C954A8" w:rsidTr="00DE0C5F">
        <w:trPr>
          <w:trHeight w:val="286"/>
        </w:trPr>
        <w:tc>
          <w:tcPr>
            <w:tcW w:w="4617" w:type="pct"/>
            <w:gridSpan w:val="6"/>
          </w:tcPr>
          <w:p w:rsidR="006B15C9" w:rsidRPr="00C954A8" w:rsidRDefault="006B15C9" w:rsidP="00DE0C5F">
            <w:pPr>
              <w:jc w:val="center"/>
              <w:rPr>
                <w:i/>
                <w:sz w:val="24"/>
              </w:rPr>
            </w:pPr>
            <w:r w:rsidRPr="00C954A8">
              <w:rPr>
                <w:rFonts w:eastAsia="Calibri"/>
                <w:b/>
                <w:bCs/>
                <w:i/>
                <w:sz w:val="24"/>
              </w:rPr>
              <w:lastRenderedPageBreak/>
              <w:t>Внеаудиторная (самостоятельная) учебная работа по освоению Модуля 4.1.</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автомобилей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электропусковых систем, систем освещения и сигнализации автомобилей и автобусов </w:t>
            </w:r>
          </w:p>
          <w:p w:rsidR="006B15C9" w:rsidRPr="00C954A8" w:rsidRDefault="006B15C9" w:rsidP="00DE0C5F">
            <w:pPr>
              <w:rPr>
                <w:i/>
                <w:sz w:val="24"/>
              </w:rPr>
            </w:pPr>
            <w:r w:rsidRPr="00C954A8">
              <w:rPr>
                <w:i/>
                <w:sz w:val="24"/>
              </w:rPr>
              <w:t xml:space="preserve">3. Систематизация знаний конструкции, устройства и эксплуатации транспортных средств </w:t>
            </w:r>
          </w:p>
          <w:p w:rsidR="006B15C9" w:rsidRPr="00C954A8" w:rsidRDefault="006B15C9" w:rsidP="00DE0C5F">
            <w:pPr>
              <w:rPr>
                <w:i/>
                <w:sz w:val="24"/>
              </w:rPr>
            </w:pPr>
            <w:r w:rsidRPr="00C954A8">
              <w:rPr>
                <w:i/>
                <w:sz w:val="24"/>
              </w:rPr>
              <w:t>4. Работа с конспектами и рекомендуемой литературой по конструкции, устройству и эксплуатации транспортных средств</w:t>
            </w:r>
          </w:p>
        </w:tc>
        <w:tc>
          <w:tcPr>
            <w:tcW w:w="383" w:type="pct"/>
            <w:gridSpan w:val="2"/>
            <w:vAlign w:val="center"/>
          </w:tcPr>
          <w:p w:rsidR="006B15C9" w:rsidRPr="00C954A8" w:rsidRDefault="006B15C9" w:rsidP="00DE0C5F">
            <w:pPr>
              <w:ind w:firstLine="0"/>
              <w:rPr>
                <w:sz w:val="24"/>
                <w:lang w:val="en-US"/>
              </w:rPr>
            </w:pPr>
            <w:r w:rsidRPr="00C954A8">
              <w:rPr>
                <w:sz w:val="24"/>
              </w:rPr>
              <w:t>8</w:t>
            </w:r>
          </w:p>
        </w:tc>
      </w:tr>
      <w:tr w:rsidR="006B15C9" w:rsidRPr="00C954A8" w:rsidTr="00DE0C5F">
        <w:trPr>
          <w:trHeight w:val="286"/>
        </w:trPr>
        <w:tc>
          <w:tcPr>
            <w:tcW w:w="4617" w:type="pct"/>
            <w:gridSpan w:val="6"/>
          </w:tcPr>
          <w:p w:rsidR="006B15C9" w:rsidRPr="00C954A8" w:rsidRDefault="006B15C9" w:rsidP="00DE0C5F">
            <w:pPr>
              <w:jc w:val="center"/>
              <w:rPr>
                <w:sz w:val="24"/>
              </w:rPr>
            </w:pPr>
            <w:r w:rsidRPr="00C954A8">
              <w:rPr>
                <w:b/>
                <w:sz w:val="24"/>
              </w:rPr>
              <w:t>Модуль 4.2</w:t>
            </w:r>
            <w:r w:rsidRPr="00C954A8">
              <w:rPr>
                <w:sz w:val="24"/>
              </w:rPr>
              <w:t xml:space="preserve">. </w:t>
            </w:r>
            <w:r w:rsidRPr="00C954A8">
              <w:rPr>
                <w:b/>
                <w:sz w:val="24"/>
              </w:rPr>
              <w:t xml:space="preserve"> Основы теории управления транспортными средствами категорий «C», подкатегорий «С1»,          категорий  «СЕ», подкатегорий «С1Е»</w:t>
            </w:r>
          </w:p>
          <w:p w:rsidR="006B15C9" w:rsidRPr="00C954A8" w:rsidRDefault="006B15C9" w:rsidP="00DE0C5F">
            <w:pPr>
              <w:jc w:val="center"/>
              <w:rPr>
                <w:b/>
                <w:sz w:val="24"/>
              </w:rPr>
            </w:pPr>
          </w:p>
        </w:tc>
        <w:tc>
          <w:tcPr>
            <w:tcW w:w="383" w:type="pct"/>
            <w:gridSpan w:val="2"/>
            <w:vAlign w:val="center"/>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29" w:type="pct"/>
            <w:gridSpan w:val="2"/>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83" w:type="pct"/>
            <w:gridSpan w:val="2"/>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w:t>
            </w:r>
            <w:r w:rsidRPr="00C954A8">
              <w:rPr>
                <w:sz w:val="24"/>
              </w:rPr>
              <w:lastRenderedPageBreak/>
              <w:t>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lastRenderedPageBreak/>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429" w:type="pct"/>
            <w:gridSpan w:val="2"/>
            <w:shd w:val="clear" w:color="auto" w:fill="auto"/>
            <w:vAlign w:val="center"/>
          </w:tcPr>
          <w:p w:rsidR="006B15C9" w:rsidRPr="00C954A8" w:rsidRDefault="006B15C9" w:rsidP="00DE0C5F">
            <w:pPr>
              <w:jc w:val="center"/>
              <w:rPr>
                <w:sz w:val="24"/>
              </w:rPr>
            </w:pPr>
            <w:r w:rsidRPr="00C954A8">
              <w:rPr>
                <w:sz w:val="24"/>
              </w:rPr>
              <w:t>1</w:t>
            </w:r>
          </w:p>
        </w:tc>
        <w:tc>
          <w:tcPr>
            <w:tcW w:w="383" w:type="pct"/>
            <w:gridSpan w:val="2"/>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4.2.2. </w:t>
            </w:r>
            <w:r w:rsidRPr="00C954A8">
              <w:rPr>
                <w:rFonts w:eastAsia="Calibri"/>
                <w:bCs/>
                <w:sz w:val="24"/>
              </w:rPr>
              <w:t>Профессиональная надежность водителя</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w:t>
            </w:r>
            <w:r w:rsidRPr="00C954A8">
              <w:rPr>
                <w:sz w:val="24"/>
              </w:rPr>
              <w:lastRenderedPageBreak/>
              <w:t>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Понятие об автокультуре, как средстве повышения точности определения 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Силы и моменты, действующие на автомобиль при торможении и при криволинейном движении.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w:t>
            </w:r>
            <w:r w:rsidRPr="00C954A8">
              <w:rPr>
                <w:i/>
                <w:sz w:val="24"/>
              </w:rPr>
              <w:lastRenderedPageBreak/>
              <w:t>безопасность управления</w:t>
            </w:r>
          </w:p>
        </w:tc>
        <w:tc>
          <w:tcPr>
            <w:tcW w:w="345" w:type="pct"/>
            <w:vAlign w:val="center"/>
          </w:tcPr>
          <w:p w:rsidR="006B15C9" w:rsidRPr="00C954A8" w:rsidRDefault="006B15C9" w:rsidP="00DE0C5F">
            <w:pPr>
              <w:ind w:firstLine="0"/>
              <w:rPr>
                <w:i/>
                <w:sz w:val="24"/>
              </w:rPr>
            </w:pPr>
            <w:r w:rsidRPr="00C954A8">
              <w:rPr>
                <w:i/>
                <w:sz w:val="24"/>
              </w:rPr>
              <w:lastRenderedPageBreak/>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автомобиль в различных условиях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4.2.4. </w:t>
            </w:r>
            <w:r w:rsidRPr="00C954A8">
              <w:rPr>
                <w:rFonts w:eastAsia="Calibri"/>
                <w:bCs/>
                <w:sz w:val="24"/>
              </w:rPr>
              <w:t>Дорожные условия и безопасность движения</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w:t>
            </w:r>
            <w:r w:rsidRPr="00C954A8">
              <w:rPr>
                <w:sz w:val="24"/>
              </w:rPr>
              <w:lastRenderedPageBreak/>
              <w:t>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4.2.5. </w:t>
            </w:r>
            <w:r w:rsidRPr="00C954A8">
              <w:rPr>
                <w:rFonts w:eastAsia="Calibri"/>
                <w:bCs/>
                <w:sz w:val="24"/>
              </w:rPr>
              <w:t>Принципы эффективного, безопасного и экологичного управления транспортным средством</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w:t>
            </w:r>
            <w:r w:rsidRPr="00C954A8">
              <w:rPr>
                <w:sz w:val="24"/>
              </w:rPr>
              <w:lastRenderedPageBreak/>
              <w:t>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Нормативная модель эффективного безопасного и экологичного управления транспортным средством.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экологичного управления транспортным средством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4.2.6. </w:t>
            </w:r>
            <w:r w:rsidRPr="00C954A8">
              <w:rPr>
                <w:rFonts w:eastAsia="Calibri"/>
                <w:bCs/>
                <w:sz w:val="24"/>
              </w:rPr>
              <w:t>Особенности 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406" w:type="pct"/>
            <w:gridSpan w:val="3"/>
          </w:tcPr>
          <w:p w:rsidR="006B15C9" w:rsidRPr="00C954A8" w:rsidRDefault="006B15C9" w:rsidP="00DE0C5F">
            <w:pPr>
              <w:rPr>
                <w:sz w:val="24"/>
              </w:rPr>
            </w:pPr>
            <w:r w:rsidRPr="00C954A8">
              <w:rPr>
                <w:rFonts w:eastAsia="Calibri"/>
                <w:b/>
                <w:bCs/>
                <w:sz w:val="24"/>
              </w:rPr>
              <w:lastRenderedPageBreak/>
              <w:t xml:space="preserve">Содержание </w:t>
            </w:r>
          </w:p>
        </w:tc>
        <w:tc>
          <w:tcPr>
            <w:tcW w:w="467" w:type="pct"/>
            <w:gridSpan w:val="3"/>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w:t>
            </w:r>
            <w:r w:rsidRPr="00C954A8">
              <w:rPr>
                <w:sz w:val="24"/>
              </w:rPr>
              <w:lastRenderedPageBreak/>
              <w:t>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467" w:type="pct"/>
            <w:gridSpan w:val="3"/>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w:t>
            </w:r>
            <w:r w:rsidRPr="00C954A8">
              <w:rPr>
                <w:sz w:val="24"/>
              </w:rPr>
              <w:lastRenderedPageBreak/>
              <w:t>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w:t>
            </w:r>
            <w:r w:rsidRPr="00C954A8">
              <w:rPr>
                <w:sz w:val="24"/>
              </w:rPr>
              <w:lastRenderedPageBreak/>
              <w:t>в тумане.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4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4.2.7. </w:t>
            </w:r>
            <w:r w:rsidRPr="00C954A8">
              <w:rPr>
                <w:rFonts w:eastAsia="Calibri"/>
                <w:bCs/>
                <w:sz w:val="24"/>
              </w:rPr>
              <w:t>Оптимальные алгоритмы (экономичный и скоростной) управление транспортными средствами различных категорий и подкатегорий</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Пуск двигателя и начало движения. Остановка двигателя после завершения поездки.</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5. Влияние интенсивности замедления на расход топлива.  Влияние способа замедления </w:t>
            </w:r>
            <w:r w:rsidRPr="00C954A8">
              <w:rPr>
                <w:sz w:val="24"/>
              </w:rPr>
              <w:lastRenderedPageBreak/>
              <w:t>на его интенсивность.  Частота вращения коленчатого вала, соответствующая включению подачи топлива при торможении двигателем.</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4.2.8. </w:t>
            </w:r>
            <w:r w:rsidRPr="00C954A8">
              <w:rPr>
                <w:rFonts w:eastAsia="Calibri"/>
                <w:bCs/>
                <w:sz w:val="24"/>
              </w:rPr>
              <w:t>Особенности управления транспортными средствами различных категорий и подкатегорий в нештатных ситуациях</w:t>
            </w:r>
          </w:p>
        </w:tc>
        <w:tc>
          <w:tcPr>
            <w:tcW w:w="3406" w:type="pct"/>
            <w:gridSpan w:val="3"/>
          </w:tcPr>
          <w:p w:rsidR="006B15C9" w:rsidRPr="00C954A8" w:rsidRDefault="006B15C9" w:rsidP="00DE0C5F">
            <w:pPr>
              <w:rPr>
                <w:sz w:val="24"/>
              </w:rPr>
            </w:pPr>
            <w:r w:rsidRPr="00C954A8">
              <w:rPr>
                <w:rFonts w:eastAsia="Calibri"/>
                <w:b/>
                <w:bCs/>
                <w:sz w:val="24"/>
              </w:rPr>
              <w:t xml:space="preserve">Содержание </w:t>
            </w:r>
          </w:p>
        </w:tc>
        <w:tc>
          <w:tcPr>
            <w:tcW w:w="467"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1. Понятие о нештатной ситуации.  Типы возможных нештатных ситуаций.</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 xml:space="preserve">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w:t>
            </w:r>
            <w:r w:rsidRPr="00C954A8">
              <w:rPr>
                <w:sz w:val="24"/>
              </w:rPr>
              <w:lastRenderedPageBreak/>
              <w:t>торможения.</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406" w:type="pct"/>
            <w:gridSpan w:val="3"/>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467"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7"/>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6"/>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55" w:type="pct"/>
            <w:gridSpan w:val="7"/>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4.2</w:t>
            </w:r>
          </w:p>
          <w:p w:rsidR="006B15C9" w:rsidRPr="00C954A8" w:rsidRDefault="006B15C9" w:rsidP="00DE0C5F">
            <w:pPr>
              <w:rPr>
                <w:i/>
                <w:sz w:val="24"/>
              </w:rPr>
            </w:pPr>
            <w:r w:rsidRPr="00C954A8">
              <w:rPr>
                <w:i/>
                <w:sz w:val="24"/>
              </w:rPr>
              <w:t>1.  Доработка схем сил, действующих на автомобиль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категорий «С», «СЕ» и подкатегорий»С1», «С1Е» </w:t>
            </w:r>
          </w:p>
          <w:p w:rsidR="006B15C9" w:rsidRPr="00C954A8" w:rsidRDefault="006B15C9" w:rsidP="00DE0C5F">
            <w:pPr>
              <w:rPr>
                <w:i/>
                <w:sz w:val="24"/>
              </w:rPr>
            </w:pPr>
            <w:r w:rsidRPr="00C954A8">
              <w:rPr>
                <w:i/>
                <w:sz w:val="24"/>
              </w:rPr>
              <w:t>3. Работа с конспектами и рекомендуемой литературой по основам теории управления транспортными средствами</w:t>
            </w:r>
          </w:p>
          <w:p w:rsidR="006B15C9" w:rsidRPr="00C954A8" w:rsidRDefault="006B15C9" w:rsidP="00DE0C5F">
            <w:pPr>
              <w:rPr>
                <w:sz w:val="24"/>
              </w:rPr>
            </w:pPr>
          </w:p>
        </w:tc>
        <w:tc>
          <w:tcPr>
            <w:tcW w:w="345" w:type="pct"/>
            <w:vAlign w:val="center"/>
          </w:tcPr>
          <w:p w:rsidR="006B15C9" w:rsidRPr="00C954A8" w:rsidRDefault="006B15C9" w:rsidP="00DE0C5F">
            <w:pPr>
              <w:ind w:firstLine="0"/>
              <w:rPr>
                <w:i/>
                <w:sz w:val="24"/>
              </w:rPr>
            </w:pPr>
            <w:r w:rsidRPr="00C954A8">
              <w:rPr>
                <w:i/>
                <w:sz w:val="24"/>
              </w:rPr>
              <w:lastRenderedPageBreak/>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0"/>
        <w:gridCol w:w="1034"/>
      </w:tblGrid>
      <w:tr w:rsidR="006B15C9" w:rsidRPr="00C954A8" w:rsidTr="00DE0C5F">
        <w:tc>
          <w:tcPr>
            <w:tcW w:w="4652" w:type="pct"/>
          </w:tcPr>
          <w:p w:rsidR="006B15C9" w:rsidRPr="00C954A8" w:rsidRDefault="006B15C9" w:rsidP="00DE0C5F">
            <w:pPr>
              <w:jc w:val="center"/>
              <w:rPr>
                <w:sz w:val="24"/>
              </w:rPr>
            </w:pPr>
            <w:r w:rsidRPr="00C954A8">
              <w:rPr>
                <w:b/>
                <w:sz w:val="24"/>
              </w:rPr>
              <w:t>Модуль 4.3</w:t>
            </w:r>
            <w:r w:rsidRPr="00C954A8">
              <w:rPr>
                <w:sz w:val="24"/>
              </w:rPr>
              <w:t xml:space="preserve">. </w:t>
            </w:r>
            <w:r w:rsidRPr="00C954A8">
              <w:rPr>
                <w:b/>
                <w:sz w:val="24"/>
              </w:rPr>
              <w:t xml:space="preserve"> Методические основы деятельности мастера производственного обучения вождению транспортными средствами категорий «C», подкатегорий «С1», категорий «СЕ», подкатегорий «С1Е»</w:t>
            </w:r>
          </w:p>
        </w:tc>
        <w:tc>
          <w:tcPr>
            <w:tcW w:w="348" w:type="pct"/>
          </w:tcPr>
          <w:p w:rsidR="006B15C9" w:rsidRPr="00C954A8" w:rsidRDefault="006B15C9" w:rsidP="00DE0C5F">
            <w:pPr>
              <w:ind w:firstLine="0"/>
              <w:rPr>
                <w:sz w:val="24"/>
              </w:rPr>
            </w:pPr>
            <w:r w:rsidRPr="00C954A8">
              <w:rPr>
                <w:sz w:val="24"/>
              </w:rPr>
              <w:t>46</w:t>
            </w:r>
          </w:p>
        </w:tc>
      </w:tr>
    </w:tbl>
    <w:p w:rsidR="006B15C9" w:rsidRPr="00C954A8" w:rsidRDefault="006B15C9" w:rsidP="006B15C9">
      <w:pPr>
        <w:rPr>
          <w:vanish/>
          <w:sz w:val="24"/>
        </w:rPr>
      </w:pPr>
    </w:p>
    <w:tbl>
      <w:tblPr>
        <w:tblpPr w:leftFromText="180" w:rightFromText="180" w:vertAnchor="text"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0075"/>
        <w:gridCol w:w="1378"/>
        <w:gridCol w:w="1031"/>
      </w:tblGrid>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4.3.1.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2. Основные понятия методики профессионального обучения и методическая 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sz w:val="24"/>
              </w:rPr>
            </w:pPr>
            <w:r w:rsidRPr="00C954A8">
              <w:rPr>
                <w:rFonts w:eastAsia="Calibri"/>
                <w:b/>
                <w:bCs/>
                <w:sz w:val="24"/>
              </w:rPr>
              <w:lastRenderedPageBreak/>
              <w:t xml:space="preserve">Тема 4.3.2. </w:t>
            </w:r>
            <w:r w:rsidRPr="00C954A8">
              <w:rPr>
                <w:rFonts w:eastAsia="Calibri"/>
                <w:bCs/>
                <w:sz w:val="24"/>
              </w:rPr>
              <w:t>Методическая деятельность мастера производственного обучения вождению</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tcPr>
          <w:p w:rsidR="006B15C9" w:rsidRPr="00C954A8" w:rsidRDefault="006B15C9" w:rsidP="00DE0C5F">
            <w:pPr>
              <w:ind w:firstLine="0"/>
              <w:rPr>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392"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1. Теоретическое занятие: Методическая деятельность преподавателя</w:t>
            </w:r>
          </w:p>
        </w:tc>
        <w:tc>
          <w:tcPr>
            <w:tcW w:w="347" w:type="pct"/>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4.3.3. </w:t>
            </w:r>
            <w:r w:rsidRPr="00C954A8">
              <w:rPr>
                <w:rFonts w:eastAsia="Calibri"/>
                <w:bCs/>
                <w:sz w:val="24"/>
              </w:rPr>
              <w:t>Профессионально-педагогическая деятельность  мастера производственного обучения вождению</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Структура способностей и педагогического мастерства.</w:t>
            </w:r>
          </w:p>
        </w:tc>
        <w:tc>
          <w:tcPr>
            <w:tcW w:w="464"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464"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392"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w:t>
            </w:r>
            <w:r w:rsidRPr="00C954A8">
              <w:rPr>
                <w:rFonts w:eastAsia="Calibri"/>
                <w:bCs/>
                <w:sz w:val="24"/>
              </w:rPr>
              <w:lastRenderedPageBreak/>
              <w:t>производственного обучения вождению</w:t>
            </w:r>
            <w:r w:rsidRPr="00C954A8">
              <w:rPr>
                <w:sz w:val="24"/>
              </w:rPr>
              <w:t>. Стили педагогического управления.</w:t>
            </w:r>
          </w:p>
        </w:tc>
        <w:tc>
          <w:tcPr>
            <w:tcW w:w="464" w:type="pct"/>
            <w:shd w:val="clear" w:color="auto" w:fill="auto"/>
            <w:vAlign w:val="center"/>
          </w:tcPr>
          <w:p w:rsidR="006B15C9" w:rsidRPr="00C954A8" w:rsidRDefault="006B15C9" w:rsidP="00DE0C5F">
            <w:pPr>
              <w:jc w:val="center"/>
              <w:rPr>
                <w:sz w:val="24"/>
              </w:rPr>
            </w:pPr>
            <w:r w:rsidRPr="00C954A8">
              <w:rPr>
                <w:sz w:val="24"/>
              </w:rPr>
              <w:lastRenderedPageBreak/>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4.3.4. </w:t>
            </w:r>
            <w:r w:rsidRPr="00C954A8">
              <w:rPr>
                <w:rFonts w:eastAsia="Calibri"/>
                <w:bCs/>
                <w:sz w:val="24"/>
              </w:rPr>
              <w:t>Порядок разработки учебно-методических материалов для проведения занятий</w:t>
            </w:r>
          </w:p>
        </w:tc>
        <w:tc>
          <w:tcPr>
            <w:tcW w:w="3392" w:type="pct"/>
          </w:tcPr>
          <w:p w:rsidR="006B15C9" w:rsidRPr="00C954A8" w:rsidRDefault="006B15C9" w:rsidP="00DE0C5F">
            <w:pPr>
              <w:rPr>
                <w:sz w:val="24"/>
              </w:rPr>
            </w:pPr>
            <w:r w:rsidRPr="00C954A8">
              <w:rPr>
                <w:rFonts w:eastAsia="Calibri"/>
                <w:b/>
                <w:bCs/>
                <w:sz w:val="24"/>
              </w:rPr>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464"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464"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464" w:type="pct"/>
          </w:tcPr>
          <w:p w:rsidR="006B15C9" w:rsidRPr="00C954A8" w:rsidRDefault="006B15C9" w:rsidP="00DE0C5F">
            <w:pPr>
              <w:jc w:val="center"/>
              <w:rPr>
                <w:i/>
                <w:sz w:val="24"/>
              </w:rPr>
            </w:pPr>
            <w:r w:rsidRPr="00C954A8">
              <w:rPr>
                <w:i/>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47" w:type="pc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4.3.5. </w:t>
            </w:r>
            <w:r w:rsidRPr="00C954A8">
              <w:rPr>
                <w:rFonts w:eastAsia="Calibri"/>
                <w:bCs/>
                <w:sz w:val="24"/>
              </w:rPr>
              <w:t xml:space="preserve">Методика разработки (обновления) </w:t>
            </w:r>
            <w:r w:rsidRPr="00C954A8">
              <w:rPr>
                <w:sz w:val="24"/>
              </w:rPr>
              <w:t xml:space="preserve"> образовательной</w:t>
            </w:r>
            <w:r w:rsidRPr="00C954A8">
              <w:rPr>
                <w:rFonts w:eastAsia="Calibri"/>
                <w:bCs/>
                <w:sz w:val="24"/>
              </w:rPr>
              <w:t xml:space="preserve">  </w:t>
            </w:r>
            <w:r w:rsidRPr="00C954A8">
              <w:rPr>
                <w:rFonts w:eastAsia="Calibri"/>
                <w:bCs/>
                <w:sz w:val="24"/>
              </w:rPr>
              <w:lastRenderedPageBreak/>
              <w:t>программы</w:t>
            </w:r>
            <w:r w:rsidRPr="00C954A8">
              <w:rPr>
                <w:sz w:val="24"/>
              </w:rPr>
              <w:t xml:space="preserve"> </w:t>
            </w:r>
            <w:r w:rsidRPr="00C954A8">
              <w:rPr>
                <w:rFonts w:eastAsia="Calibri"/>
                <w:bCs/>
                <w:sz w:val="24"/>
              </w:rPr>
              <w:t>учебного предмета</w:t>
            </w:r>
          </w:p>
        </w:tc>
        <w:tc>
          <w:tcPr>
            <w:tcW w:w="3392"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4"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rPr>
                <w:sz w:val="24"/>
              </w:rPr>
            </w:pPr>
          </w:p>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1.  Структура и содержание примерной программы учебного предмета.</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392"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w:t>
            </w:r>
            <w:r w:rsidRPr="00C954A8">
              <w:rPr>
                <w:sz w:val="24"/>
              </w:rPr>
              <w:t xml:space="preserve"> образовательной</w:t>
            </w:r>
            <w:r w:rsidRPr="00C954A8">
              <w:rPr>
                <w:rFonts w:eastAsia="Calibri"/>
                <w:bCs/>
                <w:sz w:val="24"/>
              </w:rPr>
              <w:t xml:space="preserve"> программы учебного предмета.</w:t>
            </w:r>
          </w:p>
        </w:tc>
        <w:tc>
          <w:tcPr>
            <w:tcW w:w="464"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w:t>
            </w:r>
            <w:r w:rsidRPr="00C954A8">
              <w:rPr>
                <w:sz w:val="24"/>
              </w:rPr>
              <w:t xml:space="preserve"> образовательной</w:t>
            </w:r>
            <w:r w:rsidRPr="00C954A8">
              <w:rPr>
                <w:i/>
                <w:sz w:val="24"/>
              </w:rPr>
              <w:t xml:space="preserve">  программы учебного предмета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53"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3.3.5.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47"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0116"/>
        <w:gridCol w:w="143"/>
        <w:gridCol w:w="1242"/>
        <w:gridCol w:w="1025"/>
      </w:tblGrid>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4.3.6. </w:t>
            </w:r>
            <w:r w:rsidRPr="00C954A8">
              <w:rPr>
                <w:sz w:val="24"/>
              </w:rPr>
              <w:t>Подготовка мастера производственного обучения вождению транспортных средств соответствующих категорий и подкатегорий к занятиям</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Требования к автодромам, автоматизированным автодромам и закрытым площадкам для проведения экзаменов по первоначальным навыкам управления транспортным средством.</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Требования к средствам аудио- и видеорегистрации процесса проведения практических экзаменов.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4. Требования к маршрутам, на которых проводятся экзамены по управлению транспортным средством в условиях дорожного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1. 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4.3.7. </w:t>
            </w:r>
            <w:r w:rsidRPr="00C954A8">
              <w:rPr>
                <w:sz w:val="24"/>
              </w:rPr>
              <w:t xml:space="preserve">Правила проведения </w:t>
            </w:r>
            <w:r w:rsidRPr="00C954A8">
              <w:rPr>
                <w:sz w:val="24"/>
              </w:rPr>
              <w:lastRenderedPageBreak/>
              <w:t>практических экзаменов на право управления транспортными средствами</w:t>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1. Методика проведения экзамена по первоначальным навыкам управления транспортным </w:t>
            </w:r>
            <w:r w:rsidRPr="00C954A8">
              <w:rPr>
                <w:sz w:val="24"/>
              </w:rPr>
              <w:lastRenderedPageBreak/>
              <w:t>средством.</w:t>
            </w:r>
          </w:p>
        </w:tc>
        <w:tc>
          <w:tcPr>
            <w:tcW w:w="418" w:type="pct"/>
          </w:tcPr>
          <w:p w:rsidR="006B15C9" w:rsidRPr="00C954A8" w:rsidRDefault="006B15C9" w:rsidP="00DE0C5F">
            <w:pPr>
              <w:jc w:val="center"/>
              <w:rPr>
                <w:sz w:val="24"/>
              </w:rPr>
            </w:pPr>
            <w:r w:rsidRPr="00C954A8">
              <w:rPr>
                <w:sz w:val="24"/>
              </w:rPr>
              <w:lastRenderedPageBreak/>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570"/>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1. Теоретическое занятие: Правила проведения практических экзаменов на право управления транспортными средствами</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4.3.8. </w:t>
            </w:r>
            <w:r w:rsidRPr="00C954A8">
              <w:rPr>
                <w:sz w:val="24"/>
              </w:rPr>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Default="006B15C9" w:rsidP="00DE0C5F">
            <w:pPr>
              <w:ind w:firstLine="0"/>
              <w:rPr>
                <w:b/>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4. Планы-конспекты занятий.</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83"/>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5. Схемы учебных маршрутов.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1. 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rFonts w:eastAsia="Calibri"/>
                <w:b/>
                <w:bCs/>
                <w:sz w:val="24"/>
              </w:rPr>
            </w:pPr>
            <w:r w:rsidRPr="00C954A8">
              <w:rPr>
                <w:rFonts w:eastAsia="Calibri"/>
                <w:b/>
                <w:bCs/>
                <w:sz w:val="24"/>
              </w:rPr>
              <w:t xml:space="preserve">Тема 4.3.9. </w:t>
            </w:r>
            <w:r w:rsidRPr="00C954A8">
              <w:rPr>
                <w:rFonts w:eastAsia="Calibri"/>
                <w:bCs/>
                <w:sz w:val="24"/>
              </w:rPr>
              <w:t xml:space="preserve">Структура занятия обучения вождению </w:t>
            </w:r>
            <w:r w:rsidRPr="00C954A8">
              <w:rPr>
                <w:rFonts w:eastAsia="Calibri"/>
                <w:bCs/>
                <w:sz w:val="24"/>
              </w:rPr>
              <w:lastRenderedPageBreak/>
              <w:t>автомобиля</w:t>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2. </w:t>
            </w:r>
            <w:r w:rsidRPr="00C954A8">
              <w:rPr>
                <w:rFonts w:eastAsia="Calibri"/>
                <w:sz w:val="24"/>
              </w:rPr>
              <w:t>Структура основной части занятия.</w:t>
            </w:r>
            <w:r w:rsidRPr="00C954A8">
              <w:rPr>
                <w:sz w:val="24"/>
              </w:rPr>
              <w:t xml:space="preserve"> Структура вводного инстрктажа. Стрктура заключительной части занятия.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Структура занятия обучения вождению автомобиля</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4.3.10. </w:t>
            </w:r>
            <w:r w:rsidRPr="00C954A8">
              <w:rPr>
                <w:rFonts w:eastAsia="Calibri"/>
                <w:bCs/>
                <w:sz w:val="24"/>
              </w:rPr>
              <w:t>Особенности методики 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 xml:space="preserve">методики проведения занятий по теме </w:t>
            </w:r>
            <w:r w:rsidRPr="00C954A8">
              <w:rPr>
                <w:i/>
                <w:sz w:val="24"/>
              </w:rPr>
              <w:t>«Посадка, действия органами управления»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lastRenderedPageBreak/>
              <w:t xml:space="preserve">Тема 4.3.11.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 xml:space="preserve">Начало </w:t>
            </w:r>
            <w:r w:rsidRPr="00C954A8">
              <w:rPr>
                <w:sz w:val="24"/>
              </w:rPr>
              <w:lastRenderedPageBreak/>
              <w:t>движения, движение по кольцевому маршруту, остановка в заданном месте с применением различных способов торможения»</w:t>
            </w:r>
          </w:p>
        </w:tc>
        <w:tc>
          <w:tcPr>
            <w:tcW w:w="3406"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466" w:type="pct"/>
            <w:gridSpan w:val="2"/>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06" w:type="pct"/>
            <w:shd w:val="clear" w:color="auto" w:fill="auto"/>
          </w:tcPr>
          <w:p w:rsidR="006B15C9" w:rsidRPr="00C954A8" w:rsidRDefault="006B15C9" w:rsidP="00DE0C5F">
            <w:pPr>
              <w:autoSpaceDE w:val="0"/>
              <w:autoSpaceDN w:val="0"/>
              <w:adjustRightInd w:val="0"/>
              <w:rPr>
                <w:sz w:val="24"/>
              </w:rPr>
            </w:pPr>
            <w:r w:rsidRPr="00C954A8">
              <w:rPr>
                <w:sz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466" w:type="pct"/>
            <w:gridSpan w:val="2"/>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 методики проведения занятий по теме «</w:t>
            </w:r>
            <w:r w:rsidRPr="00C954A8">
              <w:rPr>
                <w:i/>
                <w:sz w:val="24"/>
              </w:rPr>
              <w:t>Движение задним ходом</w:t>
            </w:r>
            <w:r w:rsidRPr="00C954A8">
              <w:rPr>
                <w:i/>
                <w:iCs/>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в ограниченных проездах, сложное маневрирование</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 xml:space="preserve">Движение </w:t>
            </w:r>
            <w:r w:rsidRPr="00C954A8">
              <w:rPr>
                <w:bCs/>
                <w:sz w:val="24"/>
              </w:rPr>
              <w:lastRenderedPageBreak/>
              <w:t>с прицепом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 xml:space="preserve">Въезд в «бокс» с прицепом передним и задним ходом из положения с предварительным </w:t>
            </w:r>
            <w:r w:rsidRPr="00C954A8">
              <w:rPr>
                <w:bCs/>
                <w:sz w:val="24"/>
              </w:rPr>
              <w:lastRenderedPageBreak/>
              <w:t>поворотом направо (налево).</w:t>
            </w:r>
          </w:p>
        </w:tc>
        <w:tc>
          <w:tcPr>
            <w:tcW w:w="418" w:type="pct"/>
          </w:tcPr>
          <w:p w:rsidR="006B15C9" w:rsidRPr="00C954A8" w:rsidRDefault="006B15C9" w:rsidP="00DE0C5F">
            <w:pPr>
              <w:jc w:val="center"/>
              <w:rPr>
                <w:sz w:val="24"/>
              </w:rPr>
            </w:pPr>
            <w:r w:rsidRPr="00C954A8">
              <w:rPr>
                <w:sz w:val="24"/>
              </w:rPr>
              <w:lastRenderedPageBreak/>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4.3.16.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Вождение по учебным маршрутам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Вождение по учебным маршрутам</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4.3.17.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lastRenderedPageBreak/>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widowControl w:val="0"/>
              <w:autoSpaceDE w:val="0"/>
              <w:autoSpaceDN w:val="0"/>
              <w:rPr>
                <w:sz w:val="24"/>
              </w:rPr>
            </w:pPr>
            <w:r w:rsidRPr="00C954A8">
              <w:rPr>
                <w:sz w:val="24"/>
              </w:rPr>
              <w:t>2.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b/>
                <w:bCs/>
                <w:sz w:val="24"/>
              </w:rPr>
            </w:pPr>
            <w:r w:rsidRPr="00C954A8">
              <w:rPr>
                <w:rFonts w:eastAsia="Calibri"/>
                <w:b/>
                <w:bCs/>
                <w:sz w:val="24"/>
              </w:rPr>
              <w:t xml:space="preserve">Тема 4.3.18.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Приемы управления автопоездом</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 xml:space="preserve">2. Начало движения, движение с поворотами направо, налево и разворотом для движения </w:t>
            </w:r>
            <w:r w:rsidRPr="00C954A8">
              <w:rPr>
                <w:sz w:val="24"/>
              </w:rPr>
              <w:lastRenderedPageBreak/>
              <w:t>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w:t>
            </w:r>
          </w:p>
        </w:tc>
        <w:tc>
          <w:tcPr>
            <w:tcW w:w="418" w:type="pct"/>
          </w:tcPr>
          <w:p w:rsidR="006B15C9" w:rsidRPr="00C954A8" w:rsidRDefault="006B15C9" w:rsidP="00DE0C5F">
            <w:pPr>
              <w:jc w:val="center"/>
              <w:rPr>
                <w:sz w:val="24"/>
              </w:rPr>
            </w:pPr>
            <w:r w:rsidRPr="00C954A8">
              <w:rPr>
                <w:sz w:val="24"/>
              </w:rPr>
              <w:lastRenderedPageBreak/>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Приемы управления автопоездом</w:t>
            </w:r>
            <w:r w:rsidRPr="00C954A8">
              <w:rPr>
                <w:i/>
                <w:sz w:val="24"/>
              </w:rPr>
              <w:t>»</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Управление автопоездом в ограниченных проездах»</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w:t>
            </w:r>
            <w:r w:rsidRPr="00C954A8">
              <w:rPr>
                <w:b/>
                <w:bCs/>
                <w:sz w:val="24"/>
              </w:rPr>
              <w:t xml:space="preserve"> </w:t>
            </w:r>
            <w:r w:rsidRPr="00C954A8">
              <w:rPr>
                <w:sz w:val="24"/>
              </w:rPr>
              <w:t>Повороты налево и направо на 90 градусов при ограниченной ширине полосы движения (при движении вперед).</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Управление автопоездом в ограниченных проездах»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sz w:val="24"/>
              </w:rPr>
            </w:pPr>
            <w:r w:rsidRPr="00C954A8">
              <w:rPr>
                <w:rFonts w:eastAsia="Calibri"/>
                <w:b/>
                <w:bCs/>
                <w:sz w:val="24"/>
              </w:rPr>
              <w:t xml:space="preserve">Тема 4.3.20.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Вождение по учебным маршрутам»</w:t>
            </w:r>
          </w:p>
        </w:tc>
        <w:tc>
          <w:tcPr>
            <w:tcW w:w="3454" w:type="pct"/>
            <w:gridSpan w:val="2"/>
          </w:tcPr>
          <w:p w:rsidR="006B15C9" w:rsidRPr="00C954A8" w:rsidRDefault="006B15C9" w:rsidP="00DE0C5F">
            <w:pPr>
              <w:rPr>
                <w:sz w:val="24"/>
              </w:rPr>
            </w:pPr>
            <w:r w:rsidRPr="00C954A8">
              <w:rPr>
                <w:rFonts w:eastAsia="Calibri"/>
                <w:b/>
                <w:bCs/>
                <w:sz w:val="24"/>
              </w:rPr>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iCs/>
                <w:sz w:val="24"/>
              </w:rPr>
            </w:pPr>
            <w:r w:rsidRPr="00C954A8">
              <w:rPr>
                <w:sz w:val="24"/>
              </w:rPr>
              <w:t xml:space="preserve">1. </w:t>
            </w:r>
            <w:r w:rsidRPr="00C954A8">
              <w:rPr>
                <w:iCs/>
                <w:sz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418" w:type="pct"/>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Вождение по учебным маршрутам»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3" w:type="pct"/>
            <w:vMerge w:val="restart"/>
          </w:tcPr>
          <w:p w:rsidR="006B15C9" w:rsidRPr="00C954A8" w:rsidRDefault="006B15C9" w:rsidP="00DE0C5F">
            <w:pPr>
              <w:rPr>
                <w:b/>
                <w:bCs/>
                <w:sz w:val="24"/>
              </w:rPr>
            </w:pPr>
            <w:r w:rsidRPr="00C954A8">
              <w:rPr>
                <w:rFonts w:eastAsia="Calibri"/>
                <w:b/>
                <w:bCs/>
                <w:sz w:val="24"/>
              </w:rPr>
              <w:t xml:space="preserve">Тема 4.3.21.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lastRenderedPageBreak/>
              <w:t>методики проведения занятий по теме</w:t>
            </w:r>
            <w:r w:rsidRPr="00C954A8">
              <w:rPr>
                <w:rFonts w:eastAsia="Calibri"/>
                <w:b/>
                <w:bCs/>
                <w:sz w:val="24"/>
              </w:rPr>
              <w:t xml:space="preserve"> </w:t>
            </w:r>
            <w:r w:rsidRPr="00C954A8">
              <w:rPr>
                <w:rFonts w:eastAsia="Calibri"/>
                <w:bCs/>
                <w:sz w:val="24"/>
              </w:rPr>
              <w:t>«</w:t>
            </w:r>
            <w:r w:rsidRPr="00C954A8">
              <w:rPr>
                <w:bCs/>
                <w:sz w:val="24"/>
              </w:rPr>
              <w:t>Подготовка автопоезда к движению</w:t>
            </w:r>
            <w:r w:rsidRPr="00C954A8">
              <w:rPr>
                <w:sz w:val="24"/>
              </w:rPr>
              <w:t>»</w:t>
            </w:r>
          </w:p>
        </w:tc>
        <w:tc>
          <w:tcPr>
            <w:tcW w:w="3454"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418"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1. Проверка наличия смазки в механизме узла сцепки.</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2. Проверка и доведение до нормы давления воздуха в шинах колес.</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rPr>
          <w:trHeight w:val="266"/>
        </w:trPr>
        <w:tc>
          <w:tcPr>
            <w:tcW w:w="783" w:type="pct"/>
            <w:vMerge/>
          </w:tcPr>
          <w:p w:rsidR="006B15C9" w:rsidRPr="00C954A8" w:rsidRDefault="006B15C9" w:rsidP="00DE0C5F">
            <w:pPr>
              <w:jc w:val="center"/>
              <w:rPr>
                <w:rFonts w:eastAsia="Calibri"/>
                <w:b/>
                <w:bCs/>
                <w:sz w:val="24"/>
              </w:rPr>
            </w:pPr>
          </w:p>
        </w:tc>
        <w:tc>
          <w:tcPr>
            <w:tcW w:w="3454" w:type="pct"/>
            <w:gridSpan w:val="2"/>
            <w:shd w:val="clear" w:color="auto" w:fill="auto"/>
          </w:tcPr>
          <w:p w:rsidR="006B15C9" w:rsidRPr="00C954A8" w:rsidRDefault="006B15C9" w:rsidP="00DE0C5F">
            <w:pPr>
              <w:rPr>
                <w:sz w:val="24"/>
              </w:rPr>
            </w:pPr>
            <w:r w:rsidRPr="00C954A8">
              <w:rPr>
                <w:sz w:val="24"/>
              </w:rPr>
              <w:t>3. Проверка надежности соединения страховочных тросов (цепей), проверка работы внешних световых приборов прицепа.</w:t>
            </w:r>
          </w:p>
        </w:tc>
        <w:tc>
          <w:tcPr>
            <w:tcW w:w="418" w:type="pct"/>
          </w:tcPr>
          <w:p w:rsidR="006B15C9" w:rsidRPr="00C954A8" w:rsidRDefault="006B15C9" w:rsidP="00DE0C5F">
            <w:pPr>
              <w:jc w:val="center"/>
              <w:rPr>
                <w:sz w:val="24"/>
              </w:rPr>
            </w:pPr>
            <w:r w:rsidRPr="00C954A8">
              <w:rPr>
                <w:sz w:val="24"/>
              </w:rPr>
              <w:t>2</w:t>
            </w:r>
          </w:p>
        </w:tc>
        <w:tc>
          <w:tcPr>
            <w:tcW w:w="345" w:type="pct"/>
            <w:vMerge/>
            <w:vAlign w:val="center"/>
          </w:tcPr>
          <w:p w:rsidR="006B15C9" w:rsidRPr="00C954A8" w:rsidRDefault="006B15C9" w:rsidP="00DE0C5F">
            <w:pPr>
              <w:jc w:val="center"/>
              <w:rPr>
                <w:sz w:val="24"/>
              </w:rPr>
            </w:pP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4217" w:type="pct"/>
            <w:gridSpan w:val="4"/>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3" w:type="pct"/>
            <w:vMerge/>
          </w:tcPr>
          <w:p w:rsidR="006B15C9" w:rsidRPr="00C954A8" w:rsidRDefault="006B15C9" w:rsidP="00DE0C5F">
            <w:pPr>
              <w:jc w:val="center"/>
              <w:rPr>
                <w:rFonts w:eastAsia="Calibri"/>
                <w:b/>
                <w:bCs/>
                <w:sz w:val="24"/>
              </w:rPr>
            </w:pPr>
          </w:p>
        </w:tc>
        <w:tc>
          <w:tcPr>
            <w:tcW w:w="3872" w:type="pct"/>
            <w:gridSpan w:val="3"/>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bCs/>
                <w:i/>
                <w:sz w:val="24"/>
              </w:rPr>
              <w:t>Подготовка автопоезда к движению</w:t>
            </w:r>
            <w:r w:rsidRPr="00C954A8">
              <w:rPr>
                <w:i/>
                <w:sz w:val="24"/>
              </w:rPr>
              <w:t>»</w:t>
            </w:r>
          </w:p>
        </w:tc>
        <w:tc>
          <w:tcPr>
            <w:tcW w:w="345"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tabs>
          <w:tab w:val="left" w:pos="6874"/>
          <w:tab w:val="center" w:pos="7341"/>
        </w:tabs>
        <w:jc w:val="left"/>
        <w:rPr>
          <w:b/>
          <w:caps/>
          <w:sz w:val="24"/>
        </w:rPr>
        <w:sectPr w:rsidR="006B15C9" w:rsidRPr="00C954A8" w:rsidSect="00C954A8">
          <w:type w:val="continuous"/>
          <w:pgSz w:w="16838" w:h="11906" w:orient="landscape"/>
          <w:pgMar w:top="1134" w:right="567" w:bottom="1134" w:left="1701" w:header="709" w:footer="709" w:gutter="0"/>
          <w:cols w:space="708"/>
          <w:docGrid w:linePitch="360"/>
        </w:sectPr>
      </w:pPr>
      <w:r w:rsidRPr="00C954A8">
        <w:rPr>
          <w:b/>
          <w:caps/>
          <w:sz w:val="24"/>
        </w:rPr>
        <w:tab/>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0"/>
      </w:tblGrid>
      <w:tr w:rsidR="006B15C9" w:rsidRPr="00C954A8" w:rsidTr="00DE0C5F">
        <w:tc>
          <w:tcPr>
            <w:tcW w:w="5000" w:type="pct"/>
          </w:tcPr>
          <w:p w:rsidR="006B15C9" w:rsidRPr="00C954A8" w:rsidRDefault="006B15C9" w:rsidP="00DE0C5F">
            <w:pPr>
              <w:jc w:val="center"/>
              <w:rPr>
                <w:i/>
                <w:sz w:val="24"/>
              </w:rPr>
            </w:pPr>
            <w:r w:rsidRPr="00C954A8">
              <w:rPr>
                <w:b/>
                <w:sz w:val="24"/>
              </w:rPr>
              <w:lastRenderedPageBreak/>
              <w:t xml:space="preserve">5. Профессиональный цикл </w:t>
            </w:r>
            <w:r w:rsidRPr="00C954A8">
              <w:rPr>
                <w:b/>
                <w:sz w:val="24"/>
                <w:lang w:val="en-US"/>
              </w:rPr>
              <w:t>D</w:t>
            </w:r>
          </w:p>
        </w:tc>
      </w:tr>
    </w:tbl>
    <w:p w:rsidR="006B15C9" w:rsidRPr="00C954A8" w:rsidRDefault="006B15C9" w:rsidP="006B15C9">
      <w:pPr>
        <w:rPr>
          <w:vanish/>
          <w:sz w:val="24"/>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60"/>
        <w:gridCol w:w="9379"/>
        <w:gridCol w:w="1812"/>
        <w:gridCol w:w="42"/>
        <w:gridCol w:w="113"/>
        <w:gridCol w:w="1025"/>
      </w:tblGrid>
      <w:tr w:rsidR="006B15C9" w:rsidRPr="00C954A8" w:rsidTr="00DE0C5F">
        <w:trPr>
          <w:trHeight w:val="331"/>
        </w:trPr>
        <w:tc>
          <w:tcPr>
            <w:tcW w:w="4603" w:type="pct"/>
            <w:gridSpan w:val="4"/>
          </w:tcPr>
          <w:p w:rsidR="006B15C9" w:rsidRPr="00C954A8" w:rsidRDefault="006B15C9" w:rsidP="00DE0C5F">
            <w:pPr>
              <w:jc w:val="center"/>
              <w:rPr>
                <w:b/>
                <w:sz w:val="24"/>
              </w:rPr>
            </w:pPr>
            <w:r w:rsidRPr="00C954A8">
              <w:rPr>
                <w:b/>
                <w:sz w:val="24"/>
              </w:rPr>
              <w:t>Модуль 5.1. Конструкция, устройство и эксплуатация транспортных средств категорий «D», подкатегорий «</w:t>
            </w:r>
            <w:r w:rsidRPr="00C954A8">
              <w:rPr>
                <w:b/>
                <w:sz w:val="24"/>
                <w:lang w:val="en-US"/>
              </w:rPr>
              <w:t>D</w:t>
            </w:r>
            <w:r w:rsidRPr="00C954A8">
              <w:rPr>
                <w:b/>
                <w:sz w:val="24"/>
              </w:rPr>
              <w:t>1», категорий, «DE», подкатегорий «D1E»</w:t>
            </w:r>
          </w:p>
        </w:tc>
        <w:tc>
          <w:tcPr>
            <w:tcW w:w="397" w:type="pct"/>
            <w:gridSpan w:val="3"/>
            <w:vAlign w:val="center"/>
          </w:tcPr>
          <w:p w:rsidR="006B15C9" w:rsidRPr="00C954A8" w:rsidRDefault="006B15C9" w:rsidP="00DE0C5F">
            <w:pPr>
              <w:ind w:firstLine="0"/>
              <w:rPr>
                <w:b/>
                <w:sz w:val="24"/>
              </w:rPr>
            </w:pPr>
            <w:r w:rsidRPr="00C954A8">
              <w:rPr>
                <w:b/>
                <w:sz w:val="24"/>
                <w:lang w:val="en-US"/>
              </w:rPr>
              <w:t>4</w:t>
            </w:r>
            <w:r w:rsidRPr="00C954A8">
              <w:rPr>
                <w:b/>
                <w:sz w:val="24"/>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Тема 5.1.1.</w:t>
            </w:r>
            <w:r w:rsidRPr="00C954A8">
              <w:rPr>
                <w:sz w:val="24"/>
              </w:rPr>
              <w:t xml:space="preserve"> </w:t>
            </w:r>
            <w:r w:rsidRPr="00C954A8">
              <w:rPr>
                <w:rFonts w:eastAsia="Calibri"/>
                <w:bCs/>
                <w:sz w:val="24"/>
              </w:rPr>
              <w:t>Общее устройство транспортных средств категорий  «D», подкатегорий  «D1»</w:t>
            </w: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p w:rsidR="006B15C9" w:rsidRPr="00C954A8" w:rsidRDefault="006B15C9" w:rsidP="00DE0C5F">
            <w:pPr>
              <w:rPr>
                <w:rFonts w:eastAsia="Calibri"/>
                <w:b/>
                <w:bCs/>
                <w:sz w:val="24"/>
              </w:rPr>
            </w:pPr>
          </w:p>
        </w:tc>
        <w:tc>
          <w:tcPr>
            <w:tcW w:w="315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10"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Назначение и общее устройство транспортных средств категорий «D»,  подкатегорий,  «D1»; назначение, расположение и взаимодействие основных агрегатов, узлов, механизмов и систем.</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 xml:space="preserve">2.  Краткие технические характеристики транспортных средств категорий «D»,  </w:t>
            </w:r>
            <w:r w:rsidRPr="00C954A8">
              <w:rPr>
                <w:sz w:val="24"/>
              </w:rPr>
              <w:lastRenderedPageBreak/>
              <w:t>подкатегорий «D1»; классификация транспортных средств по типу двигателя, общей компоновке и типу кузова.</w:t>
            </w:r>
          </w:p>
        </w:tc>
        <w:tc>
          <w:tcPr>
            <w:tcW w:w="610"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5.1.2. </w:t>
            </w:r>
            <w:r w:rsidRPr="00C954A8">
              <w:rPr>
                <w:sz w:val="24"/>
              </w:rPr>
              <w:t xml:space="preserve"> </w:t>
            </w:r>
            <w:r w:rsidRPr="00C954A8">
              <w:rPr>
                <w:rFonts w:eastAsia="Calibri"/>
                <w:bCs/>
                <w:sz w:val="24"/>
              </w:rPr>
              <w:t>Кузов автобуса, рабочее место водителя, системы пассивной безопасности</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shd w:val="clear" w:color="auto" w:fill="auto"/>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 xml:space="preserve">3.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w:t>
            </w:r>
            <w:r w:rsidRPr="00C954A8">
              <w:rPr>
                <w:sz w:val="24"/>
              </w:rPr>
              <w:lastRenderedPageBreak/>
              <w:t>систем пассивной безопасности,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lastRenderedPageBreak/>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tcBorders>
              <w:top w:val="nil"/>
            </w:tcBorders>
            <w:shd w:val="clear" w:color="auto" w:fill="auto"/>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Кузов автобуса, рабочее место водителя, системы пассивной безопасности</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5.1.3. </w:t>
            </w:r>
            <w:r w:rsidRPr="00C954A8">
              <w:rPr>
                <w:sz w:val="24"/>
              </w:rPr>
              <w:t xml:space="preserve"> </w:t>
            </w:r>
          </w:p>
          <w:p w:rsidR="006B15C9" w:rsidRPr="00C954A8" w:rsidRDefault="006B15C9" w:rsidP="00DE0C5F">
            <w:pPr>
              <w:rPr>
                <w:rFonts w:eastAsia="Calibri"/>
                <w:bCs/>
                <w:sz w:val="24"/>
              </w:rPr>
            </w:pPr>
            <w:r w:rsidRPr="00C954A8">
              <w:rPr>
                <w:rFonts w:eastAsia="Calibri"/>
                <w:bCs/>
                <w:sz w:val="24"/>
              </w:rPr>
              <w:t>Устройство двигателей транспортных средств категорий  «D»,</w:t>
            </w:r>
            <w:r w:rsidRPr="00C954A8">
              <w:rPr>
                <w:sz w:val="24"/>
              </w:rPr>
              <w:t xml:space="preserve"> </w:t>
            </w:r>
            <w:r w:rsidRPr="00C954A8">
              <w:rPr>
                <w:rFonts w:eastAsia="Calibri"/>
                <w:bCs/>
                <w:sz w:val="24"/>
              </w:rPr>
              <w:t xml:space="preserve">подкатегорий  «D1» </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Разновидности двигателей, применяемых на транспортных средствах категорий «D»  подкатегорий «D1»; двигатели внутреннего сгорания; электродвигатели; комбинированные двигательные установки.</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принцип работы и основные неисправности кривошипно-шатунного механизма; устройство, принцип работы и основные неисправности механизма газораспределения.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принцип работы и основные неисправности системы охлаждения; тепловой режим двигателя и контроль температуры охлаждающей жидкости; устройство и принцип работы предпускового подогревателя; устройство, принцип работы и основные неисправности системы смазки двигателя; контроль давления масла.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Устройство, принцип работы и основные неисправности систем питания двигателей транспортных средств категорий «D»,  подкатегорий «D1»;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Устройство двигателей транспортных средств категорий  «D», </w:t>
            </w:r>
            <w:r w:rsidRPr="00C954A8">
              <w:rPr>
                <w:sz w:val="24"/>
              </w:rPr>
              <w:t xml:space="preserve"> </w:t>
            </w:r>
            <w:r w:rsidRPr="00C954A8">
              <w:rPr>
                <w:i/>
                <w:sz w:val="24"/>
              </w:rPr>
              <w:t>подкатегорий ,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Тема 5.1.4.</w:t>
            </w:r>
            <w:r w:rsidRPr="00C954A8">
              <w:rPr>
                <w:rFonts w:eastAsia="Calibri"/>
                <w:bCs/>
                <w:sz w:val="24"/>
              </w:rPr>
              <w:t xml:space="preserve"> </w:t>
            </w:r>
            <w:r w:rsidRPr="00C954A8">
              <w:rPr>
                <w:sz w:val="24"/>
              </w:rPr>
              <w:t xml:space="preserve"> </w:t>
            </w:r>
            <w:r w:rsidRPr="00C954A8">
              <w:rPr>
                <w:rFonts w:eastAsia="Calibri"/>
                <w:bCs/>
                <w:sz w:val="24"/>
              </w:rPr>
              <w:t xml:space="preserve">Трансмиссии транспортных средств категорий  «D», </w:t>
            </w:r>
            <w:r w:rsidRPr="00C954A8">
              <w:rPr>
                <w:sz w:val="24"/>
              </w:rPr>
              <w:t xml:space="preserve"> </w:t>
            </w:r>
            <w:r w:rsidRPr="00C954A8">
              <w:rPr>
                <w:rFonts w:eastAsia="Calibri"/>
                <w:bCs/>
                <w:sz w:val="24"/>
              </w:rPr>
              <w:t>подкатегорий  «D1»</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Схемы трансмиссии транспортных средств транспортных средств категорий «D»,  подкатегорий «D1» с различными приводами.</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и принцип работы однодискового сцепления; устройство и принцип работы двухдискового сцепления;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и принцип работы коробки переключения передач; схемы управления механическими коробками переключения передач транспортных средств категорий «D»;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транспортных средств категорий «D» с автоматической и автоматизированной (роботизированной) коробками передач.</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Устройство раздаточной коробки; устройство и работа коробки отбора мощности; устройство механизмов включения раздаточной коробки и коробки отбора мощности; устройство и работа главной передачи, дифференциала, карданной передачи и приводов управляемых колес.</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Трансмиссии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2. Практическое занятие: Построение принципиальных схем трансмиссий автобусов </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5.1.5. </w:t>
            </w:r>
            <w:r w:rsidRPr="00C954A8">
              <w:rPr>
                <w:rFonts w:eastAsia="Calibri"/>
                <w:bCs/>
                <w:sz w:val="24"/>
              </w:rPr>
              <w:t xml:space="preserve">Несущая система и ходовая часть транспортных средств категорий  «D», </w:t>
            </w:r>
            <w:r w:rsidRPr="00C954A8">
              <w:rPr>
                <w:sz w:val="24"/>
              </w:rPr>
              <w:t xml:space="preserve"> </w:t>
            </w:r>
            <w:r w:rsidRPr="00C954A8">
              <w:rPr>
                <w:rFonts w:eastAsia="Calibri"/>
                <w:bCs/>
                <w:sz w:val="24"/>
              </w:rPr>
              <w:t>подкатегорий  «D1»</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Основные элементы рамы; тягово-сцепное устройство.</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Устройство и принцип работы передней и задней подвесок; устройство и работа амортизаторов; неисправности подвесок, влияющие на безопасность движения.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и интенсивность износа автомобильных шин.</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Неисправности ходовой части,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Несущая система и ходовая часть 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5.1.6. </w:t>
            </w:r>
            <w:r w:rsidRPr="00C954A8">
              <w:rPr>
                <w:rFonts w:eastAsia="Calibri"/>
                <w:bCs/>
                <w:sz w:val="24"/>
              </w:rPr>
              <w:t xml:space="preserve">Системы управления транспортных средств категорий  «D», </w:t>
            </w:r>
            <w:r w:rsidRPr="00C954A8">
              <w:rPr>
                <w:sz w:val="24"/>
              </w:rPr>
              <w:t xml:space="preserve"> </w:t>
            </w:r>
            <w:r w:rsidRPr="00C954A8">
              <w:rPr>
                <w:rFonts w:eastAsia="Calibri"/>
                <w:bCs/>
                <w:sz w:val="24"/>
              </w:rPr>
              <w:t>подкатегорий  «D1»</w:t>
            </w: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lang w:val="en-US"/>
              </w:rPr>
            </w:pPr>
            <w:r w:rsidRPr="00C954A8">
              <w:rPr>
                <w:sz w:val="24"/>
                <w:lang w:val="en-US"/>
              </w:rPr>
              <w:t>6</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Рабочая и стояночная тормозные системы, их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Неисправности тормозных систем,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Системы рулевого управления, их разновидности и принципиальные схемы; требования, предъявляемые к рулевому управлению.</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5.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6.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7.  Неисправности систем рулевого управления,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43"/>
        </w:trPr>
        <w:tc>
          <w:tcPr>
            <w:tcW w:w="836" w:type="pct"/>
            <w:gridSpan w:val="2"/>
            <w:vMerge/>
            <w:tcBorders>
              <w:bottom w:val="nil"/>
            </w:tcBorders>
          </w:tcPr>
          <w:p w:rsidR="006B15C9" w:rsidRPr="00C954A8" w:rsidRDefault="006B15C9" w:rsidP="00DE0C5F">
            <w:pPr>
              <w:rPr>
                <w:rFonts w:eastAsia="Calibri"/>
                <w:bCs/>
                <w:sz w:val="24"/>
              </w:rPr>
            </w:pPr>
          </w:p>
        </w:tc>
        <w:tc>
          <w:tcPr>
            <w:tcW w:w="3767" w:type="pct"/>
            <w:gridSpan w:val="2"/>
            <w:tcBorders>
              <w:top w:val="single" w:sz="4" w:space="0" w:color="auto"/>
            </w:tcBorders>
            <w:shd w:val="clear" w:color="auto" w:fill="auto"/>
          </w:tcPr>
          <w:p w:rsidR="006B15C9" w:rsidRPr="00C954A8" w:rsidRDefault="006B15C9" w:rsidP="00DE0C5F">
            <w:pPr>
              <w:jc w:val="center"/>
              <w:rPr>
                <w:rFonts w:eastAsia="Calibri"/>
                <w:b/>
                <w:bCs/>
                <w:i/>
                <w:sz w:val="24"/>
              </w:rPr>
            </w:pPr>
            <w:r w:rsidRPr="00C954A8">
              <w:rPr>
                <w:rFonts w:eastAsia="Calibri"/>
                <w:b/>
                <w:bCs/>
                <w:i/>
                <w:sz w:val="24"/>
              </w:rPr>
              <w:t>Тематика учебных занятий</w:t>
            </w:r>
          </w:p>
        </w:tc>
        <w:tc>
          <w:tcPr>
            <w:tcW w:w="397" w:type="pct"/>
            <w:gridSpan w:val="3"/>
            <w:tcBorders>
              <w:top w:val="single" w:sz="4" w:space="0" w:color="auto"/>
            </w:tcBorders>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tcBorders>
              <w:top w:val="nil"/>
            </w:tcBorders>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Системы управления</w:t>
            </w:r>
            <w:r w:rsidRPr="00C954A8">
              <w:rPr>
                <w:sz w:val="24"/>
              </w:rPr>
              <w:t xml:space="preserve"> </w:t>
            </w:r>
            <w:r w:rsidRPr="00C954A8">
              <w:rPr>
                <w:i/>
                <w:sz w:val="24"/>
              </w:rPr>
              <w:t xml:space="preserve">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6</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5.1.7. </w:t>
            </w:r>
            <w:r w:rsidRPr="00C954A8">
              <w:rPr>
                <w:rFonts w:eastAsia="Calibri"/>
                <w:bCs/>
                <w:sz w:val="24"/>
              </w:rPr>
              <w:t xml:space="preserve">Электрооборудование транспортных средств категорий  «D», </w:t>
            </w:r>
            <w:r w:rsidRPr="00C954A8">
              <w:rPr>
                <w:sz w:val="24"/>
              </w:rPr>
              <w:t xml:space="preserve"> </w:t>
            </w:r>
            <w:r w:rsidRPr="00C954A8">
              <w:rPr>
                <w:rFonts w:eastAsia="Calibri"/>
                <w:bCs/>
                <w:sz w:val="24"/>
              </w:rPr>
              <w:t>подкатегорий  «D1»</w:t>
            </w:r>
          </w:p>
          <w:p w:rsidR="006B15C9" w:rsidRPr="00C954A8" w:rsidRDefault="006B15C9" w:rsidP="00DE0C5F">
            <w:pPr>
              <w:rPr>
                <w:rFonts w:eastAsia="Calibri"/>
                <w:bCs/>
                <w:sz w:val="24"/>
              </w:rPr>
            </w:pPr>
          </w:p>
        </w:tc>
        <w:tc>
          <w:tcPr>
            <w:tcW w:w="3157" w:type="pct"/>
          </w:tcPr>
          <w:p w:rsidR="006B15C9" w:rsidRPr="00C954A8" w:rsidRDefault="006B15C9" w:rsidP="00DE0C5F">
            <w:pPr>
              <w:rPr>
                <w:sz w:val="24"/>
              </w:rPr>
            </w:pPr>
            <w:r w:rsidRPr="00C954A8">
              <w:rPr>
                <w:rFonts w:eastAsia="Calibri"/>
                <w:b/>
                <w:bCs/>
                <w:sz w:val="24"/>
              </w:rPr>
              <w:t xml:space="preserve">Содержание </w:t>
            </w:r>
          </w:p>
        </w:tc>
        <w:tc>
          <w:tcPr>
            <w:tcW w:w="610" w:type="pct"/>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Системы электроснабжения и запуска двигателя транспортных средств категорий «D», подкатегорий «D1», устройство и принцип работы генератора; признаки неисправности генератора; устройство и принцип работы стартера; признаки неисправности стартера.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Устройство и принцип работы, внешних световых приборов и звуковых сигналов транспортных средств категорий  «D», подкатегорий «D1»; корректор направления света фар; система активного головного света; ассистент дальнего света .</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4.  Неисправности электрооборудования, при наличии которых запрещается эксплуатация транспортного средства.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tcBorders>
              <w:top w:val="nil"/>
            </w:tcBorders>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c>
          <w:tcPr>
            <w:tcW w:w="397" w:type="pct"/>
            <w:gridSpan w:val="3"/>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Электрооборудование</w:t>
            </w:r>
            <w:r w:rsidRPr="00C954A8">
              <w:rPr>
                <w:sz w:val="24"/>
              </w:rPr>
              <w:t xml:space="preserve"> </w:t>
            </w:r>
            <w:r w:rsidRPr="00C954A8">
              <w:rPr>
                <w:i/>
                <w:sz w:val="24"/>
              </w:rPr>
              <w:t xml:space="preserve">транспортных средств категорий «D», </w:t>
            </w:r>
            <w:r w:rsidRPr="00C954A8">
              <w:rPr>
                <w:sz w:val="24"/>
              </w:rPr>
              <w:t xml:space="preserve"> </w:t>
            </w:r>
            <w:r w:rsidRPr="00C954A8">
              <w:rPr>
                <w:i/>
                <w:sz w:val="24"/>
              </w:rPr>
              <w:t>подкатегорий  «D1»</w:t>
            </w:r>
          </w:p>
        </w:tc>
        <w:tc>
          <w:tcPr>
            <w:tcW w:w="397" w:type="pct"/>
            <w:gridSpan w:val="3"/>
            <w:vAlign w:val="center"/>
          </w:tcPr>
          <w:p w:rsidR="006B15C9" w:rsidRPr="00C954A8" w:rsidRDefault="006B15C9" w:rsidP="00DE0C5F">
            <w:pPr>
              <w:ind w:firstLine="0"/>
              <w:rPr>
                <w:i/>
                <w:sz w:val="24"/>
                <w:lang w:val="en-US"/>
              </w:rPr>
            </w:pPr>
            <w:r w:rsidRPr="00C954A8">
              <w:rPr>
                <w:i/>
                <w:sz w:val="24"/>
                <w:lang w:val="en-US"/>
              </w:rPr>
              <w:t>4</w:t>
            </w:r>
          </w:p>
        </w:tc>
      </w:tr>
      <w:tr w:rsidR="006B15C9" w:rsidRPr="00C954A8" w:rsidTr="00DE0C5F">
        <w:trPr>
          <w:trHeight w:val="934"/>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sz w:val="24"/>
              </w:rPr>
              <w:t xml:space="preserve"> </w:t>
            </w:r>
            <w:r w:rsidRPr="00C954A8">
              <w:rPr>
                <w:i/>
                <w:sz w:val="24"/>
              </w:rPr>
              <w:t>2. Практическое занятие: Построение принципиальных схем систем зажигания, электропусковых систем, систем освещения и сигнализации автомобилей и автобусов</w:t>
            </w:r>
          </w:p>
        </w:tc>
        <w:tc>
          <w:tcPr>
            <w:tcW w:w="397" w:type="pct"/>
            <w:gridSpan w:val="3"/>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5.1.8. </w:t>
            </w:r>
            <w:r w:rsidRPr="00C954A8">
              <w:rPr>
                <w:rFonts w:eastAsia="Calibri"/>
                <w:bCs/>
                <w:sz w:val="24"/>
              </w:rPr>
              <w:t xml:space="preserve">Общее устройство </w:t>
            </w:r>
            <w:r w:rsidRPr="00C954A8">
              <w:rPr>
                <w:sz w:val="24"/>
              </w:rPr>
              <w:t xml:space="preserve"> </w:t>
            </w:r>
            <w:r w:rsidRPr="00C954A8">
              <w:rPr>
                <w:rFonts w:eastAsia="Calibri"/>
                <w:bCs/>
                <w:sz w:val="24"/>
              </w:rPr>
              <w:t xml:space="preserve">прицепов и опорно-сцепных устройств </w:t>
            </w:r>
          </w:p>
        </w:tc>
        <w:tc>
          <w:tcPr>
            <w:tcW w:w="3157"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624" w:type="pct"/>
            <w:gridSpan w:val="2"/>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83" w:type="pct"/>
            <w:gridSpan w:val="2"/>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Классификация прицепов; краткие технические характеристики прицепов категории О3.</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restart"/>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i/>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767"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Общее устройство  прицепов и опорно-сцепных устройств</w:t>
            </w:r>
          </w:p>
        </w:tc>
        <w:tc>
          <w:tcPr>
            <w:tcW w:w="397" w:type="pct"/>
            <w:gridSpan w:val="3"/>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836" w:type="pct"/>
            <w:gridSpan w:val="2"/>
            <w:vMerge w:val="restart"/>
          </w:tcPr>
          <w:p w:rsidR="006B15C9" w:rsidRPr="00C954A8" w:rsidRDefault="006B15C9" w:rsidP="00DE0C5F">
            <w:pPr>
              <w:rPr>
                <w:rFonts w:eastAsia="Calibri"/>
                <w:bCs/>
                <w:sz w:val="24"/>
              </w:rPr>
            </w:pPr>
            <w:r w:rsidRPr="00C954A8">
              <w:rPr>
                <w:rFonts w:eastAsia="Calibri"/>
                <w:b/>
                <w:bCs/>
                <w:sz w:val="24"/>
              </w:rPr>
              <w:t xml:space="preserve">Тема 5.1.9. </w:t>
            </w:r>
            <w:r w:rsidRPr="00C954A8">
              <w:rPr>
                <w:sz w:val="24"/>
              </w:rPr>
              <w:t xml:space="preserve"> </w:t>
            </w:r>
            <w:r w:rsidRPr="00C954A8">
              <w:rPr>
                <w:rFonts w:eastAsia="Calibri"/>
                <w:bCs/>
                <w:sz w:val="24"/>
              </w:rPr>
              <w:t>Техническое обслуживание прицепов, тягово-сцепных и опорно-сцепных устройств</w:t>
            </w:r>
          </w:p>
        </w:tc>
        <w:tc>
          <w:tcPr>
            <w:tcW w:w="3157" w:type="pct"/>
            <w:shd w:val="clear" w:color="auto" w:fill="auto"/>
          </w:tcPr>
          <w:p w:rsidR="006B15C9" w:rsidRPr="00C954A8" w:rsidRDefault="006B15C9" w:rsidP="00DE0C5F">
            <w:pPr>
              <w:rPr>
                <w:sz w:val="24"/>
              </w:rPr>
            </w:pPr>
            <w:r w:rsidRPr="00C954A8">
              <w:rPr>
                <w:rFonts w:eastAsia="Calibri"/>
                <w:b/>
                <w:bCs/>
                <w:sz w:val="24"/>
              </w:rPr>
              <w:t xml:space="preserve">Содержание </w:t>
            </w:r>
          </w:p>
        </w:tc>
        <w:tc>
          <w:tcPr>
            <w:tcW w:w="610" w:type="pct"/>
            <w:shd w:val="clear" w:color="auto" w:fill="auto"/>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97" w:type="pct"/>
            <w:gridSpan w:val="3"/>
            <w:vMerge w:val="restart"/>
            <w:vAlign w:val="center"/>
          </w:tcPr>
          <w:p w:rsidR="006B15C9" w:rsidRPr="00C954A8" w:rsidRDefault="006B15C9" w:rsidP="00DE0C5F">
            <w:pPr>
              <w:jc w:val="center"/>
              <w:rPr>
                <w:sz w:val="24"/>
              </w:rPr>
            </w:pPr>
            <w:r w:rsidRPr="00C954A8">
              <w:rPr>
                <w:sz w:val="24"/>
              </w:rPr>
              <w:t>10</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1.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157" w:type="pct"/>
            <w:shd w:val="clear" w:color="auto" w:fill="auto"/>
          </w:tcPr>
          <w:p w:rsidR="006B15C9" w:rsidRPr="00C954A8" w:rsidRDefault="006B15C9" w:rsidP="00DE0C5F">
            <w:pPr>
              <w:rPr>
                <w:sz w:val="24"/>
              </w:rPr>
            </w:pPr>
            <w:r w:rsidRPr="00C954A8">
              <w:rPr>
                <w:sz w:val="24"/>
              </w:rPr>
              <w:t>2. 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tc>
        <w:tc>
          <w:tcPr>
            <w:tcW w:w="610" w:type="pct"/>
            <w:shd w:val="clear" w:color="auto" w:fill="auto"/>
            <w:vAlign w:val="center"/>
          </w:tcPr>
          <w:p w:rsidR="006B15C9" w:rsidRPr="00C954A8" w:rsidRDefault="006B15C9" w:rsidP="00DE0C5F">
            <w:pPr>
              <w:jc w:val="center"/>
              <w:rPr>
                <w:sz w:val="24"/>
              </w:rPr>
            </w:pPr>
            <w:r w:rsidRPr="00C954A8">
              <w:rPr>
                <w:sz w:val="24"/>
              </w:rPr>
              <w:t>1</w:t>
            </w:r>
          </w:p>
        </w:tc>
        <w:tc>
          <w:tcPr>
            <w:tcW w:w="397" w:type="pct"/>
            <w:gridSpan w:val="3"/>
            <w:vMerge/>
            <w:vAlign w:val="center"/>
          </w:tcPr>
          <w:p w:rsidR="006B15C9" w:rsidRPr="00C954A8" w:rsidRDefault="006B15C9" w:rsidP="00DE0C5F">
            <w:pPr>
              <w:jc w:val="center"/>
              <w:rPr>
                <w:sz w:val="24"/>
              </w:rPr>
            </w:pP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4164" w:type="pct"/>
            <w:gridSpan w:val="5"/>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836" w:type="pct"/>
            <w:gridSpan w:val="2"/>
            <w:vMerge/>
          </w:tcPr>
          <w:p w:rsidR="006B15C9" w:rsidRPr="00C954A8" w:rsidRDefault="006B15C9" w:rsidP="00DE0C5F">
            <w:pPr>
              <w:rPr>
                <w:rFonts w:eastAsia="Calibri"/>
                <w:bCs/>
                <w:sz w:val="24"/>
              </w:rPr>
            </w:pPr>
          </w:p>
        </w:tc>
        <w:tc>
          <w:tcPr>
            <w:tcW w:w="3819" w:type="pct"/>
            <w:gridSpan w:val="4"/>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Техническое обслуживание прицепов, тягово-сцепных и опорно-сцепных устройств</w:t>
            </w:r>
          </w:p>
        </w:tc>
        <w:tc>
          <w:tcPr>
            <w:tcW w:w="345" w:type="pct"/>
            <w:vAlign w:val="center"/>
          </w:tcPr>
          <w:p w:rsidR="006B15C9" w:rsidRPr="00C954A8" w:rsidRDefault="006B15C9" w:rsidP="00DE0C5F">
            <w:pPr>
              <w:jc w:val="center"/>
              <w:rPr>
                <w:i/>
                <w:sz w:val="24"/>
              </w:rPr>
            </w:pPr>
            <w:r w:rsidRPr="00C954A8">
              <w:rPr>
                <w:i/>
                <w:sz w:val="24"/>
              </w:rPr>
              <w:t>2</w:t>
            </w:r>
          </w:p>
        </w:tc>
      </w:tr>
      <w:tr w:rsidR="006B15C9" w:rsidRPr="00C954A8" w:rsidTr="00DE0C5F">
        <w:trPr>
          <w:trHeight w:val="286"/>
        </w:trPr>
        <w:tc>
          <w:tcPr>
            <w:tcW w:w="4655"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5.1.</w:t>
            </w:r>
          </w:p>
          <w:p w:rsidR="006B15C9" w:rsidRPr="00C954A8" w:rsidRDefault="006B15C9" w:rsidP="00DE0C5F">
            <w:pPr>
              <w:rPr>
                <w:i/>
                <w:sz w:val="24"/>
              </w:rPr>
            </w:pPr>
            <w:r w:rsidRPr="00C954A8">
              <w:rPr>
                <w:i/>
                <w:sz w:val="24"/>
              </w:rPr>
              <w:t xml:space="preserve">1. Доработка и анализ принципиальных схем трансмиссий  автобусов </w:t>
            </w:r>
          </w:p>
          <w:p w:rsidR="006B15C9" w:rsidRPr="00C954A8" w:rsidRDefault="006B15C9" w:rsidP="00DE0C5F">
            <w:pPr>
              <w:rPr>
                <w:i/>
                <w:sz w:val="24"/>
              </w:rPr>
            </w:pPr>
            <w:r w:rsidRPr="00C954A8">
              <w:rPr>
                <w:i/>
                <w:sz w:val="24"/>
              </w:rPr>
              <w:t xml:space="preserve">2. Доработка и анализ принципиальных схем систем зажигания, электропусковых систем, систем освещения и сигнализации  автобусов </w:t>
            </w:r>
          </w:p>
          <w:p w:rsidR="006B15C9" w:rsidRPr="00C954A8" w:rsidRDefault="006B15C9" w:rsidP="00DE0C5F">
            <w:pPr>
              <w:rPr>
                <w:i/>
                <w:sz w:val="24"/>
              </w:rPr>
            </w:pPr>
            <w:r w:rsidRPr="00C954A8">
              <w:rPr>
                <w:i/>
                <w:sz w:val="24"/>
              </w:rPr>
              <w:t xml:space="preserve">3. Систематизация знаний конструкции, устройства и эксплуатации транспортных средств </w:t>
            </w:r>
          </w:p>
          <w:p w:rsidR="006B15C9" w:rsidRPr="00C954A8" w:rsidRDefault="006B15C9" w:rsidP="00DE0C5F">
            <w:pPr>
              <w:rPr>
                <w:i/>
                <w:sz w:val="24"/>
              </w:rPr>
            </w:pPr>
            <w:r w:rsidRPr="00C954A8">
              <w:rPr>
                <w:i/>
                <w:sz w:val="24"/>
              </w:rPr>
              <w:t>4. Работа с конспектами и рекомендуемой литературой по конструкции, устройству и эксплуатации транспортных средств</w:t>
            </w:r>
          </w:p>
        </w:tc>
        <w:tc>
          <w:tcPr>
            <w:tcW w:w="345" w:type="pct"/>
            <w:vAlign w:val="center"/>
          </w:tcPr>
          <w:p w:rsidR="006B15C9" w:rsidRPr="00C954A8" w:rsidRDefault="006B15C9" w:rsidP="00DE0C5F">
            <w:pPr>
              <w:jc w:val="center"/>
              <w:rPr>
                <w:sz w:val="24"/>
                <w:lang w:val="en-US"/>
              </w:rPr>
            </w:pPr>
            <w:r w:rsidRPr="00C954A8">
              <w:rPr>
                <w:sz w:val="24"/>
              </w:rPr>
              <w:t>8</w:t>
            </w:r>
          </w:p>
        </w:tc>
      </w:tr>
      <w:tr w:rsidR="006B15C9" w:rsidRPr="00C954A8" w:rsidTr="00DE0C5F">
        <w:trPr>
          <w:trHeight w:val="286"/>
        </w:trPr>
        <w:tc>
          <w:tcPr>
            <w:tcW w:w="4655" w:type="pct"/>
            <w:gridSpan w:val="6"/>
          </w:tcPr>
          <w:p w:rsidR="006B15C9" w:rsidRPr="00C954A8" w:rsidRDefault="006B15C9" w:rsidP="00DE0C5F">
            <w:pPr>
              <w:jc w:val="center"/>
              <w:rPr>
                <w:sz w:val="24"/>
              </w:rPr>
            </w:pPr>
            <w:r w:rsidRPr="00C954A8">
              <w:rPr>
                <w:b/>
                <w:sz w:val="24"/>
              </w:rPr>
              <w:t>Модуль 5.2</w:t>
            </w:r>
            <w:r w:rsidRPr="00C954A8">
              <w:rPr>
                <w:sz w:val="24"/>
              </w:rPr>
              <w:t xml:space="preserve">. </w:t>
            </w:r>
            <w:r w:rsidRPr="00C954A8">
              <w:rPr>
                <w:b/>
                <w:sz w:val="24"/>
              </w:rPr>
              <w:t xml:space="preserve"> Основы теории управления транспортными средствами категорий «D», подкатегорий «</w:t>
            </w:r>
            <w:r w:rsidRPr="00C954A8">
              <w:rPr>
                <w:b/>
                <w:sz w:val="24"/>
                <w:lang w:val="en-US"/>
              </w:rPr>
              <w:t>D</w:t>
            </w:r>
            <w:r w:rsidRPr="00C954A8">
              <w:rPr>
                <w:b/>
                <w:sz w:val="24"/>
              </w:rPr>
              <w:t>1», категорий  «DE», подкатегорий «D1E»</w:t>
            </w:r>
          </w:p>
        </w:tc>
        <w:tc>
          <w:tcPr>
            <w:tcW w:w="345" w:type="pct"/>
            <w:vAlign w:val="center"/>
          </w:tcPr>
          <w:p w:rsidR="006B15C9" w:rsidRPr="00C954A8" w:rsidRDefault="006B15C9" w:rsidP="00DE0C5F">
            <w:pPr>
              <w:ind w:firstLine="0"/>
              <w:rPr>
                <w:b/>
                <w:sz w:val="24"/>
              </w:rPr>
            </w:pPr>
            <w:r w:rsidRPr="00C954A8">
              <w:rPr>
                <w:b/>
                <w:sz w:val="24"/>
              </w:rPr>
              <w:t>32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5.2.1. </w:t>
            </w:r>
            <w:r w:rsidRPr="00C954A8">
              <w:rPr>
                <w:rFonts w:eastAsia="Calibri"/>
                <w:bCs/>
                <w:sz w:val="24"/>
              </w:rPr>
              <w:t>Дорожное движение</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Дорожное движение как система управления водитель-автомобиль-дорога (ВАД).  Цели и задачи управления системой ВАД. Показатели качества функционирования системы ВАД. Элементы системы ВАД.</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3. Система управления водитель-автомобиль (ВА).  Цели и задачи управления </w:t>
            </w:r>
            <w:r w:rsidRPr="00C954A8">
              <w:rPr>
                <w:sz w:val="24"/>
              </w:rPr>
              <w:lastRenderedPageBreak/>
              <w:t>транспортным средством.  Различие целей и задач управления транспортным средством при участии в 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Дорожное движение</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5.2.2. </w:t>
            </w:r>
            <w:r w:rsidRPr="00C954A8">
              <w:rPr>
                <w:rFonts w:eastAsia="Calibri"/>
                <w:bCs/>
                <w:sz w:val="24"/>
              </w:rPr>
              <w:t>Профессиональная надежность водителя</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rPr>
                <w:sz w:val="24"/>
              </w:rPr>
            </w:pPr>
          </w:p>
          <w:p w:rsidR="006B15C9" w:rsidRPr="00C954A8" w:rsidRDefault="006B15C9" w:rsidP="00DE0C5F">
            <w:pPr>
              <w:ind w:firstLine="0"/>
              <w:rPr>
                <w:sz w:val="24"/>
              </w:rPr>
            </w:pPr>
            <w:r w:rsidRPr="00C954A8">
              <w:rPr>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2. Информация, необходимая водителю для управления транспортным средством.  Влияние скорости на размеры поля зрения и концентрацию внимания (отсечение </w:t>
            </w:r>
            <w:r w:rsidRPr="00C954A8">
              <w:rPr>
                <w:sz w:val="24"/>
              </w:rPr>
              <w:lastRenderedPageBreak/>
              <w:t>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 транспортным средством. Возникновение нештатных ситуаций при уменьшении резервов управления относительно их безопасной величины.</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6. Понятие об автокультуре, как средстве повышения точности определения </w:t>
            </w:r>
            <w:r w:rsidRPr="00C954A8">
              <w:rPr>
                <w:sz w:val="24"/>
              </w:rPr>
              <w:lastRenderedPageBreak/>
              <w:t>безопасных резервов управления транспортным средством и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34"/>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68"/>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Профессиональная надежность водителя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5.2.3. </w:t>
            </w:r>
            <w:r w:rsidRPr="00C954A8">
              <w:rPr>
                <w:rFonts w:eastAsia="Calibri"/>
                <w:bCs/>
                <w:sz w:val="24"/>
              </w:rPr>
              <w:t>Влияние свойств транспортного средства на эффективность и безопасность управления</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Силы и моменты, действующие на автобус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Силы и моменты, действующие на автобус при торможении и при криволинейном движении.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5. Управляемость продольным и боковым движением транспортного средства. </w:t>
            </w:r>
            <w:r w:rsidRPr="00C954A8">
              <w:rPr>
                <w:sz w:val="24"/>
              </w:rPr>
              <w:lastRenderedPageBreak/>
              <w:t>Влияние технического состояния систем управления подвески и шин на управляемость.</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Влияние свойств транспортного средства на эффективность и безопасность управления им.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Влияние свойств транспортного средства на эффективность и безопасность управления</w:t>
            </w:r>
          </w:p>
        </w:tc>
        <w:tc>
          <w:tcPr>
            <w:tcW w:w="345" w:type="pct"/>
            <w:vAlign w:val="center"/>
          </w:tcPr>
          <w:p w:rsidR="006B15C9" w:rsidRPr="00C954A8" w:rsidRDefault="006B15C9" w:rsidP="00DE0C5F">
            <w:pPr>
              <w:ind w:firstLine="0"/>
              <w:rPr>
                <w:i/>
                <w:sz w:val="24"/>
              </w:rPr>
            </w:pPr>
            <w:r w:rsidRPr="00C954A8">
              <w:rPr>
                <w:i/>
                <w:sz w:val="24"/>
              </w:rPr>
              <w:t>4</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2. Практическое занятие: Построение схем сил, действующих на автобус в различных условиях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5.2.4. </w:t>
            </w:r>
            <w:r w:rsidRPr="00C954A8">
              <w:rPr>
                <w:rFonts w:eastAsia="Calibri"/>
                <w:bCs/>
                <w:sz w:val="24"/>
              </w:rPr>
              <w:t>Дорожные условия и безопасность движения</w:t>
            </w:r>
          </w:p>
        </w:tc>
        <w:tc>
          <w:tcPr>
            <w:tcW w:w="3211" w:type="pct"/>
            <w:gridSpan w:val="2"/>
          </w:tcPr>
          <w:p w:rsidR="006B15C9" w:rsidRPr="00C954A8" w:rsidRDefault="006B15C9" w:rsidP="00DE0C5F">
            <w:pPr>
              <w:rPr>
                <w:sz w:val="24"/>
              </w:rPr>
            </w:pPr>
            <w:r w:rsidRPr="00C954A8">
              <w:rPr>
                <w:rFonts w:eastAsia="Calibri"/>
                <w:b/>
                <w:bCs/>
                <w:sz w:val="24"/>
              </w:rPr>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 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w:t>
            </w:r>
            <w:r w:rsidRPr="00C954A8">
              <w:rPr>
                <w:sz w:val="24"/>
              </w:rPr>
              <w:lastRenderedPageBreak/>
              <w:t>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Дорожные условия и безопасность движения</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5.2.5. </w:t>
            </w:r>
            <w:r w:rsidRPr="00C954A8">
              <w:rPr>
                <w:rFonts w:eastAsia="Calibri"/>
                <w:bCs/>
                <w:sz w:val="24"/>
              </w:rPr>
              <w:t xml:space="preserve">Принципы эффективного, безопасного и экологичного управления </w:t>
            </w:r>
            <w:r w:rsidRPr="00C954A8">
              <w:rPr>
                <w:rFonts w:eastAsia="Calibri"/>
                <w:bCs/>
                <w:sz w:val="24"/>
              </w:rPr>
              <w:lastRenderedPageBreak/>
              <w:t>транспортным средством</w:t>
            </w: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w:t>
            </w:r>
            <w:r w:rsidRPr="00C954A8">
              <w:rPr>
                <w:sz w:val="24"/>
              </w:rPr>
              <w:lastRenderedPageBreak/>
              <w:t>топлива – единственный способ повышения эффективности управления транспортным средством при движении в транспортном потоке.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Минимально устойчивая скорость на передачах, выбор передачи при движении с постоянной скоростью.  «Качание» педали скорости при установившемся движении – типичная ошибка водителей. Движение на спуске.  Влияние величины замедления на расход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Нормативная модель эффективного безопасного и экологичного управления транспортным средством.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Принципы эффективного, безопасного и экологичного управления транспортным средством</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5.2.6. </w:t>
            </w:r>
            <w:r w:rsidRPr="00C954A8">
              <w:rPr>
                <w:rFonts w:eastAsia="Calibri"/>
                <w:bCs/>
                <w:sz w:val="24"/>
              </w:rPr>
              <w:t xml:space="preserve">Особенности </w:t>
            </w:r>
            <w:r w:rsidRPr="00C954A8">
              <w:rPr>
                <w:rFonts w:eastAsia="Calibri"/>
                <w:bCs/>
                <w:sz w:val="24"/>
              </w:rPr>
              <w:lastRenderedPageBreak/>
              <w:t>управления транспортными средствами различных категорий и подкатегорий в штатных ситуациях</w:t>
            </w: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p w:rsidR="006B15C9" w:rsidRPr="00C954A8" w:rsidRDefault="006B15C9" w:rsidP="00DE0C5F">
            <w:pPr>
              <w:rPr>
                <w:rFonts w:eastAsia="Calibri"/>
                <w:bCs/>
                <w:sz w:val="24"/>
              </w:rPr>
            </w:pP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shd w:val="clear" w:color="auto" w:fill="auto"/>
            <w:vAlign w:val="center"/>
          </w:tcPr>
          <w:p w:rsidR="006B15C9" w:rsidRPr="00C954A8" w:rsidRDefault="006B15C9" w:rsidP="00DE0C5F">
            <w:pPr>
              <w:ind w:firstLine="0"/>
              <w:rPr>
                <w:i/>
                <w:sz w:val="24"/>
              </w:rPr>
            </w:pPr>
            <w:r w:rsidRPr="00C954A8">
              <w:rPr>
                <w:rFonts w:eastAsia="Calibri"/>
                <w:b/>
                <w:bCs/>
                <w:sz w:val="24"/>
              </w:rPr>
              <w:t>Уровень 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662" w:type="pct"/>
            <w:gridSpan w:val="3"/>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w:t>
            </w:r>
            <w:r w:rsidRPr="00C954A8">
              <w:rPr>
                <w:sz w:val="24"/>
              </w:rPr>
              <w:lastRenderedPageBreak/>
              <w:t>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и 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штатных ситуациях</w:t>
            </w:r>
          </w:p>
        </w:tc>
        <w:tc>
          <w:tcPr>
            <w:tcW w:w="345" w:type="pct"/>
            <w:vAlign w:val="center"/>
          </w:tcPr>
          <w:p w:rsidR="006B15C9" w:rsidRPr="00C954A8" w:rsidRDefault="006B15C9" w:rsidP="00DE0C5F">
            <w:pPr>
              <w:ind w:firstLine="0"/>
              <w:rPr>
                <w:i/>
                <w:sz w:val="24"/>
              </w:rPr>
            </w:pPr>
            <w:r w:rsidRPr="00C954A8">
              <w:rPr>
                <w:i/>
                <w:sz w:val="24"/>
              </w:rPr>
              <w:t>6</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5.2.7. </w:t>
            </w:r>
            <w:r w:rsidRPr="00C954A8">
              <w:rPr>
                <w:rFonts w:eastAsia="Calibri"/>
                <w:bCs/>
                <w:sz w:val="24"/>
              </w:rPr>
              <w:t xml:space="preserve">Оптимальные алгоритмы (экономичный и скоростной) управление транспортными </w:t>
            </w:r>
            <w:r w:rsidRPr="00C954A8">
              <w:rPr>
                <w:rFonts w:eastAsia="Calibri"/>
                <w:bCs/>
                <w:sz w:val="24"/>
              </w:rPr>
              <w:lastRenderedPageBreak/>
              <w:t>средствами различных категорий и подкатегорий</w:t>
            </w: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vAlign w:val="center"/>
          </w:tcPr>
          <w:p w:rsidR="006B15C9" w:rsidRPr="00C954A8" w:rsidRDefault="006B15C9" w:rsidP="00DE0C5F">
            <w:pPr>
              <w:ind w:firstLine="0"/>
              <w:rPr>
                <w:sz w:val="24"/>
              </w:rPr>
            </w:pPr>
            <w:r w:rsidRPr="00C954A8">
              <w:rPr>
                <w:rFonts w:eastAsia="Calibri"/>
                <w:b/>
                <w:bCs/>
                <w:sz w:val="24"/>
              </w:rPr>
              <w:t>Уровень освоения</w:t>
            </w:r>
          </w:p>
        </w:tc>
        <w:tc>
          <w:tcPr>
            <w:tcW w:w="345" w:type="pct"/>
            <w:vMerge w:val="restart"/>
            <w:shd w:val="clear" w:color="auto" w:fill="auto"/>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Нормы эксплуатационного расхода топлива.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Пуск двигателя и начало движения. Остановка двигателя после завершения поездки.</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w:t>
            </w:r>
            <w:r w:rsidRPr="00C954A8">
              <w:rPr>
                <w:sz w:val="24"/>
              </w:rPr>
              <w:lastRenderedPageBreak/>
              <w:t>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 коленчатого вала при разгоне и замедлении в процессе движения на подъем.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82" w:type="pct"/>
            <w:vMerge w:val="restart"/>
          </w:tcPr>
          <w:p w:rsidR="006B15C9" w:rsidRPr="00C954A8" w:rsidRDefault="006B15C9" w:rsidP="00DE0C5F">
            <w:pPr>
              <w:rPr>
                <w:rFonts w:eastAsia="Calibri"/>
                <w:bCs/>
                <w:sz w:val="24"/>
              </w:rPr>
            </w:pPr>
            <w:r w:rsidRPr="00C954A8">
              <w:rPr>
                <w:rFonts w:eastAsia="Calibri"/>
                <w:b/>
                <w:bCs/>
                <w:sz w:val="24"/>
              </w:rPr>
              <w:t xml:space="preserve">Тема 5.2.8. </w:t>
            </w:r>
            <w:r w:rsidRPr="00C954A8">
              <w:rPr>
                <w:rFonts w:eastAsia="Calibri"/>
                <w:bCs/>
                <w:sz w:val="24"/>
              </w:rPr>
              <w:lastRenderedPageBreak/>
              <w:t>Особенности управления транспортными средствами различных категорий и подкатегорий в нештатных ситуациях</w:t>
            </w:r>
          </w:p>
        </w:tc>
        <w:tc>
          <w:tcPr>
            <w:tcW w:w="3211" w:type="pct"/>
            <w:gridSpan w:val="2"/>
          </w:tcPr>
          <w:p w:rsidR="006B15C9" w:rsidRPr="00C954A8" w:rsidRDefault="006B15C9" w:rsidP="00DE0C5F">
            <w:pPr>
              <w:rPr>
                <w:sz w:val="24"/>
              </w:rPr>
            </w:pPr>
            <w:r w:rsidRPr="00C954A8">
              <w:rPr>
                <w:rFonts w:eastAsia="Calibri"/>
                <w:b/>
                <w:bCs/>
                <w:sz w:val="24"/>
              </w:rPr>
              <w:lastRenderedPageBreak/>
              <w:t xml:space="preserve">Содержание </w:t>
            </w:r>
          </w:p>
        </w:tc>
        <w:tc>
          <w:tcPr>
            <w:tcW w:w="662" w:type="pct"/>
            <w:gridSpan w:val="3"/>
            <w:shd w:val="clear" w:color="auto" w:fill="auto"/>
          </w:tcPr>
          <w:p w:rsidR="006B15C9" w:rsidRPr="00C954A8" w:rsidRDefault="006B15C9" w:rsidP="00DE0C5F">
            <w:pPr>
              <w:ind w:firstLine="0"/>
              <w:rPr>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45"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6</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1. Понятие о нештатной ситуации.  Типы возможных нештатных ситуаций.</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2. Техника управления при буксовании ведущих колес в 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различными типами приводов ведущих колес.   Критическое боковое ускорение и критическая скорость транспортного средства с избыточной поворачиваемостью.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 заноса.   Действия водителя по уменьшению сноса и ликвидации заноса с учетом типа привода ведущих колес транспортного средства.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 xml:space="preserve">5. Алгоритмы действий водителя с учетом типа привода ведущих колес </w:t>
            </w:r>
            <w:r w:rsidRPr="00C954A8">
              <w:rPr>
                <w:sz w:val="24"/>
              </w:rPr>
              <w:lastRenderedPageBreak/>
              <w:t>транспортного средства при превышении безопасной скорости на входе в поворот.</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lastRenderedPageBreak/>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6. Объезд препятствия, как средство предотвращения наезда, когда затормозить уже невозможно.</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211" w:type="pct"/>
            <w:gridSpan w:val="2"/>
            <w:shd w:val="clear" w:color="auto" w:fill="auto"/>
          </w:tcPr>
          <w:p w:rsidR="006B15C9" w:rsidRPr="00C954A8" w:rsidRDefault="006B15C9" w:rsidP="00DE0C5F">
            <w:pPr>
              <w:rPr>
                <w:sz w:val="24"/>
              </w:rPr>
            </w:pPr>
            <w:r w:rsidRPr="00C954A8">
              <w:rPr>
                <w:sz w:val="24"/>
              </w:rPr>
              <w:t>7. Складывание состава транспортных средств.  Действия водителя при складывании автопоезда.</w:t>
            </w:r>
          </w:p>
        </w:tc>
        <w:tc>
          <w:tcPr>
            <w:tcW w:w="662" w:type="pct"/>
            <w:gridSpan w:val="3"/>
            <w:shd w:val="clear" w:color="auto" w:fill="auto"/>
            <w:vAlign w:val="center"/>
          </w:tcPr>
          <w:p w:rsidR="006B15C9" w:rsidRPr="00C954A8" w:rsidRDefault="006B15C9" w:rsidP="00DE0C5F">
            <w:pPr>
              <w:jc w:val="center"/>
              <w:rPr>
                <w:sz w:val="24"/>
              </w:rPr>
            </w:pPr>
            <w:r w:rsidRPr="00C954A8">
              <w:rPr>
                <w:sz w:val="24"/>
              </w:rPr>
              <w:t>1</w:t>
            </w:r>
          </w:p>
        </w:tc>
        <w:tc>
          <w:tcPr>
            <w:tcW w:w="345" w:type="pct"/>
            <w:vMerge/>
            <w:vAlign w:val="center"/>
          </w:tcPr>
          <w:p w:rsidR="006B15C9" w:rsidRPr="00C954A8" w:rsidRDefault="006B15C9" w:rsidP="00DE0C5F">
            <w:pPr>
              <w:jc w:val="center"/>
              <w:rPr>
                <w:sz w:val="24"/>
              </w:rPr>
            </w:pP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4218" w:type="pct"/>
            <w:gridSpan w:val="6"/>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82" w:type="pct"/>
            <w:vMerge/>
          </w:tcPr>
          <w:p w:rsidR="006B15C9" w:rsidRPr="00C954A8" w:rsidRDefault="006B15C9" w:rsidP="00DE0C5F">
            <w:pPr>
              <w:rPr>
                <w:rFonts w:eastAsia="Calibri"/>
                <w:bCs/>
                <w:sz w:val="24"/>
              </w:rPr>
            </w:pPr>
          </w:p>
        </w:tc>
        <w:tc>
          <w:tcPr>
            <w:tcW w:w="3873" w:type="pct"/>
            <w:gridSpan w:val="5"/>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Особенности управления транспортными средствами различных категорий и подкатегорий в нештатных ситуациях</w:t>
            </w:r>
          </w:p>
        </w:tc>
        <w:tc>
          <w:tcPr>
            <w:tcW w:w="345"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4655" w:type="pct"/>
            <w:gridSpan w:val="6"/>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Модуля 3.2</w:t>
            </w:r>
          </w:p>
          <w:p w:rsidR="006B15C9" w:rsidRPr="00C954A8" w:rsidRDefault="006B15C9" w:rsidP="00DE0C5F">
            <w:pPr>
              <w:rPr>
                <w:i/>
                <w:sz w:val="24"/>
              </w:rPr>
            </w:pPr>
            <w:r w:rsidRPr="00C954A8">
              <w:rPr>
                <w:i/>
                <w:sz w:val="24"/>
              </w:rPr>
              <w:t>1.  Доработка схем сил, действующих на автобус в различных условиях движения</w:t>
            </w:r>
          </w:p>
          <w:p w:rsidR="006B15C9" w:rsidRPr="00C954A8" w:rsidRDefault="006B15C9" w:rsidP="00DE0C5F">
            <w:pPr>
              <w:rPr>
                <w:i/>
                <w:sz w:val="24"/>
              </w:rPr>
            </w:pPr>
            <w:r w:rsidRPr="00C954A8">
              <w:rPr>
                <w:i/>
                <w:sz w:val="24"/>
              </w:rPr>
              <w:t xml:space="preserve">2. Анализ особенностей управления транспортными средствами различных категорий и подкатегорий </w:t>
            </w:r>
          </w:p>
          <w:p w:rsidR="006B15C9" w:rsidRPr="00C954A8" w:rsidRDefault="006B15C9" w:rsidP="00DE0C5F">
            <w:pPr>
              <w:rPr>
                <w:i/>
                <w:sz w:val="24"/>
              </w:rPr>
            </w:pPr>
            <w:r w:rsidRPr="00C954A8">
              <w:rPr>
                <w:i/>
                <w:sz w:val="24"/>
              </w:rPr>
              <w:t>3. Работа с конспектами и рекомендуемой литературой по основам теории управления транспортными средствами</w:t>
            </w:r>
          </w:p>
        </w:tc>
        <w:tc>
          <w:tcPr>
            <w:tcW w:w="345" w:type="pct"/>
            <w:vAlign w:val="center"/>
          </w:tcPr>
          <w:p w:rsidR="006B15C9" w:rsidRPr="00C954A8" w:rsidRDefault="006B15C9" w:rsidP="00DE0C5F">
            <w:pPr>
              <w:ind w:firstLine="0"/>
              <w:rPr>
                <w:i/>
                <w:sz w:val="24"/>
              </w:rPr>
            </w:pPr>
            <w:r w:rsidRPr="00C954A8">
              <w:rPr>
                <w:i/>
                <w:sz w:val="24"/>
              </w:rPr>
              <w:t>4</w:t>
            </w:r>
          </w:p>
        </w:tc>
      </w:tr>
    </w:tbl>
    <w:p w:rsidR="006B15C9" w:rsidRPr="00C954A8" w:rsidRDefault="006B15C9" w:rsidP="006B15C9">
      <w:pPr>
        <w:rPr>
          <w:vanish/>
          <w:sz w:val="24"/>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0"/>
        <w:gridCol w:w="1034"/>
      </w:tblGrid>
      <w:tr w:rsidR="006B15C9" w:rsidRPr="00C954A8" w:rsidTr="00DE0C5F">
        <w:tc>
          <w:tcPr>
            <w:tcW w:w="4652" w:type="pct"/>
          </w:tcPr>
          <w:p w:rsidR="006B15C9" w:rsidRPr="00C954A8" w:rsidRDefault="006B15C9" w:rsidP="00DE0C5F">
            <w:pPr>
              <w:jc w:val="center"/>
              <w:rPr>
                <w:sz w:val="24"/>
              </w:rPr>
            </w:pPr>
            <w:r w:rsidRPr="00C954A8">
              <w:rPr>
                <w:b/>
                <w:sz w:val="24"/>
              </w:rPr>
              <w:t>Модуль 5.3</w:t>
            </w:r>
            <w:r w:rsidRPr="00C954A8">
              <w:rPr>
                <w:sz w:val="24"/>
              </w:rPr>
              <w:t xml:space="preserve">. </w:t>
            </w:r>
            <w:r w:rsidRPr="00C954A8">
              <w:rPr>
                <w:b/>
                <w:sz w:val="24"/>
              </w:rPr>
              <w:t xml:space="preserve"> Методические основы деятельности мастера производственного обучения вождению транспортными средствами категорий «D», подкатегорий «</w:t>
            </w:r>
            <w:r w:rsidRPr="00C954A8">
              <w:rPr>
                <w:b/>
                <w:sz w:val="24"/>
                <w:lang w:val="en-US"/>
              </w:rPr>
              <w:t>D</w:t>
            </w:r>
            <w:r w:rsidRPr="00C954A8">
              <w:rPr>
                <w:b/>
                <w:sz w:val="24"/>
              </w:rPr>
              <w:t>1», категорий «DE», подкатегорий «D1E»</w:t>
            </w:r>
          </w:p>
        </w:tc>
        <w:tc>
          <w:tcPr>
            <w:tcW w:w="348" w:type="pct"/>
          </w:tcPr>
          <w:p w:rsidR="006B15C9" w:rsidRPr="00C954A8" w:rsidRDefault="006B15C9" w:rsidP="00DE0C5F">
            <w:pPr>
              <w:ind w:firstLine="0"/>
              <w:rPr>
                <w:sz w:val="24"/>
              </w:rPr>
            </w:pPr>
            <w:r w:rsidRPr="00C954A8">
              <w:rPr>
                <w:sz w:val="24"/>
              </w:rPr>
              <w:t>46</w:t>
            </w:r>
          </w:p>
        </w:tc>
      </w:tr>
    </w:tbl>
    <w:p w:rsidR="006B15C9" w:rsidRPr="00C954A8" w:rsidRDefault="006B15C9" w:rsidP="006B15C9">
      <w:pPr>
        <w:rPr>
          <w:vanish/>
          <w:sz w:val="24"/>
        </w:rPr>
      </w:pPr>
    </w:p>
    <w:tbl>
      <w:tblPr>
        <w:tblpPr w:leftFromText="180" w:rightFromText="180" w:vertAnchor="text"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9496"/>
        <w:gridCol w:w="1957"/>
        <w:gridCol w:w="1031"/>
      </w:tblGrid>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5.3.1. </w:t>
            </w:r>
            <w:r w:rsidRPr="00C954A8">
              <w:rPr>
                <w:rFonts w:eastAsia="Calibri"/>
                <w:bCs/>
                <w:sz w:val="24"/>
              </w:rPr>
              <w:t>Методика профессионального обучения как наука</w:t>
            </w:r>
          </w:p>
          <w:p w:rsidR="006B15C9" w:rsidRPr="00C954A8" w:rsidRDefault="006B15C9" w:rsidP="00DE0C5F">
            <w:pPr>
              <w:rPr>
                <w:sz w:val="24"/>
              </w:rPr>
            </w:pPr>
            <w:r w:rsidRPr="00C954A8">
              <w:rPr>
                <w:rFonts w:eastAsia="Calibri"/>
                <w:bCs/>
                <w:sz w:val="24"/>
              </w:rPr>
              <w:t>и учебная дисциплина</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 xml:space="preserve">2. Основные понятия методики профессионального обучения и методическая </w:t>
            </w:r>
            <w:r w:rsidRPr="00C954A8">
              <w:rPr>
                <w:sz w:val="24"/>
              </w:rPr>
              <w:lastRenderedPageBreak/>
              <w:t>терминология. Система понятий и соотносимых с 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дидактико-методических понятий. Названия методов, методических приемов, характерных не для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659" w:type="pct"/>
            <w:vAlign w:val="center"/>
          </w:tcPr>
          <w:p w:rsidR="006B15C9" w:rsidRPr="00C954A8" w:rsidRDefault="006B15C9" w:rsidP="00DE0C5F">
            <w:pPr>
              <w:jc w:val="center"/>
              <w:rPr>
                <w:sz w:val="24"/>
              </w:rPr>
            </w:pPr>
            <w:r w:rsidRPr="00C954A8">
              <w:rPr>
                <w:sz w:val="24"/>
              </w:rPr>
              <w:lastRenderedPageBreak/>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3. Перспективы развития методики профессионального обучения. Направления развития методики профессионального обучения. Современные технологии обучения.</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профессионального обучения как наука и учебная дисциплина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sz w:val="24"/>
              </w:rPr>
            </w:pPr>
            <w:r w:rsidRPr="00C954A8">
              <w:rPr>
                <w:rFonts w:eastAsia="Calibri"/>
                <w:b/>
                <w:bCs/>
                <w:sz w:val="24"/>
              </w:rPr>
              <w:t xml:space="preserve">Тема 5.3.2. </w:t>
            </w:r>
            <w:r w:rsidRPr="00C954A8">
              <w:rPr>
                <w:rFonts w:eastAsia="Calibri"/>
                <w:bCs/>
                <w:sz w:val="24"/>
              </w:rPr>
              <w:t>Методическая деятельность мастера производственного обучения вождению</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jc w:val="center"/>
              <w:rPr>
                <w:sz w:val="24"/>
              </w:rPr>
            </w:pPr>
          </w:p>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1. Сущность методической деятельности преподавателя. Цель методической деятельности. Функции методической деятельности. Объект методической деятельности. Предмет методической деятельности. Субъекты методической деятельности. Продукты (результаты) методической деятельности.</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3197" w:type="pct"/>
          </w:tcPr>
          <w:p w:rsidR="006B15C9" w:rsidRPr="00C954A8" w:rsidRDefault="006B15C9" w:rsidP="00DE0C5F">
            <w:pPr>
              <w:rPr>
                <w:sz w:val="24"/>
              </w:rPr>
            </w:pPr>
            <w:r w:rsidRPr="00C954A8">
              <w:rPr>
                <w:sz w:val="24"/>
              </w:rPr>
              <w:t>2. Виды методической деятельности. Формирование методических умений. Классификация методических умений. Уровни методических умений.</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286"/>
        </w:trPr>
        <w:tc>
          <w:tcPr>
            <w:tcW w:w="797" w:type="pct"/>
            <w:vMerge/>
          </w:tcPr>
          <w:p w:rsidR="006B15C9" w:rsidRPr="00C954A8" w:rsidRDefault="006B15C9" w:rsidP="00DE0C5F">
            <w:pPr>
              <w:rPr>
                <w:sz w:val="24"/>
              </w:rPr>
            </w:pPr>
          </w:p>
        </w:tc>
        <w:tc>
          <w:tcPr>
            <w:tcW w:w="4203" w:type="pct"/>
            <w:gridSpan w:val="3"/>
          </w:tcPr>
          <w:p w:rsidR="006B15C9" w:rsidRPr="00C954A8" w:rsidRDefault="006B15C9" w:rsidP="00DE0C5F">
            <w:pPr>
              <w:jc w:val="center"/>
              <w:rPr>
                <w:sz w:val="24"/>
              </w:rPr>
            </w:pPr>
            <w:r w:rsidRPr="00C954A8">
              <w:rPr>
                <w:rFonts w:eastAsia="Calibri"/>
                <w:b/>
                <w:bCs/>
                <w:i/>
                <w:sz w:val="24"/>
              </w:rPr>
              <w:t>Тематика учебных занятий</w:t>
            </w:r>
          </w:p>
        </w:tc>
      </w:tr>
      <w:tr w:rsidR="006B15C9" w:rsidRPr="00C954A8" w:rsidTr="00DE0C5F">
        <w:trPr>
          <w:trHeight w:val="286"/>
        </w:trPr>
        <w:tc>
          <w:tcPr>
            <w:tcW w:w="797" w:type="pct"/>
            <w:vMerge/>
          </w:tcPr>
          <w:p w:rsidR="006B15C9" w:rsidRPr="00C954A8" w:rsidRDefault="006B15C9" w:rsidP="00DE0C5F">
            <w:pPr>
              <w:rPr>
                <w:sz w:val="24"/>
              </w:rPr>
            </w:pPr>
          </w:p>
        </w:tc>
        <w:tc>
          <w:tcPr>
            <w:tcW w:w="3856" w:type="pct"/>
            <w:gridSpan w:val="2"/>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Методическая деятельность преподавателя</w:t>
            </w:r>
          </w:p>
        </w:tc>
        <w:tc>
          <w:tcPr>
            <w:tcW w:w="347" w:type="pct"/>
            <w:vAlign w:val="center"/>
          </w:tcPr>
          <w:p w:rsidR="006B15C9" w:rsidRPr="00C954A8" w:rsidRDefault="006B15C9" w:rsidP="00DE0C5F">
            <w:pPr>
              <w:ind w:firstLine="0"/>
              <w:rPr>
                <w:sz w:val="24"/>
              </w:rPr>
            </w:pPr>
            <w:r w:rsidRPr="00C954A8">
              <w:rPr>
                <w:i/>
                <w:sz w:val="24"/>
              </w:rPr>
              <w:t>2</w:t>
            </w:r>
          </w:p>
        </w:tc>
      </w:tr>
      <w:tr w:rsidR="006B15C9" w:rsidRPr="00C954A8" w:rsidTr="00DE0C5F">
        <w:trPr>
          <w:trHeight w:val="335"/>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5.3.3. </w:t>
            </w:r>
            <w:r w:rsidRPr="00C954A8">
              <w:rPr>
                <w:rFonts w:eastAsia="Calibri"/>
                <w:bCs/>
                <w:sz w:val="24"/>
              </w:rPr>
              <w:lastRenderedPageBreak/>
              <w:t>Профессионально-педагогическая деятельность  мастера производственного обучения вождению</w:t>
            </w:r>
          </w:p>
        </w:tc>
        <w:tc>
          <w:tcPr>
            <w:tcW w:w="319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47" w:type="pct"/>
            <w:vMerge w:val="restart"/>
            <w:vAlign w:val="center"/>
          </w:tcPr>
          <w:p w:rsidR="006B15C9" w:rsidRPr="00C954A8" w:rsidRDefault="006B15C9" w:rsidP="00DE0C5F">
            <w:pPr>
              <w:ind w:firstLine="0"/>
              <w:rPr>
                <w:sz w:val="24"/>
              </w:rPr>
            </w:pPr>
            <w:r w:rsidRPr="00C954A8">
              <w:rPr>
                <w:sz w:val="24"/>
              </w:rPr>
              <w:lastRenderedPageBreak/>
              <w:t>4</w:t>
            </w: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1. Методологическая структура педагогической деятельности </w:t>
            </w:r>
            <w:r w:rsidRPr="00C954A8">
              <w:rPr>
                <w:rFonts w:eastAsia="Calibri"/>
                <w:bCs/>
                <w:sz w:val="24"/>
              </w:rPr>
              <w:t xml:space="preserve"> мастера производственного обучения вождению</w:t>
            </w:r>
            <w:r w:rsidRPr="00C954A8">
              <w:rPr>
                <w:sz w:val="24"/>
              </w:rPr>
              <w:t xml:space="preserve">. Самосознание </w:t>
            </w:r>
            <w:r w:rsidRPr="00C954A8">
              <w:rPr>
                <w:rFonts w:eastAsia="Calibri"/>
                <w:bCs/>
                <w:sz w:val="24"/>
              </w:rPr>
              <w:t xml:space="preserve"> мастера производственного обучения вождению</w:t>
            </w:r>
            <w:r w:rsidRPr="00C954A8">
              <w:rPr>
                <w:sz w:val="24"/>
              </w:rPr>
              <w:t xml:space="preserve"> . Структура способностей и педагогического мастерства.</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2. Педагогический процесс как объект деятельности </w:t>
            </w:r>
            <w:r w:rsidRPr="00C954A8">
              <w:rPr>
                <w:rFonts w:eastAsia="Calibri"/>
                <w:bCs/>
                <w:sz w:val="24"/>
              </w:rPr>
              <w:t xml:space="preserve"> мастера производственного обучения вождению</w:t>
            </w:r>
            <w:r w:rsidRPr="00C954A8">
              <w:rPr>
                <w:sz w:val="24"/>
              </w:rPr>
              <w:t>.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3197" w:type="pct"/>
            <w:shd w:val="clear" w:color="auto" w:fill="auto"/>
          </w:tcPr>
          <w:p w:rsidR="006B15C9" w:rsidRPr="00C954A8" w:rsidRDefault="006B15C9" w:rsidP="00DE0C5F">
            <w:pPr>
              <w:rPr>
                <w:sz w:val="24"/>
              </w:rPr>
            </w:pPr>
            <w:r w:rsidRPr="00C954A8">
              <w:rPr>
                <w:sz w:val="24"/>
              </w:rPr>
              <w:t xml:space="preserve">3. Профессионально важные качества, необходимые </w:t>
            </w:r>
            <w:r w:rsidRPr="00C954A8">
              <w:rPr>
                <w:rFonts w:eastAsia="Calibri"/>
                <w:bCs/>
                <w:sz w:val="24"/>
              </w:rPr>
              <w:t xml:space="preserve"> мастеру производственного обучения вождению</w:t>
            </w:r>
            <w:r w:rsidRPr="00C954A8">
              <w:rPr>
                <w:sz w:val="24"/>
              </w:rPr>
              <w:t xml:space="preserve">  для общения. Профессиональная этика и педагогический такт </w:t>
            </w:r>
            <w:r w:rsidRPr="00C954A8">
              <w:rPr>
                <w:rFonts w:eastAsia="Calibri"/>
                <w:bCs/>
                <w:sz w:val="24"/>
              </w:rPr>
              <w:t xml:space="preserve"> мастера производственного обучения вождению</w:t>
            </w:r>
            <w:r w:rsidRPr="00C954A8">
              <w:rPr>
                <w:sz w:val="24"/>
              </w:rPr>
              <w:t xml:space="preserve">. Педагогическое мастерство </w:t>
            </w:r>
            <w:r w:rsidRPr="00C954A8">
              <w:rPr>
                <w:rFonts w:eastAsia="Calibri"/>
                <w:bCs/>
                <w:sz w:val="24"/>
              </w:rPr>
              <w:t xml:space="preserve"> мастера производственного обучения вождению</w:t>
            </w:r>
            <w:r w:rsidRPr="00C954A8">
              <w:rPr>
                <w:sz w:val="24"/>
              </w:rPr>
              <w:t>. Стили педагогического управления.</w:t>
            </w:r>
          </w:p>
        </w:tc>
        <w:tc>
          <w:tcPr>
            <w:tcW w:w="659" w:type="pct"/>
            <w:shd w:val="clear" w:color="auto" w:fill="auto"/>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sz w:val="24"/>
              </w:rPr>
            </w:pPr>
          </w:p>
        </w:tc>
      </w:tr>
      <w:tr w:rsidR="006B15C9" w:rsidRPr="00C954A8" w:rsidTr="00DE0C5F">
        <w:trPr>
          <w:trHeight w:val="335"/>
        </w:trPr>
        <w:tc>
          <w:tcPr>
            <w:tcW w:w="797" w:type="pct"/>
            <w:vMerge/>
          </w:tcPr>
          <w:p w:rsidR="006B15C9" w:rsidRPr="00C954A8" w:rsidRDefault="006B15C9" w:rsidP="00DE0C5F">
            <w:pPr>
              <w:jc w:val="center"/>
              <w:rPr>
                <w:rFonts w:eastAsia="Calibri"/>
                <w:b/>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Профессионально-педагогическая деятельность </w:t>
            </w:r>
            <w:r w:rsidRPr="00C954A8">
              <w:rPr>
                <w:rFonts w:eastAsia="Calibri"/>
                <w:bCs/>
                <w:sz w:val="24"/>
              </w:rPr>
              <w:t xml:space="preserve"> </w:t>
            </w:r>
            <w:r w:rsidRPr="00C954A8">
              <w:rPr>
                <w:rFonts w:eastAsia="Calibri"/>
                <w:bCs/>
                <w:i/>
                <w:sz w:val="24"/>
              </w:rPr>
              <w:t>мастера производственного обучения вождению</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665"/>
        </w:trPr>
        <w:tc>
          <w:tcPr>
            <w:tcW w:w="797" w:type="pct"/>
            <w:vMerge/>
          </w:tcPr>
          <w:p w:rsidR="006B15C9" w:rsidRPr="00C954A8" w:rsidRDefault="006B15C9" w:rsidP="00DE0C5F">
            <w:pPr>
              <w:jc w:val="center"/>
              <w:rPr>
                <w:rFonts w:eastAsia="Calibri"/>
                <w:b/>
                <w:bCs/>
                <w:sz w:val="24"/>
              </w:rPr>
            </w:pPr>
          </w:p>
        </w:tc>
        <w:tc>
          <w:tcPr>
            <w:tcW w:w="3856" w:type="pct"/>
            <w:gridSpan w:val="2"/>
            <w:shd w:val="clear" w:color="auto" w:fill="auto"/>
          </w:tcPr>
          <w:p w:rsidR="006B15C9" w:rsidRPr="00C954A8" w:rsidRDefault="006B15C9" w:rsidP="00DE0C5F">
            <w:pPr>
              <w:rPr>
                <w:i/>
                <w:sz w:val="24"/>
              </w:rPr>
            </w:pPr>
            <w:r w:rsidRPr="00C954A8">
              <w:rPr>
                <w:i/>
                <w:sz w:val="24"/>
              </w:rPr>
              <w:t>2. Семинарское занятие: Выбор стиля педагогического общения в зависимости от возрастных и коммуникативных особенностей обучающихся</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
                <w:bCs/>
                <w:sz w:val="24"/>
              </w:rPr>
            </w:pPr>
            <w:r w:rsidRPr="00C954A8">
              <w:rPr>
                <w:rFonts w:eastAsia="Calibri"/>
                <w:b/>
                <w:bCs/>
                <w:sz w:val="24"/>
              </w:rPr>
              <w:t xml:space="preserve">Тема 5.3.4. </w:t>
            </w:r>
            <w:r w:rsidRPr="00C954A8">
              <w:rPr>
                <w:rFonts w:eastAsia="Calibri"/>
                <w:bCs/>
                <w:sz w:val="24"/>
              </w:rPr>
              <w:t xml:space="preserve">Порядок разработки учебно-методических материалов для </w:t>
            </w:r>
            <w:r w:rsidRPr="00C954A8">
              <w:rPr>
                <w:rFonts w:eastAsia="Calibri"/>
                <w:bCs/>
                <w:sz w:val="24"/>
              </w:rPr>
              <w:lastRenderedPageBreak/>
              <w:t>проведения занятий</w:t>
            </w:r>
          </w:p>
        </w:tc>
        <w:tc>
          <w:tcPr>
            <w:tcW w:w="319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bCs/>
                <w:sz w:val="24"/>
              </w:rPr>
            </w:pPr>
            <w:r w:rsidRPr="00C954A8">
              <w:rPr>
                <w:sz w:val="24"/>
              </w:rPr>
              <w:t>1. Назначение и порядок составления: расписания занятий, календарно-тематического плана проведения занятий по учебному предмету «</w:t>
            </w:r>
            <w:r w:rsidRPr="00C954A8">
              <w:rPr>
                <w:bCs/>
                <w:sz w:val="24"/>
              </w:rPr>
              <w:t>Вождение транспортных средств».</w:t>
            </w:r>
          </w:p>
        </w:tc>
        <w:tc>
          <w:tcPr>
            <w:tcW w:w="659"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2. Структура, содержание и</w:t>
            </w:r>
            <w:r w:rsidRPr="00C954A8">
              <w:rPr>
                <w:rFonts w:eastAsia="Calibri"/>
                <w:bCs/>
                <w:sz w:val="24"/>
              </w:rPr>
              <w:t xml:space="preserve"> порядок составления развернутого тематического плана проведения занятия по учебному предмету </w:t>
            </w:r>
            <w:r w:rsidRPr="00C954A8">
              <w:rPr>
                <w:sz w:val="24"/>
              </w:rPr>
              <w:t>«</w:t>
            </w:r>
            <w:r w:rsidRPr="00C954A8">
              <w:rPr>
                <w:bCs/>
                <w:sz w:val="24"/>
              </w:rPr>
              <w:t>Вождение транспортных средств».</w:t>
            </w:r>
          </w:p>
        </w:tc>
        <w:tc>
          <w:tcPr>
            <w:tcW w:w="659" w:type="pct"/>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3. Порядок составления методических рекомендаций по организации образовательного процесса  по учебному предмету «</w:t>
            </w:r>
            <w:r w:rsidRPr="00C954A8">
              <w:rPr>
                <w:bCs/>
                <w:sz w:val="24"/>
              </w:rPr>
              <w:t>Вождение транспортных средств».</w:t>
            </w:r>
          </w:p>
        </w:tc>
        <w:tc>
          <w:tcPr>
            <w:tcW w:w="659" w:type="pct"/>
          </w:tcPr>
          <w:p w:rsidR="006B15C9" w:rsidRPr="00C954A8" w:rsidRDefault="006B15C9" w:rsidP="00DE0C5F">
            <w:pPr>
              <w:jc w:val="center"/>
              <w:rPr>
                <w:i/>
                <w:sz w:val="24"/>
              </w:rPr>
            </w:pPr>
            <w:r w:rsidRPr="00C954A8">
              <w:rPr>
                <w:i/>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tcBorders>
              <w:top w:val="nil"/>
            </w:tcBorders>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Учебно-методические материалы для проведения занятий, их виды и порядок разработки</w:t>
            </w:r>
          </w:p>
        </w:tc>
        <w:tc>
          <w:tcPr>
            <w:tcW w:w="347" w:type="pct"/>
            <w:vAlign w:val="center"/>
          </w:tcPr>
          <w:p w:rsidR="006B15C9" w:rsidRPr="00C954A8" w:rsidRDefault="006B15C9" w:rsidP="00DE0C5F">
            <w:pPr>
              <w:ind w:firstLine="0"/>
              <w:rPr>
                <w:sz w:val="24"/>
              </w:rPr>
            </w:pPr>
            <w:r w:rsidRPr="00C954A8">
              <w:rPr>
                <w:sz w:val="24"/>
              </w:rPr>
              <w:t>2</w:t>
            </w:r>
          </w:p>
        </w:tc>
      </w:tr>
      <w:tr w:rsidR="006B15C9" w:rsidRPr="00C954A8" w:rsidTr="00DE0C5F">
        <w:trPr>
          <w:trHeight w:val="286"/>
        </w:trPr>
        <w:tc>
          <w:tcPr>
            <w:tcW w:w="797" w:type="pct"/>
            <w:vMerge w:val="restart"/>
          </w:tcPr>
          <w:p w:rsidR="006B15C9" w:rsidRPr="00C954A8" w:rsidRDefault="006B15C9" w:rsidP="00DE0C5F">
            <w:pPr>
              <w:rPr>
                <w:rFonts w:eastAsia="Calibri"/>
                <w:bCs/>
                <w:sz w:val="24"/>
              </w:rPr>
            </w:pPr>
            <w:r w:rsidRPr="00C954A8">
              <w:rPr>
                <w:rFonts w:eastAsia="Calibri"/>
                <w:b/>
                <w:bCs/>
                <w:sz w:val="24"/>
              </w:rPr>
              <w:t xml:space="preserve">Тема 5.3.5. </w:t>
            </w:r>
            <w:r w:rsidRPr="00C954A8">
              <w:rPr>
                <w:rFonts w:eastAsia="Calibri"/>
                <w:bCs/>
                <w:sz w:val="24"/>
              </w:rPr>
              <w:t xml:space="preserve">Методика разработки (обновления) </w:t>
            </w:r>
            <w:r w:rsidRPr="00C954A8">
              <w:rPr>
                <w:sz w:val="24"/>
              </w:rPr>
              <w:t xml:space="preserve"> образовательной</w:t>
            </w:r>
            <w:r w:rsidRPr="00C954A8">
              <w:rPr>
                <w:rFonts w:eastAsia="Calibri"/>
                <w:bCs/>
                <w:sz w:val="24"/>
              </w:rPr>
              <w:t xml:space="preserve">  программы</w:t>
            </w:r>
            <w:r w:rsidRPr="00C954A8">
              <w:rPr>
                <w:sz w:val="24"/>
              </w:rPr>
              <w:t xml:space="preserve"> </w:t>
            </w:r>
            <w:r w:rsidRPr="00C954A8">
              <w:rPr>
                <w:rFonts w:eastAsia="Calibri"/>
                <w:bCs/>
                <w:sz w:val="24"/>
              </w:rPr>
              <w:t>учебного предмета</w:t>
            </w:r>
          </w:p>
        </w:tc>
        <w:tc>
          <w:tcPr>
            <w:tcW w:w="3197" w:type="pct"/>
          </w:tcPr>
          <w:p w:rsidR="006B15C9" w:rsidRPr="00C954A8" w:rsidRDefault="006B15C9" w:rsidP="00DE0C5F">
            <w:pPr>
              <w:rPr>
                <w:sz w:val="24"/>
              </w:rPr>
            </w:pPr>
            <w:r w:rsidRPr="00C954A8">
              <w:rPr>
                <w:rFonts w:eastAsia="Calibri"/>
                <w:b/>
                <w:bCs/>
                <w:sz w:val="24"/>
              </w:rPr>
              <w:t xml:space="preserve">Содержание </w:t>
            </w:r>
          </w:p>
        </w:tc>
        <w:tc>
          <w:tcPr>
            <w:tcW w:w="659" w:type="pct"/>
            <w:shd w:val="clear" w:color="auto" w:fill="auto"/>
          </w:tcPr>
          <w:p w:rsidR="006B15C9" w:rsidRPr="00C954A8" w:rsidRDefault="006B15C9" w:rsidP="00DE0C5F">
            <w:pPr>
              <w:ind w:firstLine="0"/>
              <w:rPr>
                <w:i/>
                <w:sz w:val="24"/>
              </w:rPr>
            </w:pPr>
            <w:r w:rsidRPr="00C954A8">
              <w:rPr>
                <w:rFonts w:eastAsia="Calibri"/>
                <w:b/>
                <w:bCs/>
                <w:sz w:val="24"/>
              </w:rPr>
              <w:t>Уровень освоения</w:t>
            </w:r>
          </w:p>
        </w:tc>
        <w:tc>
          <w:tcPr>
            <w:tcW w:w="347" w:type="pct"/>
            <w:vMerge w:val="restart"/>
            <w:vAlign w:val="center"/>
          </w:tcPr>
          <w:p w:rsidR="006B15C9" w:rsidRPr="00C954A8" w:rsidRDefault="006B15C9" w:rsidP="00DE0C5F">
            <w:pPr>
              <w:rPr>
                <w:sz w:val="24"/>
              </w:rPr>
            </w:pPr>
          </w:p>
          <w:p w:rsidR="006B15C9" w:rsidRPr="00C954A8" w:rsidRDefault="006B15C9" w:rsidP="00DE0C5F">
            <w:pPr>
              <w:rPr>
                <w:sz w:val="24"/>
              </w:rPr>
            </w:pPr>
            <w:r w:rsidRPr="00C954A8">
              <w:rPr>
                <w:sz w:val="24"/>
              </w:rPr>
              <w:t xml:space="preserve">      4</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1.  Структура и содержание примерной программы учебного предмета.</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19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 xml:space="preserve"> Основные правила разработки (обновления) </w:t>
            </w:r>
            <w:r w:rsidRPr="00C954A8">
              <w:rPr>
                <w:sz w:val="24"/>
              </w:rPr>
              <w:t>образовательной</w:t>
            </w:r>
            <w:r w:rsidRPr="00C954A8">
              <w:rPr>
                <w:rFonts w:eastAsia="Calibri"/>
                <w:bCs/>
                <w:sz w:val="24"/>
              </w:rPr>
              <w:t xml:space="preserve"> программы учебного предмета.</w:t>
            </w:r>
          </w:p>
        </w:tc>
        <w:tc>
          <w:tcPr>
            <w:tcW w:w="659" w:type="pct"/>
            <w:vAlign w:val="center"/>
          </w:tcPr>
          <w:p w:rsidR="006B15C9" w:rsidRPr="00C954A8" w:rsidRDefault="006B15C9" w:rsidP="00DE0C5F">
            <w:pPr>
              <w:jc w:val="center"/>
              <w:rPr>
                <w:sz w:val="24"/>
              </w:rPr>
            </w:pPr>
            <w:r w:rsidRPr="00C954A8">
              <w:rPr>
                <w:sz w:val="24"/>
              </w:rPr>
              <w:t>2</w:t>
            </w:r>
          </w:p>
        </w:tc>
        <w:tc>
          <w:tcPr>
            <w:tcW w:w="347" w:type="pct"/>
            <w:vMerge/>
            <w:vAlign w:val="center"/>
          </w:tcPr>
          <w:p w:rsidR="006B15C9" w:rsidRPr="00C954A8" w:rsidRDefault="006B15C9" w:rsidP="00DE0C5F">
            <w:pPr>
              <w:jc w:val="center"/>
              <w:rPr>
                <w:i/>
                <w:sz w:val="24"/>
              </w:rPr>
            </w:pP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4203"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rPr>
          <w:trHeight w:val="286"/>
        </w:trPr>
        <w:tc>
          <w:tcPr>
            <w:tcW w:w="797" w:type="pct"/>
            <w:vMerge/>
          </w:tcPr>
          <w:p w:rsidR="006B15C9" w:rsidRPr="00C954A8" w:rsidRDefault="006B15C9" w:rsidP="00DE0C5F">
            <w:pPr>
              <w:rPr>
                <w:rFonts w:eastAsia="Calibri"/>
                <w:bCs/>
                <w:sz w:val="24"/>
              </w:rPr>
            </w:pPr>
          </w:p>
        </w:tc>
        <w:tc>
          <w:tcPr>
            <w:tcW w:w="3856" w:type="pct"/>
            <w:gridSpan w:val="2"/>
            <w:shd w:val="clear" w:color="auto" w:fill="auto"/>
          </w:tcPr>
          <w:p w:rsidR="006B15C9" w:rsidRPr="00C954A8" w:rsidRDefault="006B15C9" w:rsidP="00DE0C5F">
            <w:pPr>
              <w:rPr>
                <w:i/>
                <w:sz w:val="24"/>
              </w:rPr>
            </w:pPr>
            <w:r w:rsidRPr="00C954A8">
              <w:rPr>
                <w:i/>
                <w:sz w:val="24"/>
              </w:rPr>
              <w:t xml:space="preserve">1. </w:t>
            </w:r>
            <w:r w:rsidRPr="00C954A8">
              <w:rPr>
                <w:sz w:val="24"/>
              </w:rPr>
              <w:t xml:space="preserve"> </w:t>
            </w:r>
            <w:r w:rsidRPr="00C954A8">
              <w:rPr>
                <w:i/>
                <w:sz w:val="24"/>
              </w:rPr>
              <w:t xml:space="preserve"> Теоретическое занятие: Методика разработки (обновления) </w:t>
            </w:r>
            <w:r w:rsidRPr="00C954A8">
              <w:rPr>
                <w:sz w:val="24"/>
              </w:rPr>
              <w:t xml:space="preserve"> образовательной</w:t>
            </w:r>
            <w:r w:rsidRPr="00C954A8">
              <w:rPr>
                <w:i/>
                <w:sz w:val="24"/>
              </w:rPr>
              <w:t xml:space="preserve">  программы учебного предмета</w:t>
            </w:r>
          </w:p>
        </w:tc>
        <w:tc>
          <w:tcPr>
            <w:tcW w:w="347" w:type="pct"/>
            <w:vAlign w:val="center"/>
          </w:tcPr>
          <w:p w:rsidR="006B15C9" w:rsidRPr="00C954A8" w:rsidRDefault="006B15C9" w:rsidP="00DE0C5F">
            <w:pPr>
              <w:ind w:firstLine="0"/>
              <w:rPr>
                <w:i/>
                <w:sz w:val="24"/>
              </w:rPr>
            </w:pPr>
            <w:r w:rsidRPr="00C954A8">
              <w:rPr>
                <w:i/>
                <w:sz w:val="24"/>
              </w:rPr>
              <w:t>2</w:t>
            </w:r>
          </w:p>
        </w:tc>
      </w:tr>
      <w:tr w:rsidR="006B15C9" w:rsidRPr="00C954A8" w:rsidTr="00DE0C5F">
        <w:trPr>
          <w:trHeight w:val="990"/>
        </w:trPr>
        <w:tc>
          <w:tcPr>
            <w:tcW w:w="4653" w:type="pct"/>
            <w:gridSpan w:val="3"/>
          </w:tcPr>
          <w:p w:rsidR="006B15C9" w:rsidRPr="00C954A8" w:rsidRDefault="006B15C9" w:rsidP="00DE0C5F">
            <w:pPr>
              <w:jc w:val="center"/>
              <w:rPr>
                <w:i/>
                <w:sz w:val="24"/>
              </w:rPr>
            </w:pPr>
            <w:r w:rsidRPr="00C954A8">
              <w:rPr>
                <w:rFonts w:eastAsia="Calibri"/>
                <w:b/>
                <w:bCs/>
                <w:i/>
                <w:sz w:val="24"/>
              </w:rPr>
              <w:t>Внеаудиторная (самостоятельная) учебная работа по освоению Темы 5.3.5.</w:t>
            </w:r>
          </w:p>
          <w:p w:rsidR="006B15C9" w:rsidRPr="00C954A8" w:rsidRDefault="006B15C9" w:rsidP="00DE0C5F">
            <w:pPr>
              <w:rPr>
                <w:i/>
                <w:sz w:val="24"/>
              </w:rPr>
            </w:pPr>
            <w:r w:rsidRPr="00C954A8">
              <w:rPr>
                <w:i/>
                <w:sz w:val="24"/>
              </w:rPr>
              <w:t xml:space="preserve">1. Анализ особенностей профессионального обучения водителей транспортных средств различных категорий и подкатегорий  </w:t>
            </w:r>
          </w:p>
        </w:tc>
        <w:tc>
          <w:tcPr>
            <w:tcW w:w="347"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rPr>
          <w:vanish/>
          <w:sz w:val="24"/>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9537"/>
        <w:gridCol w:w="1960"/>
        <w:gridCol w:w="1047"/>
      </w:tblGrid>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5.3.6. </w:t>
            </w:r>
            <w:r w:rsidRPr="00C954A8">
              <w:rPr>
                <w:sz w:val="24"/>
              </w:rPr>
              <w:t xml:space="preserve">Подготовка мастера производственного обучения вождению </w:t>
            </w:r>
            <w:r w:rsidRPr="00C954A8">
              <w:rPr>
                <w:sz w:val="24"/>
              </w:rPr>
              <w:lastRenderedPageBreak/>
              <w:t>транспортных средств соответствующих категорий и подкатегорий к занятиям</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 xml:space="preserve">1. Требования к автодромам, автоматизированным автодромам и закрытым площадкам для проведения экзаменов по первоначальным навыкам управления </w:t>
            </w:r>
            <w:r w:rsidRPr="00C954A8">
              <w:rPr>
                <w:sz w:val="24"/>
              </w:rPr>
              <w:lastRenderedPageBreak/>
              <w:t>транспортным средством.</w:t>
            </w:r>
          </w:p>
        </w:tc>
        <w:tc>
          <w:tcPr>
            <w:tcW w:w="659" w:type="pct"/>
          </w:tcPr>
          <w:p w:rsidR="006B15C9" w:rsidRPr="00C954A8" w:rsidRDefault="006B15C9" w:rsidP="00DE0C5F">
            <w:pPr>
              <w:jc w:val="center"/>
              <w:rPr>
                <w:sz w:val="24"/>
              </w:rPr>
            </w:pPr>
            <w:r w:rsidRPr="00C954A8">
              <w:rPr>
                <w:sz w:val="24"/>
              </w:rPr>
              <w:lastRenderedPageBreak/>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Требования к средствам аудио- и видеорегистрации процесса проведения практических экзаменов.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Требования к автоматизированной системе контроля и оценки навыков управления транспортными средствами кандидатов в водители.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4. Требования к маршрутам, на которых проводятся экзамены по управлению транспортным средством в условиях дорожного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1. Теоретическое занятие: Подготовка мастера производственного обучения вождению транспортных средств соответствующих категорий и подкатегорий к занятиям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5.3.7. </w:t>
            </w:r>
            <w:r w:rsidRPr="00C954A8">
              <w:rPr>
                <w:sz w:val="24"/>
              </w:rPr>
              <w:t>Правила проведения практических экзаменов на право управления транспортными средствами</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Методика проведения экзамена по первоначальным навыкам управления транспортным средством.</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570"/>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Испытательные упражнения экзамена по первоначальным навыкам управления транспортными средствами.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Методика проведения экзамена по управлению транспортным средством в условиях дорожного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1. Теоретическое занятие: Правила проведения практических экзаменов на право управления транспортными средствами</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5.3.8. </w:t>
            </w:r>
            <w:r w:rsidRPr="00C954A8">
              <w:rPr>
                <w:sz w:val="24"/>
              </w:rPr>
              <w:lastRenderedPageBreak/>
              <w:t>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 xml:space="preserve">Уровень </w:t>
            </w:r>
            <w:r w:rsidRPr="00C954A8">
              <w:rPr>
                <w:rFonts w:eastAsia="Calibri"/>
                <w:b/>
                <w:bCs/>
                <w:sz w:val="24"/>
              </w:rPr>
              <w:lastRenderedPageBreak/>
              <w:t>освоения</w:t>
            </w:r>
          </w:p>
        </w:tc>
        <w:tc>
          <w:tcPr>
            <w:tcW w:w="352" w:type="pct"/>
            <w:vMerge w:val="restart"/>
            <w:vAlign w:val="center"/>
          </w:tcPr>
          <w:p w:rsidR="006B15C9" w:rsidRPr="00C954A8" w:rsidRDefault="006B15C9" w:rsidP="00DE0C5F">
            <w:pPr>
              <w:ind w:firstLine="0"/>
              <w:rPr>
                <w:b/>
                <w:sz w:val="24"/>
              </w:rPr>
            </w:pPr>
          </w:p>
          <w:p w:rsidR="006B15C9" w:rsidRPr="00C954A8" w:rsidRDefault="006B15C9" w:rsidP="00DE0C5F">
            <w:pPr>
              <w:ind w:firstLine="0"/>
              <w:rPr>
                <w:sz w:val="24"/>
              </w:rPr>
            </w:pPr>
            <w:r w:rsidRPr="00C954A8">
              <w:rPr>
                <w:sz w:val="24"/>
              </w:rPr>
              <w:lastRenderedPageBreak/>
              <w:t>2</w:t>
            </w:r>
          </w:p>
          <w:p w:rsidR="006B15C9" w:rsidRPr="00C954A8" w:rsidRDefault="006B15C9" w:rsidP="00DE0C5F">
            <w:pPr>
              <w:jc w:val="center"/>
              <w:rPr>
                <w:b/>
                <w:sz w:val="24"/>
              </w:rPr>
            </w:pPr>
          </w:p>
          <w:p w:rsidR="006B15C9" w:rsidRPr="00C954A8" w:rsidRDefault="006B15C9" w:rsidP="00DE0C5F">
            <w:pPr>
              <w:jc w:val="center"/>
              <w:rPr>
                <w:b/>
                <w:sz w:val="24"/>
              </w:rPr>
            </w:pPr>
          </w:p>
          <w:p w:rsidR="006B15C9" w:rsidRPr="00C954A8" w:rsidRDefault="006B15C9" w:rsidP="00DE0C5F">
            <w:pPr>
              <w:jc w:val="center"/>
              <w:rPr>
                <w:b/>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График очередности обучения вождению.</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Индивидуальная книжка учащегося по учету обучения вождению.</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Путевой лист на учебный автомобиль.</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4. Планы-конспекты занятий.</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83"/>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5. Схемы учебных маршрутов.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1. Теоретическое занятие: Учебно-учетная документация мастера производственного обучения вождению транспортных средств соответствующих категорий и подкатегорий</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rFonts w:eastAsia="Calibri"/>
                <w:b/>
                <w:bCs/>
                <w:sz w:val="24"/>
              </w:rPr>
            </w:pPr>
            <w:r w:rsidRPr="00C954A8">
              <w:rPr>
                <w:rFonts w:eastAsia="Calibri"/>
                <w:b/>
                <w:bCs/>
                <w:sz w:val="24"/>
              </w:rPr>
              <w:t xml:space="preserve">Тема 5.3.9. </w:t>
            </w:r>
            <w:r w:rsidRPr="00C954A8">
              <w:rPr>
                <w:rFonts w:eastAsia="Calibri"/>
                <w:bCs/>
                <w:sz w:val="24"/>
              </w:rPr>
              <w:t>Структура занятия обучения вождению автомобиля</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Подготовительная часть. Основная часть. Заключительная часть.</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 xml:space="preserve">2. </w:t>
            </w:r>
            <w:r w:rsidRPr="00C954A8">
              <w:rPr>
                <w:rFonts w:eastAsia="Calibri"/>
                <w:bCs/>
                <w:sz w:val="24"/>
              </w:rPr>
              <w:t>Структура основной части занятия.</w:t>
            </w:r>
            <w:r w:rsidRPr="00C954A8">
              <w:rPr>
                <w:sz w:val="24"/>
              </w:rPr>
              <w:t xml:space="preserve"> Структура вводного инструктажа. Структура заключительной части занятия.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Текущее инструктирование. Дополнительное инструктирование. Контрольное задание. Заключительное инструктирование.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Структура занятия обучения вождению автомобиля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5.3.10. </w:t>
            </w:r>
            <w:r w:rsidRPr="00C954A8">
              <w:rPr>
                <w:rFonts w:eastAsia="Calibri"/>
                <w:bCs/>
                <w:sz w:val="24"/>
              </w:rPr>
              <w:t xml:space="preserve">Особенности методики </w:t>
            </w:r>
            <w:r w:rsidRPr="00C954A8">
              <w:rPr>
                <w:rFonts w:eastAsia="Calibri"/>
                <w:bCs/>
                <w:sz w:val="24"/>
              </w:rPr>
              <w:lastRenderedPageBreak/>
              <w:t>проведения занятий по теме</w:t>
            </w:r>
            <w:r w:rsidRPr="00C954A8">
              <w:rPr>
                <w:sz w:val="24"/>
              </w:rPr>
              <w:t xml:space="preserve"> «Посадка, действия органами управления»</w:t>
            </w:r>
          </w:p>
          <w:p w:rsidR="006B15C9" w:rsidRPr="00C954A8" w:rsidRDefault="006B15C9" w:rsidP="00DE0C5F">
            <w:pPr>
              <w:rPr>
                <w:rFonts w:eastAsia="Calibri"/>
                <w:b/>
                <w:bCs/>
                <w:sz w:val="24"/>
              </w:rPr>
            </w:pP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ind w:firstLine="0"/>
              <w:rPr>
                <w:sz w:val="24"/>
              </w:rPr>
            </w:pPr>
            <w:r w:rsidRPr="00C954A8">
              <w:rPr>
                <w:sz w:val="24"/>
              </w:rPr>
              <w:t>2</w:t>
            </w:r>
          </w:p>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 xml:space="preserve">1. Ознакомление с органами управления и контрольно-измерительными приборами </w:t>
            </w:r>
            <w:r w:rsidRPr="00C954A8">
              <w:rPr>
                <w:sz w:val="24"/>
              </w:rPr>
              <w:lastRenderedPageBreak/>
              <w:t>учебного транспортного средства, регулировка положения сиденья, органов управления и зеркал заднего вида, пристегивание ремнем безопасности.</w:t>
            </w:r>
          </w:p>
        </w:tc>
        <w:tc>
          <w:tcPr>
            <w:tcW w:w="659" w:type="pct"/>
          </w:tcPr>
          <w:p w:rsidR="006B15C9" w:rsidRPr="00C954A8" w:rsidRDefault="006B15C9" w:rsidP="00DE0C5F">
            <w:pPr>
              <w:jc w:val="center"/>
              <w:rPr>
                <w:sz w:val="24"/>
              </w:rPr>
            </w:pPr>
            <w:r w:rsidRPr="00C954A8">
              <w:rPr>
                <w:sz w:val="24"/>
              </w:rPr>
              <w:lastRenderedPageBreak/>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3.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sz w:val="24"/>
              </w:rPr>
            </w:pPr>
            <w:r w:rsidRPr="00C954A8">
              <w:rPr>
                <w:i/>
                <w:sz w:val="24"/>
              </w:rPr>
              <w:t xml:space="preserve">1. Теоретическое занятие: </w:t>
            </w:r>
            <w:r w:rsidRPr="00C954A8">
              <w:rPr>
                <w:rFonts w:eastAsia="Calibri"/>
                <w:bCs/>
                <w:i/>
                <w:sz w:val="24"/>
              </w:rPr>
              <w:t xml:space="preserve">Особенности методики проведения занятий по теме </w:t>
            </w:r>
            <w:r w:rsidRPr="00C954A8">
              <w:rPr>
                <w:i/>
                <w:sz w:val="24"/>
              </w:rPr>
              <w:t>«Посадка, действия органами управления»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 xml:space="preserve">Пуск двигателя, начало движения, переключение </w:t>
            </w:r>
            <w:r w:rsidRPr="00C954A8">
              <w:rPr>
                <w:sz w:val="24"/>
              </w:rPr>
              <w:lastRenderedPageBreak/>
              <w:t>передач в восходящем порядке, переключение передач в нисходящем порядке, остановка, выключение двигателя»</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5.3.12.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 xml:space="preserve">Начало движения, движение по кольцевому маршруту, остановка в заданном месте с применением различных способов </w:t>
            </w:r>
            <w:r w:rsidRPr="00C954A8">
              <w:rPr>
                <w:sz w:val="24"/>
              </w:rPr>
              <w:lastRenderedPageBreak/>
              <w:t>торможения»</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3.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i/>
                <w:sz w:val="24"/>
              </w:rPr>
              <w:t>Начало движения, движение по кольцевому маршруту, остановка в заданном месте с применением различных способов торможения»</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5.3.13.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sz w:val="24"/>
              </w:rPr>
              <w:t>Движение задним ходом</w:t>
            </w:r>
            <w:r w:rsidRPr="00C954A8">
              <w:rPr>
                <w:iCs/>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sz w:val="24"/>
              </w:rPr>
            </w:pPr>
            <w:r w:rsidRPr="00C954A8">
              <w:rPr>
                <w:sz w:val="24"/>
              </w:rPr>
              <w:t>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 методики проведения занятий по теме «</w:t>
            </w:r>
            <w:r w:rsidRPr="00C954A8">
              <w:rPr>
                <w:i/>
                <w:sz w:val="24"/>
              </w:rPr>
              <w:t>Движение задним ходом</w:t>
            </w:r>
            <w:r w:rsidRPr="00C954A8">
              <w:rPr>
                <w:i/>
                <w:iCs/>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5.3.14.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 xml:space="preserve">Движение </w:t>
            </w:r>
            <w:r w:rsidRPr="00C954A8">
              <w:rPr>
                <w:bCs/>
                <w:sz w:val="24"/>
              </w:rPr>
              <w:lastRenderedPageBreak/>
              <w:t>в ограниченных проездах, сложное маневрирование</w:t>
            </w:r>
            <w:r w:rsidRPr="00C954A8">
              <w:rPr>
                <w:sz w:val="24"/>
              </w:rPr>
              <w:t>»</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 xml:space="preserve">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w:t>
            </w:r>
            <w:r w:rsidRPr="00C954A8">
              <w:rPr>
                <w:bCs/>
                <w:sz w:val="24"/>
              </w:rPr>
              <w:lastRenderedPageBreak/>
              <w:t>заднего хода в ограниченном по ширине пространстве.</w:t>
            </w:r>
          </w:p>
        </w:tc>
        <w:tc>
          <w:tcPr>
            <w:tcW w:w="659" w:type="pct"/>
          </w:tcPr>
          <w:p w:rsidR="006B15C9" w:rsidRPr="00C954A8" w:rsidRDefault="006B15C9" w:rsidP="00DE0C5F">
            <w:pPr>
              <w:jc w:val="center"/>
              <w:rPr>
                <w:sz w:val="24"/>
              </w:rPr>
            </w:pPr>
            <w:r w:rsidRPr="00C954A8">
              <w:rPr>
                <w:sz w:val="24"/>
              </w:rPr>
              <w:lastRenderedPageBreak/>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в ограниченных проездах, сложное маневрирование</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5.3.15.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Движение с прицепом</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Сцепление с прицепом, движение по прямой, расцепление.</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Движение с прицепом передним и задним ходом с поворотами направо и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Въезд в «бокс» с прицепом передним и задним ходом из положения с предварительным поворотом направо (налево).</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Движение с прицепом</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sz w:val="24"/>
              </w:rPr>
            </w:pPr>
            <w:r w:rsidRPr="00C954A8">
              <w:rPr>
                <w:rFonts w:eastAsia="Calibri"/>
                <w:b/>
                <w:bCs/>
                <w:sz w:val="24"/>
              </w:rPr>
              <w:t xml:space="preserve">Тема 5.3.16.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lastRenderedPageBreak/>
              <w:t>методики проведения занятий по теме «</w:t>
            </w:r>
            <w:r w:rsidRPr="00C954A8">
              <w:rPr>
                <w:bCs/>
                <w:sz w:val="24"/>
              </w:rPr>
              <w:t>Вождение по учебным маршрутам</w:t>
            </w:r>
            <w:r w:rsidRPr="00C954A8">
              <w:rPr>
                <w:sz w:val="24"/>
              </w:rPr>
              <w:t>»</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1. </w:t>
            </w:r>
            <w:r w:rsidRPr="00C954A8">
              <w:rPr>
                <w:bCs/>
                <w:sz w:val="24"/>
              </w:rPr>
              <w:t>Подготовка к началу движения.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2. </w:t>
            </w:r>
            <w:r w:rsidRPr="00C954A8">
              <w:rPr>
                <w:bCs/>
                <w:sz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3. </w:t>
            </w:r>
            <w:r w:rsidRPr="00C954A8">
              <w:rPr>
                <w:bCs/>
                <w:sz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 xml:space="preserve">4. </w:t>
            </w:r>
            <w:r w:rsidRPr="00C954A8">
              <w:rPr>
                <w:bCs/>
                <w:sz w:val="24"/>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1. Теоретическое занятие: Особенности методики проведения занятий по теме «Вождение по учебным маршрутам»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widowControl w:val="0"/>
              <w:autoSpaceDE w:val="0"/>
              <w:autoSpaceDN w:val="0"/>
              <w:rPr>
                <w:rFonts w:eastAsia="Calibri"/>
                <w:b/>
                <w:bCs/>
                <w:sz w:val="24"/>
              </w:rPr>
            </w:pPr>
            <w:r w:rsidRPr="00C954A8">
              <w:rPr>
                <w:rFonts w:eastAsia="Calibri"/>
                <w:b/>
                <w:bCs/>
                <w:sz w:val="24"/>
              </w:rPr>
              <w:t xml:space="preserve">Тема 5.3.17.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Устранение неисправностей»</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autoSpaceDE w:val="0"/>
              <w:autoSpaceDN w:val="0"/>
              <w:adjustRightInd w:val="0"/>
              <w:rPr>
                <w:bCs/>
                <w:sz w:val="24"/>
              </w:rPr>
            </w:pPr>
            <w:r w:rsidRPr="00C954A8">
              <w:rPr>
                <w:sz w:val="24"/>
              </w:rPr>
              <w:t>1.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widowControl w:val="0"/>
              <w:autoSpaceDE w:val="0"/>
              <w:autoSpaceDN w:val="0"/>
              <w:rPr>
                <w:sz w:val="24"/>
              </w:rPr>
            </w:pPr>
            <w:r w:rsidRPr="00C954A8">
              <w:rPr>
                <w:sz w:val="24"/>
              </w:rPr>
              <w:t>2.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Устранение неисправностей»</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b/>
                <w:bCs/>
                <w:sz w:val="24"/>
              </w:rPr>
            </w:pPr>
            <w:r w:rsidRPr="00C954A8">
              <w:rPr>
                <w:rFonts w:eastAsia="Calibri"/>
                <w:b/>
                <w:bCs/>
                <w:sz w:val="24"/>
              </w:rPr>
              <w:t xml:space="preserve">Тема 5.3.18.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 «</w:t>
            </w:r>
            <w:r w:rsidRPr="00C954A8">
              <w:rPr>
                <w:bCs/>
                <w:sz w:val="24"/>
              </w:rPr>
              <w:t>Приемы управления автопоездом</w:t>
            </w:r>
            <w:r w:rsidRPr="00C954A8">
              <w:rPr>
                <w:sz w:val="24"/>
              </w:rPr>
              <w:t>»</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 «</w:t>
            </w:r>
            <w:r w:rsidRPr="00C954A8">
              <w:rPr>
                <w:bCs/>
                <w:i/>
                <w:sz w:val="24"/>
              </w:rPr>
              <w:t>Приемы управления автопоездом</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t xml:space="preserve">Тема 5.3.19.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Управление автопоездом в ограниченных проездах»</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w:t>
            </w:r>
            <w:r w:rsidRPr="00C954A8">
              <w:rPr>
                <w:b/>
                <w:bCs/>
                <w:sz w:val="24"/>
              </w:rPr>
              <w:t xml:space="preserve"> </w:t>
            </w:r>
            <w:r w:rsidRPr="00C954A8">
              <w:rPr>
                <w:sz w:val="24"/>
              </w:rPr>
              <w:t>Повороты налево и направо на 90 градусов при ограниченной ширине полосы движения (при движении вперед).</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 xml:space="preserve">Управление </w:t>
            </w:r>
            <w:r w:rsidRPr="00C954A8">
              <w:rPr>
                <w:i/>
                <w:sz w:val="24"/>
              </w:rPr>
              <w:lastRenderedPageBreak/>
              <w:t>автопоездом в ограниченных проездах»</w:t>
            </w:r>
          </w:p>
        </w:tc>
        <w:tc>
          <w:tcPr>
            <w:tcW w:w="352" w:type="pct"/>
            <w:vAlign w:val="center"/>
          </w:tcPr>
          <w:p w:rsidR="006B15C9" w:rsidRPr="00C954A8" w:rsidRDefault="006B15C9" w:rsidP="00DE0C5F">
            <w:pPr>
              <w:ind w:firstLine="0"/>
              <w:rPr>
                <w:i/>
                <w:sz w:val="24"/>
              </w:rPr>
            </w:pPr>
            <w:r w:rsidRPr="00C954A8">
              <w:rPr>
                <w:i/>
                <w:sz w:val="24"/>
              </w:rPr>
              <w:lastRenderedPageBreak/>
              <w:t>2</w:t>
            </w:r>
          </w:p>
        </w:tc>
      </w:tr>
      <w:tr w:rsidR="006B15C9" w:rsidRPr="00C954A8" w:rsidTr="00DE0C5F">
        <w:tc>
          <w:tcPr>
            <w:tcW w:w="782" w:type="pct"/>
            <w:vMerge w:val="restart"/>
          </w:tcPr>
          <w:p w:rsidR="006B15C9" w:rsidRPr="00C954A8" w:rsidRDefault="006B15C9" w:rsidP="00DE0C5F">
            <w:pPr>
              <w:rPr>
                <w:sz w:val="24"/>
              </w:rPr>
            </w:pPr>
            <w:r w:rsidRPr="00C954A8">
              <w:rPr>
                <w:rFonts w:eastAsia="Calibri"/>
                <w:b/>
                <w:bCs/>
                <w:sz w:val="24"/>
              </w:rPr>
              <w:lastRenderedPageBreak/>
              <w:t xml:space="preserve">Тема 5.3.20.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методики проведения занятий по теме</w:t>
            </w:r>
            <w:r w:rsidRPr="00C954A8">
              <w:rPr>
                <w:rFonts w:eastAsia="Calibri"/>
                <w:b/>
                <w:bCs/>
                <w:sz w:val="24"/>
              </w:rPr>
              <w:t xml:space="preserve"> «</w:t>
            </w:r>
            <w:r w:rsidRPr="00C954A8">
              <w:rPr>
                <w:sz w:val="24"/>
              </w:rPr>
              <w:t>Вождение по учебным маршрутам»</w:t>
            </w:r>
          </w:p>
        </w:tc>
        <w:tc>
          <w:tcPr>
            <w:tcW w:w="3207" w:type="pct"/>
          </w:tcPr>
          <w:p w:rsidR="006B15C9" w:rsidRPr="00C954A8" w:rsidRDefault="006B15C9" w:rsidP="00DE0C5F">
            <w:pPr>
              <w:rPr>
                <w:sz w:val="24"/>
              </w:rPr>
            </w:pPr>
            <w:r w:rsidRPr="00C954A8">
              <w:rPr>
                <w:rFonts w:eastAsia="Calibri"/>
                <w:b/>
                <w:bCs/>
                <w:sz w:val="24"/>
              </w:rPr>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i/>
                <w:iCs/>
                <w:sz w:val="24"/>
              </w:rPr>
            </w:pPr>
            <w:r w:rsidRPr="00C954A8">
              <w:rPr>
                <w:sz w:val="24"/>
              </w:rPr>
              <w:t xml:space="preserve">1. </w:t>
            </w:r>
            <w:r w:rsidRPr="00C954A8">
              <w:rPr>
                <w:iCs/>
                <w:sz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659" w:type="pct"/>
          </w:tcPr>
          <w:p w:rsidR="006B15C9" w:rsidRPr="00C954A8" w:rsidRDefault="006B15C9" w:rsidP="00DE0C5F">
            <w:pPr>
              <w:jc w:val="center"/>
              <w:rPr>
                <w:sz w:val="24"/>
              </w:rPr>
            </w:pPr>
            <w:r w:rsidRPr="00C954A8">
              <w:rPr>
                <w:sz w:val="24"/>
              </w:rPr>
              <w:t>1</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i/>
                <w:sz w:val="24"/>
              </w:rPr>
              <w:t>Вождение по учебным маршрутам»</w:t>
            </w:r>
          </w:p>
        </w:tc>
        <w:tc>
          <w:tcPr>
            <w:tcW w:w="352" w:type="pct"/>
            <w:vAlign w:val="center"/>
          </w:tcPr>
          <w:p w:rsidR="006B15C9" w:rsidRPr="00C954A8" w:rsidRDefault="006B15C9" w:rsidP="00DE0C5F">
            <w:pPr>
              <w:ind w:firstLine="0"/>
              <w:rPr>
                <w:i/>
                <w:sz w:val="24"/>
              </w:rPr>
            </w:pPr>
            <w:r w:rsidRPr="00C954A8">
              <w:rPr>
                <w:i/>
                <w:sz w:val="24"/>
              </w:rPr>
              <w:t>2</w:t>
            </w:r>
          </w:p>
        </w:tc>
      </w:tr>
      <w:tr w:rsidR="006B15C9" w:rsidRPr="00C954A8" w:rsidTr="00DE0C5F">
        <w:tc>
          <w:tcPr>
            <w:tcW w:w="782" w:type="pct"/>
            <w:vMerge w:val="restart"/>
          </w:tcPr>
          <w:p w:rsidR="006B15C9" w:rsidRPr="00C954A8" w:rsidRDefault="006B15C9" w:rsidP="00DE0C5F">
            <w:pPr>
              <w:rPr>
                <w:b/>
                <w:bCs/>
                <w:sz w:val="24"/>
              </w:rPr>
            </w:pPr>
            <w:r w:rsidRPr="00C954A8">
              <w:rPr>
                <w:rFonts w:eastAsia="Calibri"/>
                <w:b/>
                <w:bCs/>
                <w:sz w:val="24"/>
              </w:rPr>
              <w:t xml:space="preserve">Тема 5.3.21. </w:t>
            </w:r>
            <w:r w:rsidRPr="00C954A8">
              <w:rPr>
                <w:rFonts w:eastAsia="Calibri"/>
                <w:bCs/>
                <w:sz w:val="24"/>
              </w:rPr>
              <w:t>Особенности</w:t>
            </w:r>
            <w:r w:rsidRPr="00C954A8">
              <w:rPr>
                <w:rFonts w:eastAsia="Calibri"/>
                <w:b/>
                <w:bCs/>
                <w:sz w:val="24"/>
              </w:rPr>
              <w:t xml:space="preserve"> </w:t>
            </w:r>
            <w:r w:rsidRPr="00C954A8">
              <w:rPr>
                <w:rFonts w:eastAsia="Calibri"/>
                <w:bCs/>
                <w:sz w:val="24"/>
              </w:rPr>
              <w:t xml:space="preserve">методики проведения занятий </w:t>
            </w:r>
            <w:r w:rsidRPr="00C954A8">
              <w:rPr>
                <w:rFonts w:eastAsia="Calibri"/>
                <w:bCs/>
                <w:sz w:val="24"/>
              </w:rPr>
              <w:lastRenderedPageBreak/>
              <w:t>по теме</w:t>
            </w:r>
            <w:r w:rsidRPr="00C954A8">
              <w:rPr>
                <w:rFonts w:eastAsia="Calibri"/>
                <w:b/>
                <w:bCs/>
                <w:sz w:val="24"/>
              </w:rPr>
              <w:t xml:space="preserve"> </w:t>
            </w:r>
            <w:r w:rsidRPr="00C954A8">
              <w:rPr>
                <w:rFonts w:eastAsia="Calibri"/>
                <w:bCs/>
                <w:sz w:val="24"/>
              </w:rPr>
              <w:t>«</w:t>
            </w:r>
            <w:r w:rsidRPr="00C954A8">
              <w:rPr>
                <w:bCs/>
                <w:sz w:val="24"/>
              </w:rPr>
              <w:t>Подготовка автопоезда к движению</w:t>
            </w:r>
            <w:r w:rsidRPr="00C954A8">
              <w:rPr>
                <w:sz w:val="24"/>
              </w:rPr>
              <w:t>»</w:t>
            </w:r>
          </w:p>
        </w:tc>
        <w:tc>
          <w:tcPr>
            <w:tcW w:w="3207" w:type="pct"/>
          </w:tcPr>
          <w:p w:rsidR="006B15C9" w:rsidRPr="00C954A8" w:rsidRDefault="006B15C9" w:rsidP="00DE0C5F">
            <w:pPr>
              <w:rPr>
                <w:sz w:val="24"/>
              </w:rPr>
            </w:pPr>
            <w:r w:rsidRPr="00C954A8">
              <w:rPr>
                <w:rFonts w:eastAsia="Calibri"/>
                <w:b/>
                <w:bCs/>
                <w:sz w:val="24"/>
              </w:rPr>
              <w:lastRenderedPageBreak/>
              <w:t xml:space="preserve">Содержание </w:t>
            </w:r>
          </w:p>
        </w:tc>
        <w:tc>
          <w:tcPr>
            <w:tcW w:w="659" w:type="pct"/>
          </w:tcPr>
          <w:p w:rsidR="006B15C9" w:rsidRPr="00C954A8" w:rsidRDefault="006B15C9" w:rsidP="00DE0C5F">
            <w:pPr>
              <w:ind w:firstLine="0"/>
              <w:rPr>
                <w:b/>
                <w:i/>
                <w:sz w:val="24"/>
              </w:rPr>
            </w:pPr>
            <w:r w:rsidRPr="00C954A8">
              <w:rPr>
                <w:rFonts w:eastAsia="Calibri"/>
                <w:b/>
                <w:bCs/>
                <w:sz w:val="24"/>
              </w:rPr>
              <w:t>Уровень освоения</w:t>
            </w:r>
          </w:p>
        </w:tc>
        <w:tc>
          <w:tcPr>
            <w:tcW w:w="352" w:type="pct"/>
            <w:vMerge w:val="restart"/>
            <w:vAlign w:val="center"/>
          </w:tcPr>
          <w:p w:rsidR="006B15C9" w:rsidRPr="00C954A8" w:rsidRDefault="006B15C9" w:rsidP="00DE0C5F">
            <w:pPr>
              <w:jc w:val="center"/>
              <w:rPr>
                <w:sz w:val="24"/>
              </w:rPr>
            </w:pPr>
          </w:p>
          <w:p w:rsidR="006B15C9" w:rsidRPr="00C954A8" w:rsidRDefault="006B15C9" w:rsidP="00DE0C5F">
            <w:pPr>
              <w:ind w:firstLine="0"/>
              <w:rPr>
                <w:sz w:val="24"/>
              </w:rPr>
            </w:pPr>
            <w:r w:rsidRPr="00C954A8">
              <w:rPr>
                <w:sz w:val="24"/>
              </w:rPr>
              <w:t>2</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1. Проверка наличия смазки в механизме узла сцепки.</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2. Проверка и доведение до нормы давления воздуха в шинах колес.</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rPr>
          <w:trHeight w:val="266"/>
        </w:trPr>
        <w:tc>
          <w:tcPr>
            <w:tcW w:w="782" w:type="pct"/>
            <w:vMerge/>
          </w:tcPr>
          <w:p w:rsidR="006B15C9" w:rsidRPr="00C954A8" w:rsidRDefault="006B15C9" w:rsidP="00DE0C5F">
            <w:pPr>
              <w:jc w:val="center"/>
              <w:rPr>
                <w:rFonts w:eastAsia="Calibri"/>
                <w:b/>
                <w:bCs/>
                <w:sz w:val="24"/>
              </w:rPr>
            </w:pPr>
          </w:p>
        </w:tc>
        <w:tc>
          <w:tcPr>
            <w:tcW w:w="3207" w:type="pct"/>
            <w:shd w:val="clear" w:color="auto" w:fill="auto"/>
          </w:tcPr>
          <w:p w:rsidR="006B15C9" w:rsidRPr="00C954A8" w:rsidRDefault="006B15C9" w:rsidP="00DE0C5F">
            <w:pPr>
              <w:rPr>
                <w:sz w:val="24"/>
              </w:rPr>
            </w:pPr>
            <w:r w:rsidRPr="00C954A8">
              <w:rPr>
                <w:sz w:val="24"/>
              </w:rPr>
              <w:t>3. Проверка надежности соединения страховочных тросов (цепей), проверка работы внешних световых приборов прицепа.</w:t>
            </w:r>
          </w:p>
        </w:tc>
        <w:tc>
          <w:tcPr>
            <w:tcW w:w="659" w:type="pct"/>
          </w:tcPr>
          <w:p w:rsidR="006B15C9" w:rsidRPr="00C954A8" w:rsidRDefault="006B15C9" w:rsidP="00DE0C5F">
            <w:pPr>
              <w:jc w:val="center"/>
              <w:rPr>
                <w:sz w:val="24"/>
              </w:rPr>
            </w:pPr>
            <w:r w:rsidRPr="00C954A8">
              <w:rPr>
                <w:sz w:val="24"/>
              </w:rPr>
              <w:t>2</w:t>
            </w:r>
          </w:p>
        </w:tc>
        <w:tc>
          <w:tcPr>
            <w:tcW w:w="352" w:type="pct"/>
            <w:vMerge/>
            <w:vAlign w:val="center"/>
          </w:tcPr>
          <w:p w:rsidR="006B15C9" w:rsidRPr="00C954A8" w:rsidRDefault="006B15C9" w:rsidP="00DE0C5F">
            <w:pPr>
              <w:jc w:val="center"/>
              <w:rPr>
                <w:sz w:val="24"/>
              </w:rPr>
            </w:pP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4218" w:type="pct"/>
            <w:gridSpan w:val="3"/>
            <w:shd w:val="clear" w:color="auto" w:fill="auto"/>
          </w:tcPr>
          <w:p w:rsidR="006B15C9" w:rsidRPr="00C954A8" w:rsidRDefault="006B15C9" w:rsidP="00DE0C5F">
            <w:pPr>
              <w:jc w:val="center"/>
              <w:rPr>
                <w:i/>
                <w:sz w:val="24"/>
              </w:rPr>
            </w:pPr>
            <w:r w:rsidRPr="00C954A8">
              <w:rPr>
                <w:rFonts w:eastAsia="Calibri"/>
                <w:b/>
                <w:bCs/>
                <w:i/>
                <w:sz w:val="24"/>
              </w:rPr>
              <w:t xml:space="preserve">Тематика учебных занятий </w:t>
            </w:r>
          </w:p>
        </w:tc>
      </w:tr>
      <w:tr w:rsidR="006B15C9" w:rsidRPr="00C954A8" w:rsidTr="00DE0C5F">
        <w:tc>
          <w:tcPr>
            <w:tcW w:w="782" w:type="pct"/>
            <w:vMerge/>
          </w:tcPr>
          <w:p w:rsidR="006B15C9" w:rsidRPr="00C954A8" w:rsidRDefault="006B15C9" w:rsidP="00DE0C5F">
            <w:pPr>
              <w:jc w:val="center"/>
              <w:rPr>
                <w:rFonts w:eastAsia="Calibri"/>
                <w:b/>
                <w:bCs/>
                <w:sz w:val="24"/>
              </w:rPr>
            </w:pPr>
          </w:p>
        </w:tc>
        <w:tc>
          <w:tcPr>
            <w:tcW w:w="3866" w:type="pct"/>
            <w:gridSpan w:val="2"/>
            <w:shd w:val="clear" w:color="auto" w:fill="auto"/>
          </w:tcPr>
          <w:p w:rsidR="006B15C9" w:rsidRPr="00C954A8" w:rsidRDefault="006B15C9" w:rsidP="00DE0C5F">
            <w:pPr>
              <w:rPr>
                <w:i/>
                <w:sz w:val="24"/>
              </w:rPr>
            </w:pPr>
            <w:r w:rsidRPr="00C954A8">
              <w:rPr>
                <w:i/>
                <w:sz w:val="24"/>
              </w:rPr>
              <w:t xml:space="preserve">1. Теоретическое занятие: </w:t>
            </w:r>
            <w:r w:rsidRPr="00C954A8">
              <w:rPr>
                <w:rFonts w:eastAsia="Calibri"/>
                <w:bCs/>
                <w:i/>
                <w:sz w:val="24"/>
              </w:rPr>
              <w:t>Особенности</w:t>
            </w:r>
            <w:r w:rsidRPr="00C954A8">
              <w:rPr>
                <w:rFonts w:eastAsia="Calibri"/>
                <w:b/>
                <w:bCs/>
                <w:i/>
                <w:sz w:val="24"/>
              </w:rPr>
              <w:t xml:space="preserve"> </w:t>
            </w:r>
            <w:r w:rsidRPr="00C954A8">
              <w:rPr>
                <w:rFonts w:eastAsia="Calibri"/>
                <w:bCs/>
                <w:i/>
                <w:sz w:val="24"/>
              </w:rPr>
              <w:t>методики проведения занятий по теме</w:t>
            </w:r>
            <w:r w:rsidRPr="00C954A8">
              <w:rPr>
                <w:rFonts w:eastAsia="Calibri"/>
                <w:b/>
                <w:bCs/>
                <w:i/>
                <w:sz w:val="24"/>
              </w:rPr>
              <w:t xml:space="preserve"> «</w:t>
            </w:r>
            <w:r w:rsidRPr="00C954A8">
              <w:rPr>
                <w:bCs/>
                <w:i/>
                <w:sz w:val="24"/>
              </w:rPr>
              <w:t>Подготовка автопоезда к движению</w:t>
            </w:r>
            <w:r w:rsidRPr="00C954A8">
              <w:rPr>
                <w:i/>
                <w:sz w:val="24"/>
              </w:rPr>
              <w:t>»</w:t>
            </w:r>
          </w:p>
        </w:tc>
        <w:tc>
          <w:tcPr>
            <w:tcW w:w="352" w:type="pct"/>
            <w:vAlign w:val="center"/>
          </w:tcPr>
          <w:p w:rsidR="006B15C9" w:rsidRPr="00C954A8" w:rsidRDefault="006B15C9" w:rsidP="00DE0C5F">
            <w:pPr>
              <w:ind w:firstLine="0"/>
              <w:rPr>
                <w:i/>
                <w:sz w:val="24"/>
              </w:rPr>
            </w:pPr>
            <w:r w:rsidRPr="00C954A8">
              <w:rPr>
                <w:i/>
                <w:sz w:val="24"/>
              </w:rPr>
              <w:t>2</w:t>
            </w:r>
          </w:p>
        </w:tc>
      </w:tr>
    </w:tbl>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Pr="00C954A8" w:rsidRDefault="006B15C9" w:rsidP="006B15C9">
      <w:pPr>
        <w:jc w:val="center"/>
        <w:rPr>
          <w:b/>
          <w:caps/>
          <w:sz w:val="24"/>
        </w:rPr>
      </w:pPr>
    </w:p>
    <w:p w:rsidR="006B15C9" w:rsidRDefault="006B15C9" w:rsidP="006B15C9">
      <w:pPr>
        <w:jc w:val="center"/>
        <w:rPr>
          <w:b/>
          <w:caps/>
          <w:sz w:val="24"/>
        </w:rPr>
        <w:sectPr w:rsidR="006B15C9" w:rsidSect="00C954A8">
          <w:type w:val="continuous"/>
          <w:pgSz w:w="16838" w:h="11906" w:orient="landscape"/>
          <w:pgMar w:top="1134" w:right="567" w:bottom="1134" w:left="1701" w:header="709" w:footer="709" w:gutter="0"/>
          <w:cols w:space="708"/>
          <w:docGrid w:linePitch="360"/>
        </w:sectPr>
      </w:pPr>
    </w:p>
    <w:p w:rsidR="006B15C9" w:rsidRPr="00C954A8" w:rsidRDefault="006B15C9" w:rsidP="00E4010A">
      <w:pPr>
        <w:pStyle w:val="10"/>
        <w:rPr>
          <w:sz w:val="24"/>
        </w:rPr>
      </w:pPr>
      <w:bookmarkStart w:id="12" w:name="_Toc436389622"/>
      <w:r w:rsidRPr="00C954A8">
        <w:rPr>
          <w:sz w:val="24"/>
        </w:rPr>
        <w:lastRenderedPageBreak/>
        <w:t>5. Условия реализации программы</w:t>
      </w:r>
      <w:bookmarkEnd w:id="12"/>
    </w:p>
    <w:p w:rsidR="006B15C9" w:rsidRPr="00E4010A" w:rsidRDefault="00E4010A" w:rsidP="00E4010A">
      <w:pPr>
        <w:pStyle w:val="20"/>
        <w:jc w:val="left"/>
        <w:rPr>
          <w:bCs w:val="0"/>
          <w:sz w:val="24"/>
        </w:rPr>
      </w:pPr>
      <w:bookmarkStart w:id="13" w:name="_Toc436389623"/>
      <w:r w:rsidRPr="00E4010A">
        <w:rPr>
          <w:bCs w:val="0"/>
          <w:sz w:val="24"/>
        </w:rPr>
        <w:t>5</w:t>
      </w:r>
      <w:r w:rsidR="006B15C9" w:rsidRPr="00E4010A">
        <w:rPr>
          <w:bCs w:val="0"/>
          <w:sz w:val="24"/>
        </w:rPr>
        <w:t>.1. Требования к минимальному материально-техническому обеспечению при освоении общепрофессионального (базового) цикла и профессиональных циклов А, В</w:t>
      </w:r>
      <w:bookmarkEnd w:id="13"/>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bl>
      <w:tblPr>
        <w:tblW w:w="9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418"/>
        <w:gridCol w:w="1417"/>
      </w:tblGrid>
      <w:tr w:rsidR="006B15C9" w:rsidRPr="00C954A8" w:rsidTr="00E4010A">
        <w:tc>
          <w:tcPr>
            <w:tcW w:w="6691" w:type="dxa"/>
          </w:tcPr>
          <w:p w:rsidR="006B15C9" w:rsidRPr="00C954A8" w:rsidRDefault="006B15C9" w:rsidP="00DE0C5F">
            <w:pPr>
              <w:jc w:val="center"/>
              <w:rPr>
                <w:rFonts w:eastAsia="Calibri"/>
                <w:sz w:val="24"/>
              </w:rPr>
            </w:pPr>
            <w:r w:rsidRPr="00C954A8">
              <w:rPr>
                <w:rFonts w:eastAsia="Calibri"/>
                <w:sz w:val="24"/>
              </w:rPr>
              <w:t>Наименование учебного оборудования</w:t>
            </w:r>
          </w:p>
        </w:tc>
        <w:tc>
          <w:tcPr>
            <w:tcW w:w="1418" w:type="dxa"/>
          </w:tcPr>
          <w:p w:rsidR="006B15C9" w:rsidRPr="00C954A8" w:rsidRDefault="006B15C9" w:rsidP="00DE0C5F">
            <w:pPr>
              <w:ind w:firstLine="0"/>
              <w:rPr>
                <w:rFonts w:eastAsia="Calibri"/>
                <w:sz w:val="24"/>
              </w:rPr>
            </w:pPr>
            <w:r w:rsidRPr="00C954A8">
              <w:rPr>
                <w:rFonts w:eastAsia="Calibri"/>
                <w:sz w:val="24"/>
              </w:rPr>
              <w:t>Единица</w:t>
            </w:r>
          </w:p>
          <w:p w:rsidR="006B15C9" w:rsidRPr="00C954A8" w:rsidRDefault="006B15C9" w:rsidP="00DE0C5F">
            <w:pPr>
              <w:ind w:firstLine="0"/>
              <w:rPr>
                <w:rFonts w:eastAsia="Calibri"/>
                <w:sz w:val="24"/>
              </w:rPr>
            </w:pPr>
            <w:r w:rsidRPr="00C954A8">
              <w:rPr>
                <w:rFonts w:eastAsia="Calibri"/>
                <w:sz w:val="24"/>
              </w:rPr>
              <w:t>измерения</w:t>
            </w:r>
          </w:p>
        </w:tc>
        <w:tc>
          <w:tcPr>
            <w:tcW w:w="1417" w:type="dxa"/>
          </w:tcPr>
          <w:p w:rsidR="006B15C9" w:rsidRPr="00C954A8" w:rsidRDefault="006B15C9" w:rsidP="00DE0C5F">
            <w:pPr>
              <w:ind w:firstLine="0"/>
              <w:rPr>
                <w:rFonts w:eastAsia="Calibri"/>
                <w:sz w:val="24"/>
              </w:rPr>
            </w:pPr>
            <w:r w:rsidRPr="00C954A8">
              <w:rPr>
                <w:rFonts w:eastAsia="Calibri"/>
                <w:sz w:val="24"/>
              </w:rPr>
              <w:t>Количество</w:t>
            </w:r>
          </w:p>
        </w:tc>
      </w:tr>
      <w:tr w:rsidR="006B15C9" w:rsidRPr="00C954A8" w:rsidTr="00E4010A">
        <w:tc>
          <w:tcPr>
            <w:tcW w:w="6691" w:type="dxa"/>
          </w:tcPr>
          <w:p w:rsidR="006B15C9" w:rsidRPr="00C954A8" w:rsidRDefault="006B15C9" w:rsidP="00DE0C5F">
            <w:pPr>
              <w:contextualSpacing/>
              <w:jc w:val="center"/>
              <w:rPr>
                <w:rFonts w:eastAsia="Calibri"/>
                <w:sz w:val="24"/>
              </w:rPr>
            </w:pPr>
            <w:r w:rsidRPr="00C954A8">
              <w:rPr>
                <w:rFonts w:eastAsia="Calibri"/>
                <w:sz w:val="24"/>
              </w:rPr>
              <w:t>Оборудование и технические средства обучения</w:t>
            </w:r>
          </w:p>
          <w:p w:rsidR="006B15C9" w:rsidRPr="00C954A8" w:rsidRDefault="006B15C9" w:rsidP="00DE0C5F">
            <w:pPr>
              <w:contextualSpacing/>
              <w:rPr>
                <w:rFonts w:eastAsia="Calibri"/>
                <w:sz w:val="24"/>
              </w:rPr>
            </w:pPr>
          </w:p>
          <w:p w:rsidR="006B15C9" w:rsidRPr="00C954A8" w:rsidRDefault="006B15C9" w:rsidP="00DE0C5F">
            <w:pPr>
              <w:rPr>
                <w:rFonts w:eastAsia="Calibri"/>
                <w:sz w:val="24"/>
              </w:rPr>
            </w:pPr>
            <w:r w:rsidRPr="00C954A8">
              <w:rPr>
                <w:rFonts w:eastAsia="Calibri"/>
                <w:sz w:val="24"/>
              </w:rPr>
              <w:t>Компьютер с соответствующим программным обеспечением</w:t>
            </w:r>
          </w:p>
          <w:p w:rsidR="006B15C9" w:rsidRPr="00C954A8" w:rsidRDefault="006B15C9" w:rsidP="00DE0C5F">
            <w:pPr>
              <w:rPr>
                <w:rFonts w:eastAsia="Calibri"/>
                <w:sz w:val="24"/>
              </w:rPr>
            </w:pPr>
            <w:r w:rsidRPr="00C954A8">
              <w:rPr>
                <w:rFonts w:eastAsia="Calibri"/>
                <w:sz w:val="24"/>
              </w:rPr>
              <w:t>Мультимедийный проектор</w:t>
            </w:r>
          </w:p>
          <w:p w:rsidR="006B15C9" w:rsidRPr="00C954A8" w:rsidRDefault="006B15C9" w:rsidP="00DE0C5F">
            <w:pPr>
              <w:rPr>
                <w:rFonts w:eastAsia="Calibri"/>
                <w:sz w:val="24"/>
              </w:rPr>
            </w:pPr>
            <w:r w:rsidRPr="00C954A8">
              <w:rPr>
                <w:rFonts w:eastAsia="Calibri"/>
                <w:sz w:val="24"/>
              </w:rPr>
              <w:t>Экран (монитор, электронная доска)</w:t>
            </w:r>
          </w:p>
          <w:p w:rsidR="006B15C9" w:rsidRPr="00C954A8" w:rsidRDefault="006B15C9" w:rsidP="00DE0C5F">
            <w:pPr>
              <w:rPr>
                <w:rFonts w:eastAsia="Calibri"/>
                <w:sz w:val="24"/>
              </w:rPr>
            </w:pPr>
            <w:r w:rsidRPr="00C954A8">
              <w:rPr>
                <w:rFonts w:eastAsia="Calibri"/>
                <w:sz w:val="24"/>
              </w:rPr>
              <w:t>Магнитная доска со схемой населенного пункта</w:t>
            </w:r>
            <w:r w:rsidRPr="00C954A8">
              <w:rPr>
                <w:rFonts w:eastAsia="Calibri"/>
                <w:sz w:val="24"/>
                <w:vertAlign w:val="superscript"/>
              </w:rPr>
              <w:footnoteReference w:id="1"/>
            </w:r>
          </w:p>
          <w:p w:rsidR="006B15C9" w:rsidRPr="00C954A8" w:rsidRDefault="006B15C9" w:rsidP="00DE0C5F">
            <w:pPr>
              <w:jc w:val="center"/>
              <w:rPr>
                <w:rFonts w:eastAsia="Calibri"/>
                <w:sz w:val="24"/>
              </w:rPr>
            </w:pPr>
          </w:p>
          <w:p w:rsidR="006B15C9" w:rsidRPr="00C954A8" w:rsidRDefault="006B15C9" w:rsidP="00DE0C5F">
            <w:pPr>
              <w:ind w:left="720"/>
              <w:contextualSpacing/>
              <w:jc w:val="center"/>
              <w:rPr>
                <w:rFonts w:eastAsia="Calibri"/>
                <w:sz w:val="24"/>
              </w:rPr>
            </w:pPr>
            <w:r w:rsidRPr="00C954A8">
              <w:rPr>
                <w:rFonts w:eastAsia="Calibri"/>
                <w:sz w:val="24"/>
              </w:rPr>
              <w:t>Учебно-наглядные пособия</w:t>
            </w:r>
            <w:r w:rsidRPr="00C954A8">
              <w:rPr>
                <w:rFonts w:eastAsia="Calibri"/>
                <w:sz w:val="24"/>
                <w:vertAlign w:val="superscript"/>
              </w:rPr>
              <w:footnoteReference w:id="2"/>
            </w:r>
          </w:p>
          <w:p w:rsidR="006B15C9" w:rsidRPr="00C954A8" w:rsidRDefault="006B15C9" w:rsidP="00DE0C5F">
            <w:pPr>
              <w:jc w:val="center"/>
              <w:rPr>
                <w:rFonts w:eastAsia="Calibri"/>
                <w:sz w:val="24"/>
              </w:rPr>
            </w:pPr>
            <w:r w:rsidRPr="00C954A8">
              <w:rPr>
                <w:rFonts w:eastAsia="Calibri"/>
                <w:sz w:val="24"/>
              </w:rPr>
              <w:t>Законодательство в сфере дорожного движения</w:t>
            </w:r>
          </w:p>
          <w:p w:rsidR="006B15C9" w:rsidRPr="00C954A8" w:rsidRDefault="006B15C9" w:rsidP="00DE0C5F">
            <w:pPr>
              <w:rPr>
                <w:rFonts w:eastAsia="Calibri"/>
                <w:sz w:val="24"/>
              </w:rPr>
            </w:pPr>
            <w:r w:rsidRPr="00C954A8">
              <w:rPr>
                <w:rFonts w:eastAsia="Calibri"/>
                <w:sz w:val="24"/>
              </w:rPr>
              <w:t>Дорожные знаки</w:t>
            </w:r>
          </w:p>
          <w:p w:rsidR="006B15C9" w:rsidRPr="00C954A8" w:rsidRDefault="006B15C9" w:rsidP="00DE0C5F">
            <w:pPr>
              <w:rPr>
                <w:rFonts w:eastAsia="Calibri"/>
                <w:sz w:val="24"/>
              </w:rPr>
            </w:pPr>
            <w:r w:rsidRPr="00C954A8">
              <w:rPr>
                <w:rFonts w:eastAsia="Calibri"/>
                <w:sz w:val="24"/>
              </w:rPr>
              <w:t xml:space="preserve">Дорожная разметка </w:t>
            </w:r>
          </w:p>
          <w:p w:rsidR="006B15C9" w:rsidRPr="00C954A8" w:rsidRDefault="006B15C9" w:rsidP="00DE0C5F">
            <w:pPr>
              <w:rPr>
                <w:rFonts w:eastAsia="Calibri"/>
                <w:sz w:val="24"/>
              </w:rPr>
            </w:pPr>
            <w:r w:rsidRPr="00C954A8">
              <w:rPr>
                <w:rFonts w:eastAsia="Calibri"/>
                <w:sz w:val="24"/>
              </w:rPr>
              <w:t>Опознавательные и регистрационные знаки</w:t>
            </w:r>
          </w:p>
          <w:p w:rsidR="006B15C9" w:rsidRPr="00C954A8" w:rsidRDefault="006B15C9" w:rsidP="00DE0C5F">
            <w:pPr>
              <w:rPr>
                <w:rFonts w:eastAsia="Calibri"/>
                <w:sz w:val="24"/>
              </w:rPr>
            </w:pPr>
            <w:r w:rsidRPr="00C954A8">
              <w:rPr>
                <w:rFonts w:eastAsia="Calibri"/>
                <w:sz w:val="24"/>
              </w:rPr>
              <w:t>Сигналы регулировщика</w:t>
            </w:r>
          </w:p>
          <w:p w:rsidR="006B15C9" w:rsidRPr="00C954A8" w:rsidRDefault="006B15C9" w:rsidP="00DE0C5F">
            <w:pPr>
              <w:rPr>
                <w:rFonts w:eastAsia="Calibri"/>
                <w:sz w:val="24"/>
              </w:rPr>
            </w:pPr>
            <w:r w:rsidRPr="00C954A8">
              <w:rPr>
                <w:rFonts w:eastAsia="Calibri"/>
                <w:sz w:val="24"/>
              </w:rPr>
              <w:t>Сигналы светофора</w:t>
            </w:r>
          </w:p>
          <w:p w:rsidR="006B15C9" w:rsidRPr="00C954A8" w:rsidRDefault="006B15C9" w:rsidP="00DE0C5F">
            <w:pPr>
              <w:rPr>
                <w:rFonts w:eastAsia="Calibri"/>
                <w:sz w:val="24"/>
              </w:rPr>
            </w:pPr>
            <w:r w:rsidRPr="00C954A8">
              <w:rPr>
                <w:rFonts w:eastAsia="Calibri"/>
                <w:sz w:val="24"/>
              </w:rPr>
              <w:t>Применение аварийной сигнализации и знака аварийной остановки</w:t>
            </w:r>
          </w:p>
          <w:p w:rsidR="006B15C9" w:rsidRPr="00C954A8" w:rsidRDefault="006B15C9" w:rsidP="00DE0C5F">
            <w:pPr>
              <w:rPr>
                <w:rFonts w:eastAsia="Calibri"/>
                <w:sz w:val="24"/>
              </w:rPr>
            </w:pPr>
            <w:r w:rsidRPr="00C954A8">
              <w:rPr>
                <w:rFonts w:eastAsia="Calibri"/>
                <w:sz w:val="24"/>
              </w:rPr>
              <w:t>Начало движения, маневрирование. Способы разворота</w:t>
            </w:r>
          </w:p>
          <w:p w:rsidR="006B15C9" w:rsidRPr="00C954A8" w:rsidRDefault="006B15C9" w:rsidP="00DE0C5F">
            <w:pPr>
              <w:rPr>
                <w:rFonts w:eastAsia="Calibri"/>
                <w:sz w:val="24"/>
              </w:rPr>
            </w:pPr>
            <w:r w:rsidRPr="00C954A8">
              <w:rPr>
                <w:rFonts w:eastAsia="Calibri"/>
                <w:sz w:val="24"/>
              </w:rPr>
              <w:t>Расположение транспортных средств на проезжей части Скорость движения</w:t>
            </w:r>
          </w:p>
          <w:p w:rsidR="006B15C9" w:rsidRPr="00C954A8" w:rsidRDefault="006B15C9" w:rsidP="00DE0C5F">
            <w:pPr>
              <w:rPr>
                <w:rFonts w:eastAsia="Calibri"/>
                <w:sz w:val="24"/>
              </w:rPr>
            </w:pPr>
            <w:r w:rsidRPr="00C954A8">
              <w:rPr>
                <w:rFonts w:eastAsia="Calibri"/>
                <w:sz w:val="24"/>
              </w:rPr>
              <w:t>Обгон, опережение, встречный разъезд</w:t>
            </w:r>
          </w:p>
          <w:p w:rsidR="006B15C9" w:rsidRPr="00C954A8" w:rsidRDefault="006B15C9" w:rsidP="00DE0C5F">
            <w:pPr>
              <w:rPr>
                <w:rFonts w:eastAsia="Calibri"/>
                <w:sz w:val="24"/>
              </w:rPr>
            </w:pPr>
            <w:r w:rsidRPr="00C954A8">
              <w:rPr>
                <w:rFonts w:eastAsia="Calibri"/>
                <w:sz w:val="24"/>
              </w:rPr>
              <w:t xml:space="preserve">Остановка и стоянка </w:t>
            </w:r>
          </w:p>
          <w:p w:rsidR="006B15C9" w:rsidRPr="00C954A8" w:rsidRDefault="006B15C9" w:rsidP="00DE0C5F">
            <w:pPr>
              <w:rPr>
                <w:rFonts w:eastAsia="Calibri"/>
                <w:sz w:val="24"/>
              </w:rPr>
            </w:pPr>
            <w:r w:rsidRPr="00C954A8">
              <w:rPr>
                <w:rFonts w:eastAsia="Calibri"/>
                <w:sz w:val="24"/>
              </w:rPr>
              <w:t>Проезд перекрестков</w:t>
            </w:r>
          </w:p>
          <w:p w:rsidR="006B15C9" w:rsidRPr="00C954A8" w:rsidRDefault="006B15C9" w:rsidP="00DE0C5F">
            <w:pPr>
              <w:rPr>
                <w:rFonts w:eastAsia="Calibri"/>
                <w:sz w:val="24"/>
              </w:rPr>
            </w:pPr>
            <w:r w:rsidRPr="00C954A8">
              <w:rPr>
                <w:rFonts w:eastAsia="Calibri"/>
                <w:sz w:val="24"/>
              </w:rPr>
              <w:t xml:space="preserve">Проезд пешеходных переходов, и мест остановок </w:t>
            </w:r>
            <w:r w:rsidRPr="00C954A8">
              <w:rPr>
                <w:rFonts w:eastAsia="Calibri"/>
                <w:sz w:val="24"/>
              </w:rPr>
              <w:lastRenderedPageBreak/>
              <w:t>маршрутных транспортных средств</w:t>
            </w:r>
          </w:p>
          <w:p w:rsidR="006B15C9" w:rsidRPr="00C954A8" w:rsidRDefault="006B15C9" w:rsidP="00DE0C5F">
            <w:pPr>
              <w:rPr>
                <w:rFonts w:eastAsia="Calibri"/>
                <w:sz w:val="24"/>
              </w:rPr>
            </w:pPr>
            <w:r w:rsidRPr="00C954A8">
              <w:rPr>
                <w:rFonts w:eastAsia="Calibri"/>
                <w:sz w:val="24"/>
              </w:rPr>
              <w:t>Движение через железнодорожные пути</w:t>
            </w:r>
          </w:p>
          <w:p w:rsidR="006B15C9" w:rsidRPr="00C954A8" w:rsidRDefault="006B15C9" w:rsidP="00DE0C5F">
            <w:pPr>
              <w:rPr>
                <w:rFonts w:eastAsia="Calibri"/>
                <w:sz w:val="24"/>
              </w:rPr>
            </w:pPr>
            <w:r w:rsidRPr="00C954A8">
              <w:rPr>
                <w:rFonts w:eastAsia="Calibri"/>
                <w:sz w:val="24"/>
              </w:rPr>
              <w:t>Движение по автомагистралям</w:t>
            </w:r>
          </w:p>
          <w:p w:rsidR="006B15C9" w:rsidRPr="00C954A8" w:rsidRDefault="006B15C9" w:rsidP="00DE0C5F">
            <w:pPr>
              <w:rPr>
                <w:rFonts w:eastAsia="Calibri"/>
                <w:sz w:val="24"/>
              </w:rPr>
            </w:pPr>
            <w:r w:rsidRPr="00C954A8">
              <w:rPr>
                <w:rFonts w:eastAsia="Calibri"/>
                <w:sz w:val="24"/>
              </w:rPr>
              <w:t>Движение в жилых зонах</w:t>
            </w:r>
          </w:p>
          <w:p w:rsidR="006B15C9" w:rsidRPr="00C954A8" w:rsidRDefault="006B15C9" w:rsidP="00DE0C5F">
            <w:pPr>
              <w:rPr>
                <w:rFonts w:eastAsia="Calibri"/>
                <w:sz w:val="24"/>
              </w:rPr>
            </w:pPr>
            <w:r w:rsidRPr="00C954A8">
              <w:rPr>
                <w:rFonts w:eastAsia="Calibri"/>
                <w:sz w:val="24"/>
              </w:rPr>
              <w:t xml:space="preserve">Перевозка пассажиров </w:t>
            </w:r>
          </w:p>
          <w:p w:rsidR="006B15C9" w:rsidRPr="00C954A8" w:rsidRDefault="006B15C9" w:rsidP="00DE0C5F">
            <w:pPr>
              <w:rPr>
                <w:rFonts w:eastAsia="Calibri"/>
                <w:sz w:val="24"/>
              </w:rPr>
            </w:pPr>
            <w:r w:rsidRPr="00C954A8">
              <w:rPr>
                <w:rFonts w:eastAsia="Calibri"/>
                <w:sz w:val="24"/>
              </w:rPr>
              <w:t>Перевозка грузов</w:t>
            </w:r>
          </w:p>
          <w:p w:rsidR="006B15C9" w:rsidRPr="00C954A8" w:rsidRDefault="006B15C9" w:rsidP="00DE0C5F">
            <w:pPr>
              <w:rPr>
                <w:rFonts w:eastAsia="Calibri"/>
                <w:sz w:val="24"/>
              </w:rPr>
            </w:pPr>
            <w:r w:rsidRPr="00C954A8">
              <w:rPr>
                <w:rFonts w:eastAsia="Calibri"/>
                <w:sz w:val="24"/>
              </w:rPr>
              <w:t>Неисправности и условия, при которых запрещается эксплуатация транспортных средств</w:t>
            </w:r>
          </w:p>
          <w:p w:rsidR="006B15C9" w:rsidRPr="00C954A8" w:rsidRDefault="006B15C9" w:rsidP="00DE0C5F">
            <w:pPr>
              <w:rPr>
                <w:rFonts w:eastAsia="Calibri"/>
                <w:sz w:val="24"/>
              </w:rPr>
            </w:pPr>
            <w:r w:rsidRPr="00C954A8">
              <w:rPr>
                <w:rFonts w:eastAsia="Calibri"/>
                <w:sz w:val="24"/>
              </w:rPr>
              <w:t>Ответственность за правонарушения в области дорожного движения</w:t>
            </w:r>
          </w:p>
          <w:p w:rsidR="006B15C9" w:rsidRPr="00C954A8" w:rsidRDefault="006B15C9" w:rsidP="00DE0C5F">
            <w:pPr>
              <w:rPr>
                <w:rFonts w:eastAsia="Calibri"/>
                <w:sz w:val="24"/>
              </w:rPr>
            </w:pPr>
            <w:r w:rsidRPr="00C954A8">
              <w:rPr>
                <w:rFonts w:eastAsia="Calibri"/>
                <w:sz w:val="24"/>
              </w:rPr>
              <w:t>Страхование автогражданской ответственности</w:t>
            </w:r>
          </w:p>
          <w:p w:rsidR="006B15C9" w:rsidRPr="00C954A8" w:rsidRDefault="006B15C9" w:rsidP="00DE0C5F">
            <w:pPr>
              <w:rPr>
                <w:rFonts w:eastAsia="Calibri"/>
                <w:sz w:val="24"/>
              </w:rPr>
            </w:pPr>
            <w:r w:rsidRPr="00C954A8">
              <w:rPr>
                <w:rFonts w:eastAsia="Calibri"/>
                <w:sz w:val="24"/>
              </w:rPr>
              <w:t>Последовательность действий при ДТП</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Психология водителя</w:t>
            </w:r>
          </w:p>
          <w:p w:rsidR="006B15C9" w:rsidRPr="00C954A8" w:rsidRDefault="006B15C9" w:rsidP="00DE0C5F">
            <w:pPr>
              <w:rPr>
                <w:rFonts w:eastAsia="Calibri"/>
                <w:sz w:val="24"/>
              </w:rPr>
            </w:pPr>
            <w:r w:rsidRPr="00C954A8">
              <w:rPr>
                <w:rFonts w:eastAsia="Calibri"/>
                <w:sz w:val="24"/>
              </w:rPr>
              <w:t>Психофизиологические особенности деятельности водителя</w:t>
            </w:r>
          </w:p>
          <w:p w:rsidR="006B15C9" w:rsidRPr="00C954A8" w:rsidRDefault="006B15C9" w:rsidP="00DE0C5F">
            <w:pPr>
              <w:rPr>
                <w:rFonts w:eastAsia="Calibri"/>
                <w:sz w:val="24"/>
              </w:rPr>
            </w:pPr>
            <w:r w:rsidRPr="00C954A8">
              <w:rPr>
                <w:rFonts w:eastAsia="Calibri"/>
                <w:sz w:val="24"/>
              </w:rPr>
              <w:t>Воздействие на поведение водителя психотропных, наркотических веществ, алкоголя и медицинских препаратов</w:t>
            </w:r>
          </w:p>
          <w:p w:rsidR="006B15C9" w:rsidRPr="00C954A8" w:rsidRDefault="006B15C9" w:rsidP="00DE0C5F">
            <w:pPr>
              <w:rPr>
                <w:rFonts w:eastAsia="Calibri"/>
                <w:sz w:val="24"/>
              </w:rPr>
            </w:pPr>
            <w:r w:rsidRPr="00C954A8">
              <w:rPr>
                <w:rFonts w:eastAsia="Calibri"/>
                <w:sz w:val="24"/>
              </w:rPr>
              <w:t>Конфликтные ситуации в дорожном движении</w:t>
            </w:r>
          </w:p>
          <w:p w:rsidR="006B15C9" w:rsidRPr="00C954A8" w:rsidRDefault="006B15C9" w:rsidP="00DE0C5F">
            <w:pPr>
              <w:rPr>
                <w:rFonts w:eastAsia="Calibri"/>
                <w:sz w:val="24"/>
              </w:rPr>
            </w:pPr>
            <w:r w:rsidRPr="00C954A8">
              <w:rPr>
                <w:rFonts w:eastAsia="Calibri"/>
                <w:sz w:val="24"/>
              </w:rPr>
              <w:t>Факторы риска при вождении автомобиля</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 xml:space="preserve">Основы теории управления транспортными средствами </w:t>
            </w:r>
          </w:p>
          <w:p w:rsidR="006B15C9" w:rsidRPr="00C954A8" w:rsidRDefault="006B15C9" w:rsidP="00DE0C5F">
            <w:pPr>
              <w:rPr>
                <w:rFonts w:eastAsia="Calibri"/>
                <w:sz w:val="24"/>
              </w:rPr>
            </w:pPr>
            <w:r w:rsidRPr="00C954A8">
              <w:rPr>
                <w:rFonts w:eastAsia="Calibri"/>
                <w:sz w:val="24"/>
              </w:rPr>
              <w:t>Сложные дорожные условия</w:t>
            </w:r>
          </w:p>
          <w:p w:rsidR="006B15C9" w:rsidRPr="00C954A8" w:rsidRDefault="006B15C9" w:rsidP="00DE0C5F">
            <w:pPr>
              <w:rPr>
                <w:rFonts w:eastAsia="Calibri"/>
                <w:sz w:val="24"/>
              </w:rPr>
            </w:pPr>
            <w:r w:rsidRPr="00C954A8">
              <w:rPr>
                <w:rFonts w:eastAsia="Calibri"/>
                <w:sz w:val="24"/>
              </w:rPr>
              <w:t>Основные причины ДТП</w:t>
            </w:r>
          </w:p>
          <w:p w:rsidR="006B15C9" w:rsidRPr="00C954A8" w:rsidRDefault="006B15C9" w:rsidP="00DE0C5F">
            <w:pPr>
              <w:rPr>
                <w:rFonts w:eastAsia="Calibri"/>
                <w:sz w:val="24"/>
              </w:rPr>
            </w:pPr>
            <w:r w:rsidRPr="00C954A8">
              <w:rPr>
                <w:rFonts w:eastAsia="Calibri"/>
                <w:sz w:val="24"/>
              </w:rPr>
              <w:t>Типичные опасные ситуации</w:t>
            </w:r>
          </w:p>
          <w:p w:rsidR="006B15C9" w:rsidRPr="00C954A8" w:rsidRDefault="006B15C9" w:rsidP="00DE0C5F">
            <w:pPr>
              <w:rPr>
                <w:rFonts w:eastAsia="Calibri"/>
                <w:sz w:val="24"/>
              </w:rPr>
            </w:pPr>
            <w:r w:rsidRPr="00C954A8">
              <w:rPr>
                <w:rFonts w:eastAsia="Calibri"/>
                <w:sz w:val="24"/>
              </w:rPr>
              <w:t>Сложные метеоусловия</w:t>
            </w:r>
          </w:p>
          <w:p w:rsidR="006B15C9" w:rsidRPr="00C954A8" w:rsidRDefault="006B15C9" w:rsidP="00DE0C5F">
            <w:pPr>
              <w:rPr>
                <w:rFonts w:eastAsia="Calibri"/>
                <w:sz w:val="24"/>
              </w:rPr>
            </w:pPr>
            <w:r w:rsidRPr="00C954A8">
              <w:rPr>
                <w:rFonts w:eastAsia="Calibri"/>
                <w:sz w:val="24"/>
              </w:rPr>
              <w:t>Движение в темное время суток</w:t>
            </w:r>
          </w:p>
          <w:p w:rsidR="006B15C9" w:rsidRPr="00C954A8" w:rsidRDefault="006B15C9" w:rsidP="00DE0C5F">
            <w:pPr>
              <w:rPr>
                <w:rFonts w:eastAsia="Calibri"/>
                <w:sz w:val="24"/>
              </w:rPr>
            </w:pPr>
            <w:r w:rsidRPr="00C954A8">
              <w:rPr>
                <w:rFonts w:eastAsia="Calibri"/>
                <w:sz w:val="24"/>
              </w:rPr>
              <w:t>Приемы руления</w:t>
            </w:r>
          </w:p>
          <w:p w:rsidR="006B15C9" w:rsidRPr="00C954A8" w:rsidRDefault="006B15C9" w:rsidP="00DE0C5F">
            <w:pPr>
              <w:rPr>
                <w:rFonts w:eastAsia="Calibri"/>
                <w:sz w:val="24"/>
              </w:rPr>
            </w:pPr>
            <w:r w:rsidRPr="00C954A8">
              <w:rPr>
                <w:rFonts w:eastAsia="Calibri"/>
                <w:sz w:val="24"/>
              </w:rPr>
              <w:t>Посадка водителя за рулем</w:t>
            </w:r>
          </w:p>
          <w:p w:rsidR="006B15C9" w:rsidRPr="00C954A8" w:rsidRDefault="006B15C9" w:rsidP="00DE0C5F">
            <w:pPr>
              <w:rPr>
                <w:rFonts w:eastAsia="Calibri"/>
                <w:sz w:val="24"/>
              </w:rPr>
            </w:pPr>
            <w:r w:rsidRPr="00C954A8">
              <w:rPr>
                <w:rFonts w:eastAsia="Calibri"/>
                <w:sz w:val="24"/>
              </w:rPr>
              <w:t>Способы торможения автомобиля</w:t>
            </w:r>
          </w:p>
          <w:p w:rsidR="006B15C9" w:rsidRPr="00C954A8" w:rsidRDefault="006B15C9" w:rsidP="00DE0C5F">
            <w:pPr>
              <w:rPr>
                <w:rFonts w:eastAsia="Calibri"/>
                <w:sz w:val="24"/>
              </w:rPr>
            </w:pPr>
            <w:r w:rsidRPr="00C954A8">
              <w:rPr>
                <w:rFonts w:eastAsia="Calibri"/>
                <w:sz w:val="24"/>
              </w:rPr>
              <w:t xml:space="preserve">Тормозной и остановочный путь </w:t>
            </w:r>
          </w:p>
          <w:p w:rsidR="006B15C9" w:rsidRPr="00C954A8" w:rsidRDefault="006B15C9" w:rsidP="00DE0C5F">
            <w:pPr>
              <w:rPr>
                <w:rFonts w:eastAsia="Calibri"/>
                <w:sz w:val="24"/>
              </w:rPr>
            </w:pPr>
            <w:r w:rsidRPr="00C954A8">
              <w:rPr>
                <w:rFonts w:eastAsia="Calibri"/>
                <w:sz w:val="24"/>
              </w:rPr>
              <w:t>Действия водителя в критических ситуациях</w:t>
            </w:r>
          </w:p>
          <w:p w:rsidR="006B15C9" w:rsidRPr="00C954A8" w:rsidRDefault="006B15C9" w:rsidP="00DE0C5F">
            <w:pPr>
              <w:rPr>
                <w:rFonts w:eastAsia="Calibri"/>
                <w:sz w:val="24"/>
              </w:rPr>
            </w:pPr>
            <w:r w:rsidRPr="00C954A8">
              <w:rPr>
                <w:rFonts w:eastAsia="Calibri"/>
                <w:sz w:val="24"/>
              </w:rPr>
              <w:t>Силы, действующие на транспортное средство</w:t>
            </w:r>
          </w:p>
          <w:p w:rsidR="006B15C9" w:rsidRPr="00C954A8" w:rsidRDefault="006B15C9" w:rsidP="00DE0C5F">
            <w:pPr>
              <w:rPr>
                <w:rFonts w:eastAsia="Calibri"/>
                <w:sz w:val="24"/>
              </w:rPr>
            </w:pPr>
            <w:r w:rsidRPr="00C954A8">
              <w:rPr>
                <w:rFonts w:eastAsia="Calibri"/>
                <w:sz w:val="24"/>
              </w:rPr>
              <w:t>Управление автомобилем в нештатных ситуациях</w:t>
            </w:r>
          </w:p>
          <w:p w:rsidR="006B15C9" w:rsidRPr="00C954A8" w:rsidRDefault="006B15C9" w:rsidP="00DE0C5F">
            <w:pPr>
              <w:rPr>
                <w:rFonts w:eastAsia="Calibri"/>
                <w:sz w:val="24"/>
              </w:rPr>
            </w:pPr>
            <w:r w:rsidRPr="00C954A8">
              <w:rPr>
                <w:rFonts w:eastAsia="Calibri"/>
                <w:sz w:val="24"/>
              </w:rPr>
              <w:lastRenderedPageBreak/>
              <w:t>Профессиональная надежность водителя</w:t>
            </w:r>
          </w:p>
          <w:p w:rsidR="006B15C9" w:rsidRPr="00C954A8" w:rsidRDefault="006B15C9" w:rsidP="00DE0C5F">
            <w:pPr>
              <w:rPr>
                <w:rFonts w:eastAsia="Calibri"/>
                <w:sz w:val="24"/>
              </w:rPr>
            </w:pPr>
            <w:r w:rsidRPr="00C954A8">
              <w:rPr>
                <w:rFonts w:eastAsia="Calibri"/>
                <w:sz w:val="24"/>
              </w:rPr>
              <w:t>Дистанция и боковой интервал. Организация наблюдения     в процессе управления транспортным средством</w:t>
            </w:r>
          </w:p>
          <w:p w:rsidR="006B15C9" w:rsidRPr="00C954A8" w:rsidRDefault="006B15C9" w:rsidP="00DE0C5F">
            <w:pPr>
              <w:rPr>
                <w:rFonts w:eastAsia="Calibri"/>
                <w:sz w:val="24"/>
              </w:rPr>
            </w:pPr>
            <w:r w:rsidRPr="00C954A8">
              <w:rPr>
                <w:rFonts w:eastAsia="Calibri"/>
                <w:sz w:val="24"/>
              </w:rPr>
              <w:t>Влияние дорожных условий на безопасность движения</w:t>
            </w:r>
          </w:p>
          <w:p w:rsidR="006B15C9" w:rsidRPr="00C954A8" w:rsidRDefault="006B15C9" w:rsidP="00DE0C5F">
            <w:pPr>
              <w:rPr>
                <w:rFonts w:eastAsia="Calibri"/>
                <w:sz w:val="24"/>
              </w:rPr>
            </w:pPr>
            <w:r w:rsidRPr="00C954A8">
              <w:rPr>
                <w:rFonts w:eastAsia="Calibri"/>
                <w:sz w:val="24"/>
              </w:rPr>
              <w:t>Безопасное прохождение поворотов</w:t>
            </w:r>
          </w:p>
          <w:p w:rsidR="006B15C9" w:rsidRPr="00C954A8" w:rsidRDefault="006B15C9" w:rsidP="00DE0C5F">
            <w:pPr>
              <w:rPr>
                <w:rFonts w:eastAsia="Calibri"/>
                <w:sz w:val="24"/>
              </w:rPr>
            </w:pPr>
            <w:r w:rsidRPr="00C954A8">
              <w:rPr>
                <w:rFonts w:eastAsia="Calibri"/>
                <w:sz w:val="24"/>
              </w:rPr>
              <w:t>Безопасность пассажиров транспортных средств</w:t>
            </w:r>
          </w:p>
          <w:p w:rsidR="006B15C9" w:rsidRPr="00C954A8" w:rsidRDefault="006B15C9" w:rsidP="00DE0C5F">
            <w:pPr>
              <w:rPr>
                <w:rFonts w:eastAsia="Calibri"/>
                <w:sz w:val="24"/>
              </w:rPr>
            </w:pPr>
            <w:r w:rsidRPr="00C954A8">
              <w:rPr>
                <w:rFonts w:eastAsia="Calibri"/>
                <w:sz w:val="24"/>
              </w:rPr>
              <w:t>Безопасность пешеходов и велосипедистов</w:t>
            </w:r>
          </w:p>
          <w:p w:rsidR="006B15C9" w:rsidRPr="00C954A8" w:rsidRDefault="006B15C9" w:rsidP="00DE0C5F">
            <w:pPr>
              <w:rPr>
                <w:rFonts w:eastAsia="Calibri"/>
                <w:sz w:val="24"/>
              </w:rPr>
            </w:pPr>
            <w:r w:rsidRPr="00C954A8">
              <w:rPr>
                <w:rFonts w:eastAsia="Calibri"/>
                <w:sz w:val="24"/>
              </w:rPr>
              <w:t>Человеческий фактор и БДД</w:t>
            </w:r>
          </w:p>
          <w:p w:rsidR="006B15C9" w:rsidRPr="00C954A8" w:rsidRDefault="006B15C9" w:rsidP="00DE0C5F">
            <w:pPr>
              <w:rPr>
                <w:rFonts w:eastAsia="Calibri"/>
                <w:sz w:val="24"/>
              </w:rPr>
            </w:pPr>
            <w:r w:rsidRPr="00C954A8">
              <w:rPr>
                <w:rFonts w:eastAsia="Calibri"/>
                <w:sz w:val="24"/>
              </w:rPr>
              <w:t>Типичные ошибки пешеходов</w:t>
            </w:r>
          </w:p>
          <w:p w:rsidR="006B15C9" w:rsidRPr="00C954A8" w:rsidRDefault="006B15C9" w:rsidP="00DE0C5F">
            <w:pPr>
              <w:rPr>
                <w:rFonts w:eastAsia="Calibri"/>
                <w:sz w:val="24"/>
              </w:rPr>
            </w:pPr>
            <w:r w:rsidRPr="00C954A8">
              <w:rPr>
                <w:rFonts w:eastAsia="Calibri"/>
                <w:sz w:val="24"/>
              </w:rPr>
              <w:t>Типовые примеры допускаемых нарушений ПДД</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Устройство и техническое обслуживание транспортных средств категории «В» как объектов управления</w:t>
            </w:r>
          </w:p>
          <w:p w:rsidR="006B15C9" w:rsidRPr="00C954A8" w:rsidRDefault="006B15C9" w:rsidP="00DE0C5F">
            <w:pPr>
              <w:rPr>
                <w:rFonts w:eastAsia="Calibri"/>
                <w:sz w:val="24"/>
              </w:rPr>
            </w:pPr>
            <w:r w:rsidRPr="00C954A8">
              <w:rPr>
                <w:rFonts w:eastAsia="Calibri"/>
                <w:sz w:val="24"/>
              </w:rPr>
              <w:t>Классификация автомобилей</w:t>
            </w:r>
          </w:p>
          <w:p w:rsidR="006B15C9" w:rsidRPr="00C954A8" w:rsidRDefault="006B15C9" w:rsidP="00DE0C5F">
            <w:pPr>
              <w:rPr>
                <w:rFonts w:eastAsia="Calibri"/>
                <w:sz w:val="24"/>
              </w:rPr>
            </w:pPr>
            <w:r w:rsidRPr="00C954A8">
              <w:rPr>
                <w:rFonts w:eastAsia="Calibri"/>
                <w:sz w:val="24"/>
              </w:rPr>
              <w:t>Общее устройство автомобиля</w:t>
            </w:r>
          </w:p>
          <w:p w:rsidR="006B15C9" w:rsidRPr="00C954A8" w:rsidRDefault="006B15C9" w:rsidP="00DE0C5F">
            <w:pPr>
              <w:rPr>
                <w:rFonts w:eastAsia="Calibri"/>
                <w:sz w:val="24"/>
              </w:rPr>
            </w:pPr>
            <w:r w:rsidRPr="00C954A8">
              <w:rPr>
                <w:rFonts w:eastAsia="Calibri"/>
                <w:sz w:val="24"/>
              </w:rPr>
              <w:t>Кузов автомобиля, системы пассивной безопасности</w:t>
            </w:r>
          </w:p>
          <w:p w:rsidR="006B15C9" w:rsidRPr="00C954A8" w:rsidRDefault="006B15C9" w:rsidP="00DE0C5F">
            <w:pPr>
              <w:rPr>
                <w:rFonts w:eastAsia="Calibri"/>
                <w:sz w:val="24"/>
              </w:rPr>
            </w:pPr>
            <w:r w:rsidRPr="00C954A8">
              <w:rPr>
                <w:rFonts w:eastAsia="Calibri"/>
                <w:sz w:val="24"/>
              </w:rPr>
              <w:t>Общее устройство и принцип работы двигателя</w:t>
            </w:r>
          </w:p>
          <w:p w:rsidR="006B15C9" w:rsidRPr="00C954A8" w:rsidRDefault="006B15C9" w:rsidP="00DE0C5F">
            <w:pPr>
              <w:rPr>
                <w:rFonts w:eastAsia="Calibri"/>
                <w:sz w:val="24"/>
              </w:rPr>
            </w:pPr>
            <w:r w:rsidRPr="00C954A8">
              <w:rPr>
                <w:rFonts w:eastAsia="Calibri"/>
                <w:sz w:val="24"/>
              </w:rPr>
              <w:t>Горюче-смазочные материалы и специальные жидкости</w:t>
            </w:r>
          </w:p>
          <w:p w:rsidR="006B15C9" w:rsidRPr="00C954A8" w:rsidRDefault="006B15C9" w:rsidP="00DE0C5F">
            <w:pPr>
              <w:rPr>
                <w:rFonts w:eastAsia="Calibri"/>
                <w:sz w:val="24"/>
              </w:rPr>
            </w:pPr>
            <w:r w:rsidRPr="00C954A8">
              <w:rPr>
                <w:rFonts w:eastAsia="Calibri"/>
                <w:sz w:val="24"/>
              </w:rPr>
              <w:t>Схемы трансмиссии автомобилей с различными приводами</w:t>
            </w:r>
          </w:p>
          <w:p w:rsidR="006B15C9" w:rsidRPr="00C954A8" w:rsidRDefault="006B15C9" w:rsidP="00DE0C5F">
            <w:pPr>
              <w:rPr>
                <w:rFonts w:eastAsia="Calibri"/>
                <w:sz w:val="24"/>
              </w:rPr>
            </w:pPr>
            <w:r w:rsidRPr="00C954A8">
              <w:rPr>
                <w:rFonts w:eastAsia="Calibri"/>
                <w:sz w:val="24"/>
              </w:rPr>
              <w:t>Общее устройство и принцип работы сцепления</w:t>
            </w:r>
          </w:p>
          <w:p w:rsidR="006B15C9" w:rsidRPr="00C954A8" w:rsidRDefault="006B15C9" w:rsidP="00DE0C5F">
            <w:pPr>
              <w:rPr>
                <w:rFonts w:eastAsia="Calibri"/>
                <w:sz w:val="24"/>
              </w:rPr>
            </w:pPr>
            <w:r w:rsidRPr="00C954A8">
              <w:rPr>
                <w:rFonts w:eastAsia="Calibri"/>
                <w:sz w:val="24"/>
              </w:rPr>
              <w:t>Общее устройство и принцип работы механической коробки переключения передач</w:t>
            </w:r>
          </w:p>
          <w:p w:rsidR="006B15C9" w:rsidRPr="00C954A8" w:rsidRDefault="006B15C9" w:rsidP="00DE0C5F">
            <w:pPr>
              <w:rPr>
                <w:rFonts w:eastAsia="Calibri"/>
                <w:sz w:val="24"/>
              </w:rPr>
            </w:pPr>
            <w:r w:rsidRPr="00C954A8">
              <w:rPr>
                <w:rFonts w:eastAsia="Calibri"/>
                <w:sz w:val="24"/>
              </w:rPr>
              <w:t>Автоматическая коробка передач</w:t>
            </w:r>
          </w:p>
          <w:p w:rsidR="006B15C9" w:rsidRPr="00C954A8" w:rsidRDefault="006B15C9" w:rsidP="00DE0C5F">
            <w:pPr>
              <w:rPr>
                <w:rFonts w:eastAsia="Calibri"/>
                <w:sz w:val="24"/>
              </w:rPr>
            </w:pPr>
            <w:r w:rsidRPr="00C954A8">
              <w:rPr>
                <w:rFonts w:eastAsia="Calibri"/>
                <w:sz w:val="24"/>
              </w:rPr>
              <w:t>Передняя и задняя подвески</w:t>
            </w:r>
          </w:p>
          <w:p w:rsidR="006B15C9" w:rsidRPr="00C954A8" w:rsidRDefault="006B15C9" w:rsidP="00DE0C5F">
            <w:pPr>
              <w:rPr>
                <w:rFonts w:eastAsia="Calibri"/>
                <w:sz w:val="24"/>
              </w:rPr>
            </w:pPr>
            <w:r w:rsidRPr="00C954A8">
              <w:rPr>
                <w:rFonts w:eastAsia="Calibri"/>
                <w:sz w:val="24"/>
              </w:rPr>
              <w:t>Конструкции и маркировка автомобильных шин</w:t>
            </w:r>
          </w:p>
          <w:p w:rsidR="006B15C9" w:rsidRPr="00C954A8" w:rsidRDefault="006B15C9" w:rsidP="00DE0C5F">
            <w:pPr>
              <w:rPr>
                <w:rFonts w:eastAsia="Calibri"/>
                <w:sz w:val="24"/>
              </w:rPr>
            </w:pPr>
            <w:r w:rsidRPr="00C954A8">
              <w:rPr>
                <w:rFonts w:eastAsia="Calibri"/>
                <w:sz w:val="24"/>
              </w:rPr>
              <w:t>Общее устройство и принцип работы тормозных систем</w:t>
            </w:r>
          </w:p>
          <w:p w:rsidR="006B15C9" w:rsidRPr="00C954A8" w:rsidRDefault="006B15C9" w:rsidP="00DE0C5F">
            <w:pPr>
              <w:rPr>
                <w:rFonts w:eastAsia="Calibri"/>
                <w:sz w:val="24"/>
              </w:rPr>
            </w:pPr>
            <w:r w:rsidRPr="00C954A8">
              <w:rPr>
                <w:rFonts w:eastAsia="Calibri"/>
                <w:sz w:val="24"/>
              </w:rPr>
              <w:t>Общее устройство и принцип работы системы рулевого управления</w:t>
            </w:r>
          </w:p>
          <w:p w:rsidR="006B15C9" w:rsidRPr="00C954A8" w:rsidRDefault="006B15C9" w:rsidP="00DE0C5F">
            <w:pPr>
              <w:rPr>
                <w:rFonts w:eastAsia="Calibri"/>
                <w:sz w:val="24"/>
              </w:rPr>
            </w:pPr>
            <w:r w:rsidRPr="00C954A8">
              <w:rPr>
                <w:rFonts w:eastAsia="Calibri"/>
                <w:sz w:val="24"/>
              </w:rPr>
              <w:t>Общее устройство и маркировка аккумуляторных батарей</w:t>
            </w:r>
          </w:p>
          <w:p w:rsidR="006B15C9" w:rsidRPr="00C954A8" w:rsidRDefault="006B15C9" w:rsidP="00DE0C5F">
            <w:pPr>
              <w:rPr>
                <w:rFonts w:eastAsia="Calibri"/>
                <w:sz w:val="24"/>
              </w:rPr>
            </w:pPr>
            <w:r w:rsidRPr="00C954A8">
              <w:rPr>
                <w:rFonts w:eastAsia="Calibri"/>
                <w:sz w:val="24"/>
              </w:rPr>
              <w:t>Общее устройство и принцип работы генератора</w:t>
            </w:r>
          </w:p>
          <w:p w:rsidR="006B15C9" w:rsidRPr="00C954A8" w:rsidRDefault="006B15C9" w:rsidP="00DE0C5F">
            <w:pPr>
              <w:rPr>
                <w:rFonts w:eastAsia="Calibri"/>
                <w:sz w:val="24"/>
              </w:rPr>
            </w:pPr>
            <w:r w:rsidRPr="00C954A8">
              <w:rPr>
                <w:rFonts w:eastAsia="Calibri"/>
                <w:sz w:val="24"/>
              </w:rPr>
              <w:t>Общее устройство и принцип работы стартера</w:t>
            </w:r>
          </w:p>
          <w:p w:rsidR="006B15C9" w:rsidRPr="00C954A8" w:rsidRDefault="006B15C9" w:rsidP="00DE0C5F">
            <w:pPr>
              <w:rPr>
                <w:rFonts w:eastAsia="Calibri"/>
                <w:sz w:val="24"/>
              </w:rPr>
            </w:pPr>
            <w:r w:rsidRPr="00C954A8">
              <w:rPr>
                <w:rFonts w:eastAsia="Calibri"/>
                <w:sz w:val="24"/>
              </w:rPr>
              <w:lastRenderedPageBreak/>
              <w:t>Общее устройство и принцип работы бесконтактной и микропроцессорной систем зажигания</w:t>
            </w:r>
          </w:p>
          <w:p w:rsidR="006B15C9" w:rsidRPr="00C954A8" w:rsidRDefault="006B15C9" w:rsidP="00DE0C5F">
            <w:pPr>
              <w:rPr>
                <w:rFonts w:eastAsia="Calibri"/>
                <w:sz w:val="24"/>
              </w:rPr>
            </w:pPr>
            <w:r w:rsidRPr="00C954A8">
              <w:rPr>
                <w:rFonts w:eastAsia="Calibri"/>
                <w:sz w:val="24"/>
              </w:rPr>
              <w:t>Общее устройство и принцип работы, внешних световых приборов и звуковых сигналов</w:t>
            </w:r>
          </w:p>
          <w:p w:rsidR="006B15C9" w:rsidRPr="00C954A8" w:rsidRDefault="006B15C9" w:rsidP="00DE0C5F">
            <w:pPr>
              <w:rPr>
                <w:rFonts w:eastAsia="Calibri"/>
                <w:sz w:val="24"/>
              </w:rPr>
            </w:pPr>
            <w:r w:rsidRPr="00C954A8">
              <w:rPr>
                <w:rFonts w:eastAsia="Calibri"/>
                <w:sz w:val="24"/>
              </w:rPr>
              <w:t>Классификация прицепов</w:t>
            </w:r>
          </w:p>
          <w:p w:rsidR="006B15C9" w:rsidRPr="00C954A8" w:rsidRDefault="006B15C9" w:rsidP="00DE0C5F">
            <w:pPr>
              <w:rPr>
                <w:rFonts w:eastAsia="Calibri"/>
                <w:sz w:val="24"/>
              </w:rPr>
            </w:pPr>
            <w:r w:rsidRPr="00C954A8">
              <w:rPr>
                <w:rFonts w:eastAsia="Calibri"/>
                <w:sz w:val="24"/>
              </w:rPr>
              <w:t xml:space="preserve">Общее устройство прицепа </w:t>
            </w:r>
          </w:p>
          <w:p w:rsidR="006B15C9" w:rsidRPr="00C954A8" w:rsidRDefault="006B15C9" w:rsidP="00DE0C5F">
            <w:pPr>
              <w:rPr>
                <w:rFonts w:eastAsia="Calibri"/>
                <w:sz w:val="24"/>
              </w:rPr>
            </w:pPr>
            <w:r w:rsidRPr="00C954A8">
              <w:rPr>
                <w:rFonts w:eastAsia="Calibri"/>
                <w:sz w:val="24"/>
              </w:rPr>
              <w:t xml:space="preserve">Виды подвесок, применяемых на прицепах </w:t>
            </w:r>
          </w:p>
          <w:p w:rsidR="006B15C9" w:rsidRPr="00C954A8" w:rsidRDefault="006B15C9" w:rsidP="00DE0C5F">
            <w:pPr>
              <w:rPr>
                <w:rFonts w:eastAsia="Calibri"/>
                <w:sz w:val="24"/>
              </w:rPr>
            </w:pPr>
            <w:r w:rsidRPr="00C954A8">
              <w:rPr>
                <w:rFonts w:eastAsia="Calibri"/>
                <w:sz w:val="24"/>
              </w:rPr>
              <w:t>Электрооборудование прицепа</w:t>
            </w:r>
          </w:p>
          <w:p w:rsidR="006B15C9" w:rsidRPr="00C954A8" w:rsidRDefault="006B15C9" w:rsidP="00DE0C5F">
            <w:pPr>
              <w:rPr>
                <w:rFonts w:eastAsia="Calibri"/>
                <w:sz w:val="24"/>
              </w:rPr>
            </w:pPr>
            <w:r w:rsidRPr="00C954A8">
              <w:rPr>
                <w:rFonts w:eastAsia="Calibri"/>
                <w:sz w:val="24"/>
              </w:rPr>
              <w:t xml:space="preserve">Устройство узла сцепки и тягово-сцепного устройства </w:t>
            </w:r>
          </w:p>
          <w:p w:rsidR="006B15C9" w:rsidRPr="00C954A8" w:rsidRDefault="006B15C9" w:rsidP="00DE0C5F">
            <w:pPr>
              <w:rPr>
                <w:rFonts w:eastAsia="Calibri"/>
                <w:sz w:val="24"/>
              </w:rPr>
            </w:pPr>
            <w:r w:rsidRPr="00C954A8">
              <w:rPr>
                <w:rFonts w:eastAsia="Calibri"/>
                <w:sz w:val="24"/>
              </w:rPr>
              <w:t>Контрольный осмотр и ежедневное техническое обслуживание автомобиля и прицепа</w:t>
            </w:r>
          </w:p>
          <w:p w:rsidR="006B15C9" w:rsidRPr="00C954A8" w:rsidRDefault="006B15C9" w:rsidP="00DE0C5F">
            <w:pPr>
              <w:rPr>
                <w:rFonts w:eastAsia="Calibri"/>
                <w:sz w:val="24"/>
              </w:rPr>
            </w:pPr>
          </w:p>
          <w:p w:rsidR="006B15C9" w:rsidRPr="00C954A8" w:rsidRDefault="006B15C9" w:rsidP="00DE0C5F">
            <w:pPr>
              <w:jc w:val="center"/>
              <w:rPr>
                <w:sz w:val="24"/>
              </w:rPr>
            </w:pPr>
            <w:r w:rsidRPr="00C954A8">
              <w:rPr>
                <w:sz w:val="24"/>
              </w:rPr>
              <w:t>Основы теории управления транспортными средствами категорий «M», «A», «B», подкатегорий «А1», «В1»</w:t>
            </w:r>
          </w:p>
          <w:p w:rsidR="006B15C9" w:rsidRPr="00C954A8" w:rsidRDefault="006B15C9" w:rsidP="00DE0C5F">
            <w:pPr>
              <w:rPr>
                <w:sz w:val="24"/>
              </w:rPr>
            </w:pPr>
            <w:r w:rsidRPr="00C954A8">
              <w:rPr>
                <w:sz w:val="24"/>
              </w:rPr>
              <w:t>Основы управления транспортными средствами</w:t>
            </w:r>
          </w:p>
          <w:p w:rsidR="006B15C9" w:rsidRPr="00C954A8" w:rsidRDefault="006B15C9" w:rsidP="00DE0C5F">
            <w:pPr>
              <w:rPr>
                <w:sz w:val="24"/>
              </w:rPr>
            </w:pPr>
            <w:r w:rsidRPr="00C954A8">
              <w:rPr>
                <w:sz w:val="24"/>
              </w:rPr>
              <w:t>Сложные дорожные условия</w:t>
            </w:r>
          </w:p>
          <w:p w:rsidR="006B15C9" w:rsidRPr="00C954A8" w:rsidRDefault="006B15C9" w:rsidP="00DE0C5F">
            <w:pPr>
              <w:rPr>
                <w:sz w:val="24"/>
              </w:rPr>
            </w:pPr>
            <w:r w:rsidRPr="00C954A8">
              <w:rPr>
                <w:sz w:val="24"/>
              </w:rPr>
              <w:t>Виды и причины ДТП</w:t>
            </w:r>
          </w:p>
          <w:p w:rsidR="006B15C9" w:rsidRPr="00C954A8" w:rsidRDefault="006B15C9" w:rsidP="00DE0C5F">
            <w:pPr>
              <w:rPr>
                <w:sz w:val="24"/>
              </w:rPr>
            </w:pPr>
            <w:r w:rsidRPr="00C954A8">
              <w:rPr>
                <w:sz w:val="24"/>
              </w:rPr>
              <w:t>Типичные опасные ситуации</w:t>
            </w:r>
          </w:p>
          <w:p w:rsidR="006B15C9" w:rsidRPr="00C954A8" w:rsidRDefault="006B15C9" w:rsidP="00DE0C5F">
            <w:pPr>
              <w:rPr>
                <w:sz w:val="24"/>
              </w:rPr>
            </w:pPr>
            <w:r w:rsidRPr="00C954A8">
              <w:rPr>
                <w:sz w:val="24"/>
              </w:rPr>
              <w:t>Сложные метеоусловия</w:t>
            </w:r>
          </w:p>
          <w:p w:rsidR="006B15C9" w:rsidRPr="00C954A8" w:rsidRDefault="006B15C9" w:rsidP="00DE0C5F">
            <w:pPr>
              <w:rPr>
                <w:sz w:val="24"/>
              </w:rPr>
            </w:pPr>
            <w:r w:rsidRPr="00C954A8">
              <w:rPr>
                <w:sz w:val="24"/>
              </w:rPr>
              <w:t>Движение в темное время суток</w:t>
            </w:r>
          </w:p>
          <w:p w:rsidR="006B15C9" w:rsidRPr="00C954A8" w:rsidRDefault="006B15C9" w:rsidP="00DE0C5F">
            <w:pPr>
              <w:rPr>
                <w:sz w:val="24"/>
              </w:rPr>
            </w:pPr>
            <w:r w:rsidRPr="00C954A8">
              <w:rPr>
                <w:sz w:val="24"/>
              </w:rPr>
              <w:t>Посадка водителя за рулем. Экипировка водителя</w:t>
            </w:r>
          </w:p>
          <w:p w:rsidR="006B15C9" w:rsidRPr="00C954A8" w:rsidRDefault="006B15C9" w:rsidP="00DE0C5F">
            <w:pPr>
              <w:rPr>
                <w:sz w:val="24"/>
              </w:rPr>
            </w:pPr>
            <w:r w:rsidRPr="00C954A8">
              <w:rPr>
                <w:sz w:val="24"/>
              </w:rPr>
              <w:t>Способы торможения</w:t>
            </w:r>
          </w:p>
          <w:p w:rsidR="006B15C9" w:rsidRPr="00C954A8" w:rsidRDefault="006B15C9" w:rsidP="00DE0C5F">
            <w:pPr>
              <w:rPr>
                <w:sz w:val="24"/>
              </w:rPr>
            </w:pPr>
            <w:r w:rsidRPr="00C954A8">
              <w:rPr>
                <w:sz w:val="24"/>
              </w:rPr>
              <w:t>Тормозной и остановочный путь</w:t>
            </w:r>
          </w:p>
          <w:p w:rsidR="006B15C9" w:rsidRPr="00C954A8" w:rsidRDefault="006B15C9" w:rsidP="00DE0C5F">
            <w:pPr>
              <w:rPr>
                <w:sz w:val="24"/>
              </w:rPr>
            </w:pPr>
            <w:r w:rsidRPr="00C954A8">
              <w:rPr>
                <w:sz w:val="24"/>
              </w:rPr>
              <w:t>Действия водителя в критических ситуациях</w:t>
            </w:r>
          </w:p>
          <w:p w:rsidR="006B15C9" w:rsidRPr="00C954A8" w:rsidRDefault="006B15C9" w:rsidP="00DE0C5F">
            <w:pPr>
              <w:rPr>
                <w:sz w:val="24"/>
              </w:rPr>
            </w:pPr>
            <w:r w:rsidRPr="00C954A8">
              <w:rPr>
                <w:sz w:val="24"/>
              </w:rPr>
              <w:t>Силы, действующие на транспортное средство</w:t>
            </w:r>
          </w:p>
          <w:p w:rsidR="006B15C9" w:rsidRPr="00C954A8" w:rsidRDefault="006B15C9" w:rsidP="00DE0C5F">
            <w:pPr>
              <w:rPr>
                <w:sz w:val="24"/>
              </w:rPr>
            </w:pPr>
            <w:r w:rsidRPr="00C954A8">
              <w:rPr>
                <w:sz w:val="24"/>
              </w:rPr>
              <w:t>Управление автомобилем в нештатных ситуациях</w:t>
            </w:r>
          </w:p>
          <w:p w:rsidR="006B15C9" w:rsidRPr="00C954A8" w:rsidRDefault="006B15C9" w:rsidP="00DE0C5F">
            <w:pPr>
              <w:rPr>
                <w:sz w:val="24"/>
              </w:rPr>
            </w:pPr>
            <w:r w:rsidRPr="00C954A8">
              <w:rPr>
                <w:sz w:val="24"/>
              </w:rPr>
              <w:t>Профессиональная надежность водителя</w:t>
            </w:r>
          </w:p>
          <w:p w:rsidR="006B15C9" w:rsidRPr="00C954A8" w:rsidRDefault="006B15C9" w:rsidP="00DE0C5F">
            <w:pPr>
              <w:rPr>
                <w:sz w:val="24"/>
              </w:rPr>
            </w:pPr>
            <w:r w:rsidRPr="00C954A8">
              <w:rPr>
                <w:sz w:val="24"/>
              </w:rPr>
              <w:t>Дистанция и боковой интервал. Организация наблюдения в процессе управления транспортным средством</w:t>
            </w:r>
          </w:p>
          <w:p w:rsidR="006B15C9" w:rsidRPr="00C954A8" w:rsidRDefault="006B15C9" w:rsidP="00DE0C5F">
            <w:pPr>
              <w:rPr>
                <w:sz w:val="24"/>
              </w:rPr>
            </w:pPr>
            <w:r w:rsidRPr="00C954A8">
              <w:rPr>
                <w:sz w:val="24"/>
              </w:rPr>
              <w:t>Влияние дорожных условий на безопасность движения</w:t>
            </w:r>
          </w:p>
          <w:p w:rsidR="006B15C9" w:rsidRPr="00C954A8" w:rsidRDefault="006B15C9" w:rsidP="00DE0C5F">
            <w:pPr>
              <w:rPr>
                <w:sz w:val="24"/>
              </w:rPr>
            </w:pPr>
            <w:r w:rsidRPr="00C954A8">
              <w:rPr>
                <w:sz w:val="24"/>
              </w:rPr>
              <w:t>Безопасное прохождение поворотов</w:t>
            </w:r>
          </w:p>
          <w:p w:rsidR="006B15C9" w:rsidRPr="00C954A8" w:rsidRDefault="006B15C9" w:rsidP="00DE0C5F">
            <w:pPr>
              <w:rPr>
                <w:sz w:val="24"/>
              </w:rPr>
            </w:pPr>
            <w:r w:rsidRPr="00C954A8">
              <w:rPr>
                <w:sz w:val="24"/>
              </w:rPr>
              <w:t>Безопасность пассажиров транспортных средств</w:t>
            </w:r>
          </w:p>
          <w:p w:rsidR="006B15C9" w:rsidRPr="00C954A8" w:rsidRDefault="006B15C9" w:rsidP="00DE0C5F">
            <w:pPr>
              <w:rPr>
                <w:sz w:val="24"/>
              </w:rPr>
            </w:pPr>
            <w:r w:rsidRPr="00C954A8">
              <w:rPr>
                <w:sz w:val="24"/>
              </w:rPr>
              <w:t>Безопасность пешеходов и велосипедистов</w:t>
            </w:r>
          </w:p>
          <w:p w:rsidR="006B15C9" w:rsidRPr="00C954A8" w:rsidRDefault="006B15C9" w:rsidP="00DE0C5F">
            <w:pPr>
              <w:rPr>
                <w:sz w:val="24"/>
              </w:rPr>
            </w:pPr>
            <w:r w:rsidRPr="00C954A8">
              <w:rPr>
                <w:sz w:val="24"/>
              </w:rPr>
              <w:t xml:space="preserve">Особенности управления легковым  автопоездом, </w:t>
            </w:r>
            <w:r w:rsidRPr="00C954A8">
              <w:rPr>
                <w:sz w:val="24"/>
              </w:rPr>
              <w:lastRenderedPageBreak/>
              <w:t>грузовым автопоездом, сочлененным автобусом</w:t>
            </w:r>
          </w:p>
          <w:p w:rsidR="006B15C9" w:rsidRPr="00C954A8" w:rsidRDefault="006B15C9" w:rsidP="00DE0C5F">
            <w:pPr>
              <w:rPr>
                <w:sz w:val="24"/>
              </w:rPr>
            </w:pPr>
            <w:r w:rsidRPr="00C954A8">
              <w:rPr>
                <w:sz w:val="24"/>
              </w:rPr>
              <w:t>Типичные ошибки пешеходов</w:t>
            </w:r>
          </w:p>
          <w:p w:rsidR="006B15C9" w:rsidRPr="00C954A8" w:rsidRDefault="006B15C9" w:rsidP="00DE0C5F">
            <w:pPr>
              <w:rPr>
                <w:sz w:val="24"/>
              </w:rPr>
            </w:pPr>
            <w:r w:rsidRPr="00C954A8">
              <w:rPr>
                <w:sz w:val="24"/>
              </w:rPr>
              <w:t>Типовые примеры допускаемых нарушений ПДД</w:t>
            </w:r>
          </w:p>
          <w:p w:rsidR="006B15C9" w:rsidRPr="00C954A8" w:rsidRDefault="006B15C9" w:rsidP="00DE0C5F">
            <w:pPr>
              <w:rPr>
                <w:sz w:val="24"/>
              </w:rPr>
            </w:pPr>
          </w:p>
          <w:p w:rsidR="006B15C9" w:rsidRPr="00C954A8" w:rsidRDefault="006B15C9" w:rsidP="00DE0C5F">
            <w:pPr>
              <w:jc w:val="center"/>
              <w:rPr>
                <w:sz w:val="24"/>
              </w:rPr>
            </w:pPr>
            <w:r w:rsidRPr="00C954A8">
              <w:rPr>
                <w:sz w:val="24"/>
              </w:rPr>
              <w:t>Слесарное дело и технические измерения</w:t>
            </w:r>
          </w:p>
          <w:p w:rsidR="006B15C9" w:rsidRPr="00C954A8" w:rsidRDefault="006B15C9" w:rsidP="00DE0C5F">
            <w:pPr>
              <w:rPr>
                <w:sz w:val="24"/>
              </w:rPr>
            </w:pPr>
            <w:r w:rsidRPr="00C954A8">
              <w:rPr>
                <w:sz w:val="24"/>
              </w:rPr>
              <w:t>Слесарный инструмент</w:t>
            </w:r>
          </w:p>
          <w:p w:rsidR="006B15C9" w:rsidRPr="00C954A8" w:rsidRDefault="006B15C9" w:rsidP="00DE0C5F">
            <w:pPr>
              <w:rPr>
                <w:sz w:val="24"/>
              </w:rPr>
            </w:pPr>
            <w:r w:rsidRPr="00C954A8">
              <w:rPr>
                <w:sz w:val="24"/>
              </w:rPr>
              <w:t>Средства измерения</w:t>
            </w:r>
          </w:p>
        </w:tc>
        <w:tc>
          <w:tcPr>
            <w:tcW w:w="1418" w:type="dxa"/>
          </w:tcPr>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lastRenderedPageBreak/>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rPr>
                <w:rFonts w:eastAsia="Calibri"/>
                <w:sz w:val="24"/>
              </w:rPr>
            </w:pPr>
          </w:p>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E4010A">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lastRenderedPageBreak/>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E4010A" w:rsidP="00DE0C5F">
            <w:pPr>
              <w:rPr>
                <w:rFonts w:eastAsia="Calibri"/>
                <w:sz w:val="24"/>
              </w:rPr>
            </w:pPr>
            <w:r>
              <w:rPr>
                <w:rFonts w:eastAsia="Calibri"/>
                <w:sz w:val="24"/>
              </w:rPr>
              <w:t xml:space="preserve">   ш</w:t>
            </w:r>
            <w:r w:rsidR="006B15C9" w:rsidRPr="00C954A8">
              <w:rPr>
                <w:rFonts w:eastAsia="Calibri"/>
                <w:sz w:val="24"/>
              </w:rPr>
              <w:t>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jc w:val="center"/>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ind w:firstLine="0"/>
              <w:rPr>
                <w:rFonts w:eastAsia="Calibri"/>
                <w:sz w:val="24"/>
              </w:rPr>
            </w:pPr>
            <w:r w:rsidRPr="00C954A8">
              <w:rPr>
                <w:rFonts w:eastAsia="Calibri"/>
                <w:sz w:val="24"/>
              </w:rPr>
              <w:t>шт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tc>
        <w:tc>
          <w:tcPr>
            <w:tcW w:w="1417" w:type="dxa"/>
          </w:tcPr>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lastRenderedPageBreak/>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r w:rsidRPr="00C954A8">
              <w:rPr>
                <w:rFonts w:eastAsia="Calibri"/>
                <w:sz w:val="24"/>
              </w:rPr>
              <w:t xml:space="preserve">   1</w:t>
            </w:r>
          </w:p>
          <w:p w:rsidR="006B15C9" w:rsidRPr="00C954A8" w:rsidRDefault="006B15C9" w:rsidP="00DE0C5F">
            <w:pPr>
              <w:jc w:val="center"/>
              <w:rPr>
                <w:rFonts w:eastAsia="Calibri"/>
                <w:sz w:val="24"/>
              </w:rPr>
            </w:pPr>
          </w:p>
          <w:p w:rsidR="006B15C9" w:rsidRDefault="006B15C9"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lastRenderedPageBreak/>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9526" w:type="dxa"/>
            <w:gridSpan w:val="3"/>
            <w:vAlign w:val="center"/>
          </w:tcPr>
          <w:p w:rsidR="006B15C9" w:rsidRPr="00C954A8" w:rsidRDefault="006B15C9" w:rsidP="00DE0C5F">
            <w:pPr>
              <w:jc w:val="center"/>
              <w:rPr>
                <w:rFonts w:eastAsia="Calibri"/>
                <w:sz w:val="24"/>
              </w:rPr>
            </w:pPr>
            <w:r w:rsidRPr="00C954A8">
              <w:rPr>
                <w:rFonts w:eastAsia="Calibri"/>
                <w:sz w:val="24"/>
              </w:rPr>
              <w:lastRenderedPageBreak/>
              <w:t>Технические средства обучения</w:t>
            </w:r>
          </w:p>
        </w:tc>
      </w:tr>
      <w:tr w:rsidR="006B15C9" w:rsidRPr="00C954A8" w:rsidTr="00E4010A">
        <w:tblPrEx>
          <w:tblLook w:val="00A0" w:firstRow="1" w:lastRow="0" w:firstColumn="1" w:lastColumn="0" w:noHBand="0" w:noVBand="0"/>
        </w:tblPrEx>
        <w:trPr>
          <w:trHeight w:val="533"/>
        </w:trPr>
        <w:tc>
          <w:tcPr>
            <w:tcW w:w="6691" w:type="dxa"/>
          </w:tcPr>
          <w:p w:rsidR="006B15C9" w:rsidRPr="00C954A8" w:rsidRDefault="006B15C9" w:rsidP="00DE0C5F">
            <w:pPr>
              <w:rPr>
                <w:rFonts w:eastAsia="Calibri"/>
                <w:sz w:val="24"/>
              </w:rPr>
            </w:pPr>
            <w:r w:rsidRPr="00C954A8">
              <w:rPr>
                <w:rFonts w:eastAsia="Calibri"/>
                <w:sz w:val="24"/>
              </w:rPr>
              <w:t>Компьютер с соответствующим программным обеспечением</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6691" w:type="dxa"/>
          </w:tcPr>
          <w:p w:rsidR="006B15C9" w:rsidRPr="00C954A8" w:rsidRDefault="006B15C9" w:rsidP="00DE0C5F">
            <w:pPr>
              <w:rPr>
                <w:rFonts w:eastAsia="Calibri"/>
                <w:sz w:val="24"/>
              </w:rPr>
            </w:pPr>
            <w:r w:rsidRPr="00C954A8">
              <w:rPr>
                <w:rFonts w:eastAsia="Calibri"/>
                <w:sz w:val="24"/>
              </w:rPr>
              <w:t>Мультимедийный проектор</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r w:rsidR="006B15C9" w:rsidRPr="00C954A8" w:rsidTr="00E4010A">
        <w:tblPrEx>
          <w:tblLook w:val="00A0" w:firstRow="1" w:lastRow="0" w:firstColumn="1" w:lastColumn="0" w:noHBand="0" w:noVBand="0"/>
        </w:tblPrEx>
        <w:trPr>
          <w:trHeight w:val="266"/>
        </w:trPr>
        <w:tc>
          <w:tcPr>
            <w:tcW w:w="6691" w:type="dxa"/>
          </w:tcPr>
          <w:p w:rsidR="006B15C9" w:rsidRPr="00C954A8" w:rsidRDefault="006B15C9" w:rsidP="00DE0C5F">
            <w:pPr>
              <w:rPr>
                <w:rFonts w:eastAsia="Calibri"/>
                <w:sz w:val="24"/>
              </w:rPr>
            </w:pPr>
            <w:r w:rsidRPr="00C954A8">
              <w:rPr>
                <w:rFonts w:eastAsia="Calibri"/>
                <w:sz w:val="24"/>
              </w:rPr>
              <w:t>Экран (электронная доска)</w:t>
            </w:r>
          </w:p>
        </w:tc>
        <w:tc>
          <w:tcPr>
            <w:tcW w:w="1418" w:type="dxa"/>
            <w:vAlign w:val="center"/>
          </w:tcPr>
          <w:p w:rsidR="006B15C9" w:rsidRPr="00C954A8" w:rsidRDefault="006B15C9" w:rsidP="00DE0C5F">
            <w:pPr>
              <w:ind w:firstLine="0"/>
              <w:rPr>
                <w:rFonts w:eastAsia="Calibri"/>
                <w:sz w:val="24"/>
              </w:rPr>
            </w:pPr>
            <w:r w:rsidRPr="00C954A8">
              <w:rPr>
                <w:rFonts w:eastAsia="Calibri"/>
                <w:sz w:val="24"/>
              </w:rPr>
              <w:t>комплект</w:t>
            </w:r>
          </w:p>
        </w:tc>
        <w:tc>
          <w:tcPr>
            <w:tcW w:w="1417" w:type="dxa"/>
            <w:vAlign w:val="center"/>
          </w:tcPr>
          <w:p w:rsidR="006B15C9" w:rsidRPr="00C954A8" w:rsidRDefault="006B15C9" w:rsidP="00DE0C5F">
            <w:pPr>
              <w:widowControl w:val="0"/>
              <w:autoSpaceDE w:val="0"/>
              <w:autoSpaceDN w:val="0"/>
              <w:adjustRightInd w:val="0"/>
              <w:jc w:val="center"/>
              <w:rPr>
                <w:rFonts w:eastAsia="Calibri"/>
                <w:sz w:val="24"/>
              </w:rPr>
            </w:pPr>
            <w:r w:rsidRPr="00C954A8">
              <w:rPr>
                <w:rFonts w:eastAsia="Calibri"/>
                <w:sz w:val="24"/>
              </w:rPr>
              <w:t>1</w:t>
            </w: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E4010A" w:rsidRDefault="00E4010A" w:rsidP="00E4010A">
      <w:pPr>
        <w:pStyle w:val="20"/>
        <w:jc w:val="left"/>
        <w:rPr>
          <w:bCs w:val="0"/>
          <w:sz w:val="24"/>
        </w:rPr>
      </w:pPr>
      <w:bookmarkStart w:id="14" w:name="_Toc436389624"/>
      <w:r>
        <w:rPr>
          <w:bCs w:val="0"/>
          <w:sz w:val="24"/>
        </w:rPr>
        <w:t>5</w:t>
      </w:r>
      <w:r w:rsidR="006B15C9" w:rsidRPr="00E4010A">
        <w:rPr>
          <w:bCs w:val="0"/>
          <w:sz w:val="24"/>
        </w:rPr>
        <w:t>.2. Дополнительные требования к минимальному материально-техническому обеспечению при освоении профессиональных циклов С, Д</w:t>
      </w:r>
      <w:bookmarkEnd w:id="14"/>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1"/>
        <w:gridCol w:w="1359"/>
        <w:gridCol w:w="1418"/>
      </w:tblGrid>
      <w:tr w:rsidR="006B15C9" w:rsidRPr="00C954A8" w:rsidTr="00E4010A">
        <w:tc>
          <w:tcPr>
            <w:tcW w:w="6721" w:type="dxa"/>
            <w:shd w:val="clear" w:color="auto" w:fill="auto"/>
          </w:tcPr>
          <w:p w:rsidR="006B15C9" w:rsidRPr="00C954A8" w:rsidRDefault="006B15C9" w:rsidP="00DE0C5F">
            <w:pPr>
              <w:jc w:val="center"/>
              <w:rPr>
                <w:sz w:val="24"/>
              </w:rPr>
            </w:pPr>
            <w:r w:rsidRPr="00C954A8">
              <w:rPr>
                <w:sz w:val="24"/>
              </w:rPr>
              <w:t>Наименование учебного оборудования</w:t>
            </w:r>
          </w:p>
        </w:tc>
        <w:tc>
          <w:tcPr>
            <w:tcW w:w="1359" w:type="dxa"/>
            <w:shd w:val="clear" w:color="auto" w:fill="auto"/>
          </w:tcPr>
          <w:p w:rsidR="006B15C9" w:rsidRPr="00C954A8" w:rsidRDefault="006B15C9" w:rsidP="00DE0C5F">
            <w:pPr>
              <w:ind w:firstLine="0"/>
              <w:rPr>
                <w:sz w:val="24"/>
              </w:rPr>
            </w:pPr>
            <w:r w:rsidRPr="00C954A8">
              <w:rPr>
                <w:sz w:val="24"/>
              </w:rPr>
              <w:t>Единица</w:t>
            </w:r>
          </w:p>
          <w:p w:rsidR="006B15C9" w:rsidRPr="00C954A8" w:rsidRDefault="006B15C9" w:rsidP="00DE0C5F">
            <w:pPr>
              <w:ind w:firstLine="0"/>
              <w:rPr>
                <w:sz w:val="24"/>
              </w:rPr>
            </w:pPr>
            <w:r w:rsidRPr="00C954A8">
              <w:rPr>
                <w:sz w:val="24"/>
              </w:rPr>
              <w:t>измерения</w:t>
            </w:r>
          </w:p>
        </w:tc>
        <w:tc>
          <w:tcPr>
            <w:tcW w:w="1418" w:type="dxa"/>
            <w:shd w:val="clear" w:color="auto" w:fill="auto"/>
          </w:tcPr>
          <w:p w:rsidR="006B15C9" w:rsidRPr="00C954A8" w:rsidRDefault="006B15C9" w:rsidP="00DE0C5F">
            <w:pPr>
              <w:ind w:firstLine="0"/>
              <w:rPr>
                <w:sz w:val="24"/>
              </w:rPr>
            </w:pPr>
            <w:r w:rsidRPr="00C954A8">
              <w:rPr>
                <w:sz w:val="24"/>
              </w:rPr>
              <w:t>Количество</w:t>
            </w:r>
          </w:p>
        </w:tc>
      </w:tr>
      <w:tr w:rsidR="006B15C9" w:rsidRPr="00C954A8" w:rsidTr="00E4010A">
        <w:tc>
          <w:tcPr>
            <w:tcW w:w="6721" w:type="dxa"/>
            <w:shd w:val="clear" w:color="auto" w:fill="auto"/>
          </w:tcPr>
          <w:p w:rsidR="006B15C9" w:rsidRPr="00C954A8" w:rsidRDefault="006B15C9" w:rsidP="00DE0C5F">
            <w:pPr>
              <w:ind w:left="720"/>
              <w:contextualSpacing/>
              <w:jc w:val="center"/>
              <w:rPr>
                <w:sz w:val="24"/>
              </w:rPr>
            </w:pPr>
            <w:r w:rsidRPr="00C954A8">
              <w:rPr>
                <w:sz w:val="24"/>
              </w:rPr>
              <w:t>Оборудование и технические средства обучения</w:t>
            </w:r>
          </w:p>
          <w:p w:rsidR="006B15C9" w:rsidRPr="00C954A8" w:rsidRDefault="006B15C9" w:rsidP="00DE0C5F">
            <w:pPr>
              <w:contextualSpacing/>
              <w:rPr>
                <w:sz w:val="24"/>
              </w:rPr>
            </w:pPr>
            <w:r w:rsidRPr="00C954A8">
              <w:rPr>
                <w:sz w:val="24"/>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6B15C9" w:rsidRPr="00C954A8" w:rsidRDefault="006B15C9" w:rsidP="00DE0C5F">
            <w:pPr>
              <w:contextualSpacing/>
              <w:rPr>
                <w:sz w:val="24"/>
              </w:rPr>
            </w:pPr>
            <w:r w:rsidRPr="00C954A8">
              <w:rPr>
                <w:sz w:val="24"/>
              </w:rPr>
              <w:t xml:space="preserve">Передняя подвеска и рулевой механизм в разрезе   </w:t>
            </w:r>
          </w:p>
          <w:p w:rsidR="006B15C9" w:rsidRPr="00C954A8" w:rsidRDefault="006B15C9" w:rsidP="00DE0C5F">
            <w:pPr>
              <w:contextualSpacing/>
              <w:rPr>
                <w:sz w:val="24"/>
              </w:rPr>
            </w:pPr>
            <w:r w:rsidRPr="00C954A8">
              <w:rPr>
                <w:sz w:val="24"/>
              </w:rPr>
              <w:t xml:space="preserve">Задний мост в разрезе в сборе с тормозными механизмами и фрагментом карданной передачи </w:t>
            </w:r>
          </w:p>
          <w:p w:rsidR="006B15C9" w:rsidRPr="00C954A8" w:rsidRDefault="006B15C9" w:rsidP="00DE0C5F">
            <w:pPr>
              <w:contextualSpacing/>
              <w:rPr>
                <w:sz w:val="24"/>
              </w:rPr>
            </w:pPr>
            <w:r w:rsidRPr="00C954A8">
              <w:rPr>
                <w:sz w:val="24"/>
              </w:rPr>
              <w:t xml:space="preserve">Комплект деталей кривошипно-шатунного механизма: </w:t>
            </w:r>
          </w:p>
          <w:p w:rsidR="006B15C9" w:rsidRPr="00C954A8" w:rsidRDefault="006B15C9" w:rsidP="00DE0C5F">
            <w:pPr>
              <w:contextualSpacing/>
              <w:rPr>
                <w:sz w:val="24"/>
              </w:rPr>
            </w:pPr>
            <w:r w:rsidRPr="00C954A8">
              <w:rPr>
                <w:sz w:val="24"/>
              </w:rPr>
              <w:t xml:space="preserve">- поршень в разрезе в сборе с кольцами, поршневым пальцем, шатуном и фрагментом коленчатого вала. </w:t>
            </w:r>
          </w:p>
          <w:p w:rsidR="006B15C9" w:rsidRPr="00C954A8" w:rsidRDefault="006B15C9" w:rsidP="00DE0C5F">
            <w:pPr>
              <w:contextualSpacing/>
              <w:rPr>
                <w:sz w:val="24"/>
              </w:rPr>
            </w:pPr>
            <w:r w:rsidRPr="00C954A8">
              <w:rPr>
                <w:sz w:val="24"/>
              </w:rPr>
              <w:t xml:space="preserve">Комплект деталей газораспределительного механизма: </w:t>
            </w:r>
          </w:p>
          <w:p w:rsidR="006B15C9" w:rsidRPr="00C954A8" w:rsidRDefault="006B15C9" w:rsidP="00DE0C5F">
            <w:pPr>
              <w:contextualSpacing/>
              <w:rPr>
                <w:sz w:val="24"/>
              </w:rPr>
            </w:pPr>
            <w:r w:rsidRPr="00C954A8">
              <w:rPr>
                <w:sz w:val="24"/>
              </w:rPr>
              <w:t xml:space="preserve">- фрагмент распределительного вала; </w:t>
            </w:r>
          </w:p>
          <w:p w:rsidR="006B15C9" w:rsidRPr="00C954A8" w:rsidRDefault="006B15C9" w:rsidP="00DE0C5F">
            <w:pPr>
              <w:contextualSpacing/>
              <w:rPr>
                <w:sz w:val="24"/>
              </w:rPr>
            </w:pPr>
            <w:r w:rsidRPr="00C954A8">
              <w:rPr>
                <w:sz w:val="24"/>
              </w:rPr>
              <w:t xml:space="preserve">- впускной клапан; </w:t>
            </w:r>
          </w:p>
          <w:p w:rsidR="006B15C9" w:rsidRPr="00C954A8" w:rsidRDefault="006B15C9" w:rsidP="00DE0C5F">
            <w:pPr>
              <w:contextualSpacing/>
              <w:rPr>
                <w:sz w:val="24"/>
              </w:rPr>
            </w:pPr>
            <w:r w:rsidRPr="00C954A8">
              <w:rPr>
                <w:sz w:val="24"/>
              </w:rPr>
              <w:t xml:space="preserve">- выпускной клапан; </w:t>
            </w:r>
          </w:p>
          <w:p w:rsidR="006B15C9" w:rsidRPr="00C954A8" w:rsidRDefault="006B15C9" w:rsidP="00DE0C5F">
            <w:pPr>
              <w:contextualSpacing/>
              <w:rPr>
                <w:sz w:val="24"/>
              </w:rPr>
            </w:pPr>
            <w:r w:rsidRPr="00C954A8">
              <w:rPr>
                <w:sz w:val="24"/>
              </w:rPr>
              <w:t xml:space="preserve">- пружины клапана; </w:t>
            </w:r>
          </w:p>
          <w:p w:rsidR="006B15C9" w:rsidRPr="00C954A8" w:rsidRDefault="006B15C9" w:rsidP="00DE0C5F">
            <w:pPr>
              <w:contextualSpacing/>
              <w:rPr>
                <w:sz w:val="24"/>
              </w:rPr>
            </w:pPr>
            <w:r w:rsidRPr="00C954A8">
              <w:rPr>
                <w:sz w:val="24"/>
              </w:rPr>
              <w:t xml:space="preserve">- рычаг привода клапана; </w:t>
            </w:r>
          </w:p>
          <w:p w:rsidR="006B15C9" w:rsidRPr="00C954A8" w:rsidRDefault="006B15C9" w:rsidP="00DE0C5F">
            <w:pPr>
              <w:contextualSpacing/>
              <w:rPr>
                <w:sz w:val="24"/>
              </w:rPr>
            </w:pPr>
            <w:r w:rsidRPr="00C954A8">
              <w:rPr>
                <w:sz w:val="24"/>
              </w:rPr>
              <w:t xml:space="preserve">- направляющая втулка клапана. </w:t>
            </w:r>
          </w:p>
          <w:p w:rsidR="006B15C9" w:rsidRPr="00C954A8" w:rsidRDefault="006B15C9" w:rsidP="00DE0C5F">
            <w:pPr>
              <w:contextualSpacing/>
              <w:rPr>
                <w:sz w:val="24"/>
              </w:rPr>
            </w:pPr>
            <w:r w:rsidRPr="00C954A8">
              <w:rPr>
                <w:sz w:val="24"/>
              </w:rPr>
              <w:lastRenderedPageBreak/>
              <w:t xml:space="preserve">Комплект деталей системы охлаждения: </w:t>
            </w:r>
          </w:p>
          <w:p w:rsidR="006B15C9" w:rsidRPr="00C954A8" w:rsidRDefault="006B15C9" w:rsidP="00DE0C5F">
            <w:pPr>
              <w:contextualSpacing/>
              <w:rPr>
                <w:sz w:val="24"/>
              </w:rPr>
            </w:pPr>
            <w:r w:rsidRPr="00C954A8">
              <w:rPr>
                <w:sz w:val="24"/>
              </w:rPr>
              <w:t xml:space="preserve">- фрагмент радиатора в разрезе; </w:t>
            </w:r>
          </w:p>
          <w:p w:rsidR="006B15C9" w:rsidRPr="00C954A8" w:rsidRDefault="006B15C9" w:rsidP="00DE0C5F">
            <w:pPr>
              <w:contextualSpacing/>
              <w:rPr>
                <w:sz w:val="24"/>
              </w:rPr>
            </w:pPr>
            <w:r w:rsidRPr="00C954A8">
              <w:rPr>
                <w:sz w:val="24"/>
              </w:rPr>
              <w:t xml:space="preserve">- жидкостный насос в разрезе; </w:t>
            </w:r>
          </w:p>
          <w:p w:rsidR="006B15C9" w:rsidRPr="00C954A8" w:rsidRDefault="006B15C9" w:rsidP="00DE0C5F">
            <w:pPr>
              <w:contextualSpacing/>
              <w:rPr>
                <w:sz w:val="24"/>
              </w:rPr>
            </w:pPr>
            <w:r w:rsidRPr="00C954A8">
              <w:rPr>
                <w:sz w:val="24"/>
              </w:rPr>
              <w:t xml:space="preserve">- термостат в разрезе </w:t>
            </w:r>
          </w:p>
          <w:p w:rsidR="006B15C9" w:rsidRPr="00C954A8" w:rsidRDefault="006B15C9" w:rsidP="00DE0C5F">
            <w:pPr>
              <w:contextualSpacing/>
              <w:rPr>
                <w:sz w:val="24"/>
              </w:rPr>
            </w:pPr>
            <w:r w:rsidRPr="00C954A8">
              <w:rPr>
                <w:sz w:val="24"/>
              </w:rPr>
              <w:t xml:space="preserve">Комплект деталей системы смазывания: </w:t>
            </w:r>
          </w:p>
          <w:p w:rsidR="006B15C9" w:rsidRPr="00C954A8" w:rsidRDefault="006B15C9" w:rsidP="00DE0C5F">
            <w:pPr>
              <w:contextualSpacing/>
              <w:rPr>
                <w:sz w:val="24"/>
              </w:rPr>
            </w:pPr>
            <w:r w:rsidRPr="00C954A8">
              <w:rPr>
                <w:sz w:val="24"/>
              </w:rPr>
              <w:t xml:space="preserve">- масляный насос в разрезе; </w:t>
            </w:r>
          </w:p>
          <w:p w:rsidR="006B15C9" w:rsidRPr="00C954A8" w:rsidRDefault="006B15C9" w:rsidP="00DE0C5F">
            <w:pPr>
              <w:contextualSpacing/>
              <w:rPr>
                <w:sz w:val="24"/>
              </w:rPr>
            </w:pPr>
            <w:r w:rsidRPr="00C954A8">
              <w:rPr>
                <w:sz w:val="24"/>
              </w:rPr>
              <w:t xml:space="preserve">- масляный фильтр в разрезе </w:t>
            </w:r>
          </w:p>
          <w:p w:rsidR="006B15C9" w:rsidRPr="00C954A8" w:rsidRDefault="006B15C9" w:rsidP="00DE0C5F">
            <w:pPr>
              <w:contextualSpacing/>
              <w:rPr>
                <w:sz w:val="24"/>
              </w:rPr>
            </w:pPr>
            <w:r w:rsidRPr="00C954A8">
              <w:rPr>
                <w:sz w:val="24"/>
              </w:rPr>
              <w:t xml:space="preserve">Комплект деталей системы питания: </w:t>
            </w:r>
          </w:p>
          <w:p w:rsidR="006B15C9" w:rsidRPr="00C954A8" w:rsidRDefault="006B15C9" w:rsidP="00DE0C5F">
            <w:pPr>
              <w:contextualSpacing/>
              <w:rPr>
                <w:sz w:val="24"/>
              </w:rPr>
            </w:pPr>
            <w:r w:rsidRPr="00C954A8">
              <w:rPr>
                <w:sz w:val="24"/>
              </w:rPr>
              <w:t xml:space="preserve">а) бензинового двигателя: </w:t>
            </w:r>
          </w:p>
          <w:p w:rsidR="006B15C9" w:rsidRPr="00C954A8" w:rsidRDefault="006B15C9" w:rsidP="00DE0C5F">
            <w:pPr>
              <w:contextualSpacing/>
              <w:rPr>
                <w:sz w:val="24"/>
              </w:rPr>
            </w:pPr>
            <w:r w:rsidRPr="00C954A8">
              <w:rPr>
                <w:sz w:val="24"/>
              </w:rPr>
              <w:t xml:space="preserve">- бензонасос в разрезе; </w:t>
            </w:r>
          </w:p>
          <w:p w:rsidR="006B15C9" w:rsidRPr="00C954A8" w:rsidRDefault="006B15C9" w:rsidP="00DE0C5F">
            <w:pPr>
              <w:contextualSpacing/>
              <w:rPr>
                <w:sz w:val="24"/>
              </w:rPr>
            </w:pPr>
            <w:r w:rsidRPr="00C954A8">
              <w:rPr>
                <w:sz w:val="24"/>
              </w:rPr>
              <w:t xml:space="preserve">- топливный фильтр в разрезе; </w:t>
            </w:r>
          </w:p>
          <w:p w:rsidR="006B15C9" w:rsidRPr="00C954A8" w:rsidRDefault="006B15C9" w:rsidP="00DE0C5F">
            <w:pPr>
              <w:contextualSpacing/>
              <w:rPr>
                <w:sz w:val="24"/>
              </w:rPr>
            </w:pPr>
            <w:r w:rsidRPr="00C954A8">
              <w:rPr>
                <w:sz w:val="24"/>
              </w:rPr>
              <w:t xml:space="preserve">- фильтрующий элемент воздухоочистителя; </w:t>
            </w:r>
          </w:p>
          <w:p w:rsidR="006B15C9" w:rsidRPr="00C954A8" w:rsidRDefault="006B15C9" w:rsidP="00DE0C5F">
            <w:pPr>
              <w:contextualSpacing/>
              <w:rPr>
                <w:sz w:val="24"/>
              </w:rPr>
            </w:pPr>
            <w:r w:rsidRPr="00C954A8">
              <w:rPr>
                <w:sz w:val="24"/>
              </w:rPr>
              <w:t xml:space="preserve">б) дизельного двигателя: </w:t>
            </w:r>
          </w:p>
          <w:p w:rsidR="006B15C9" w:rsidRPr="00C954A8" w:rsidRDefault="006B15C9" w:rsidP="00DE0C5F">
            <w:pPr>
              <w:contextualSpacing/>
              <w:rPr>
                <w:sz w:val="24"/>
              </w:rPr>
            </w:pPr>
            <w:r w:rsidRPr="00C954A8">
              <w:rPr>
                <w:sz w:val="24"/>
              </w:rPr>
              <w:t xml:space="preserve">- топливный насос в разрезе; </w:t>
            </w:r>
          </w:p>
          <w:p w:rsidR="006B15C9" w:rsidRPr="00C954A8" w:rsidRDefault="006B15C9" w:rsidP="00DE0C5F">
            <w:pPr>
              <w:contextualSpacing/>
              <w:rPr>
                <w:sz w:val="24"/>
              </w:rPr>
            </w:pPr>
            <w:r w:rsidRPr="00C954A8">
              <w:rPr>
                <w:sz w:val="24"/>
              </w:rPr>
              <w:t xml:space="preserve">- форсунка в разрезе; </w:t>
            </w:r>
          </w:p>
          <w:p w:rsidR="006B15C9" w:rsidRPr="00C954A8" w:rsidRDefault="006B15C9" w:rsidP="00DE0C5F">
            <w:pPr>
              <w:contextualSpacing/>
              <w:rPr>
                <w:sz w:val="24"/>
              </w:rPr>
            </w:pPr>
            <w:r w:rsidRPr="00C954A8">
              <w:rPr>
                <w:sz w:val="24"/>
              </w:rPr>
              <w:t xml:space="preserve">- фильтр тонкой очистки в разрезе. </w:t>
            </w:r>
          </w:p>
          <w:p w:rsidR="006B15C9" w:rsidRPr="00C954A8" w:rsidRDefault="006B15C9" w:rsidP="00DE0C5F">
            <w:pPr>
              <w:contextualSpacing/>
              <w:rPr>
                <w:sz w:val="24"/>
              </w:rPr>
            </w:pPr>
            <w:r w:rsidRPr="00C954A8">
              <w:rPr>
                <w:sz w:val="24"/>
              </w:rPr>
              <w:t xml:space="preserve">Комплект деталей системы зажигания: </w:t>
            </w:r>
          </w:p>
          <w:p w:rsidR="006B15C9" w:rsidRPr="00C954A8" w:rsidRDefault="006B15C9" w:rsidP="00DE0C5F">
            <w:pPr>
              <w:contextualSpacing/>
              <w:rPr>
                <w:sz w:val="24"/>
              </w:rPr>
            </w:pPr>
            <w:r w:rsidRPr="00C954A8">
              <w:rPr>
                <w:sz w:val="24"/>
              </w:rPr>
              <w:t xml:space="preserve">- катушка зажигания; </w:t>
            </w:r>
          </w:p>
          <w:p w:rsidR="006B15C9" w:rsidRPr="00C954A8" w:rsidRDefault="006B15C9" w:rsidP="00DE0C5F">
            <w:pPr>
              <w:contextualSpacing/>
              <w:rPr>
                <w:sz w:val="24"/>
              </w:rPr>
            </w:pPr>
            <w:r w:rsidRPr="00C954A8">
              <w:rPr>
                <w:sz w:val="24"/>
              </w:rPr>
              <w:t xml:space="preserve">- свеча зажигания; </w:t>
            </w:r>
          </w:p>
          <w:p w:rsidR="006B15C9" w:rsidRPr="00C954A8" w:rsidRDefault="006B15C9" w:rsidP="00DE0C5F">
            <w:pPr>
              <w:contextualSpacing/>
              <w:rPr>
                <w:sz w:val="24"/>
              </w:rPr>
            </w:pPr>
            <w:r w:rsidRPr="00C954A8">
              <w:rPr>
                <w:sz w:val="24"/>
              </w:rPr>
              <w:t xml:space="preserve">- провода высокого напряжения с наконечниками </w:t>
            </w:r>
          </w:p>
          <w:p w:rsidR="006B15C9" w:rsidRPr="00C954A8" w:rsidRDefault="006B15C9" w:rsidP="00DE0C5F">
            <w:pPr>
              <w:contextualSpacing/>
              <w:rPr>
                <w:sz w:val="24"/>
              </w:rPr>
            </w:pPr>
            <w:r w:rsidRPr="00C954A8">
              <w:rPr>
                <w:sz w:val="24"/>
              </w:rPr>
              <w:t>Комплект деталей электрооборудования:</w:t>
            </w:r>
          </w:p>
          <w:p w:rsidR="006B15C9" w:rsidRPr="00C954A8" w:rsidRDefault="006B15C9" w:rsidP="00DE0C5F">
            <w:pPr>
              <w:contextualSpacing/>
              <w:rPr>
                <w:sz w:val="24"/>
              </w:rPr>
            </w:pPr>
            <w:r w:rsidRPr="00C954A8">
              <w:rPr>
                <w:sz w:val="24"/>
              </w:rPr>
              <w:t>- фрагмент аккумуляторной батареи в разрезе;</w:t>
            </w:r>
          </w:p>
          <w:p w:rsidR="006B15C9" w:rsidRPr="00C954A8" w:rsidRDefault="006B15C9" w:rsidP="00DE0C5F">
            <w:pPr>
              <w:contextualSpacing/>
              <w:rPr>
                <w:sz w:val="24"/>
              </w:rPr>
            </w:pPr>
            <w:r w:rsidRPr="00C954A8">
              <w:rPr>
                <w:sz w:val="24"/>
              </w:rPr>
              <w:t xml:space="preserve">- генератор в разрезе; </w:t>
            </w:r>
          </w:p>
          <w:p w:rsidR="006B15C9" w:rsidRPr="00C954A8" w:rsidRDefault="006B15C9" w:rsidP="00DE0C5F">
            <w:pPr>
              <w:contextualSpacing/>
              <w:rPr>
                <w:sz w:val="24"/>
              </w:rPr>
            </w:pPr>
            <w:r w:rsidRPr="00C954A8">
              <w:rPr>
                <w:sz w:val="24"/>
              </w:rPr>
              <w:t xml:space="preserve">- стартер в разрезе; </w:t>
            </w:r>
          </w:p>
          <w:p w:rsidR="006B15C9" w:rsidRPr="00C954A8" w:rsidRDefault="006B15C9" w:rsidP="00DE0C5F">
            <w:pPr>
              <w:contextualSpacing/>
              <w:rPr>
                <w:sz w:val="24"/>
              </w:rPr>
            </w:pPr>
            <w:r w:rsidRPr="00C954A8">
              <w:rPr>
                <w:sz w:val="24"/>
              </w:rPr>
              <w:t xml:space="preserve">- комплект ламп освещения; </w:t>
            </w:r>
          </w:p>
          <w:p w:rsidR="006B15C9" w:rsidRPr="00C954A8" w:rsidRDefault="006B15C9" w:rsidP="00DE0C5F">
            <w:pPr>
              <w:contextualSpacing/>
              <w:rPr>
                <w:sz w:val="24"/>
              </w:rPr>
            </w:pPr>
            <w:r w:rsidRPr="00C954A8">
              <w:rPr>
                <w:sz w:val="24"/>
              </w:rPr>
              <w:t xml:space="preserve">- комплект предохранителей. </w:t>
            </w:r>
          </w:p>
          <w:p w:rsidR="006B15C9" w:rsidRPr="00C954A8" w:rsidRDefault="006B15C9" w:rsidP="00DE0C5F">
            <w:pPr>
              <w:contextualSpacing/>
              <w:rPr>
                <w:sz w:val="24"/>
              </w:rPr>
            </w:pPr>
            <w:r w:rsidRPr="00C954A8">
              <w:rPr>
                <w:sz w:val="24"/>
              </w:rPr>
              <w:t>Комплект деталей передней подвески:</w:t>
            </w:r>
          </w:p>
          <w:p w:rsidR="006B15C9" w:rsidRPr="00C954A8" w:rsidRDefault="006B15C9" w:rsidP="00DE0C5F">
            <w:pPr>
              <w:contextualSpacing/>
              <w:rPr>
                <w:sz w:val="24"/>
              </w:rPr>
            </w:pPr>
            <w:r w:rsidRPr="00C954A8">
              <w:rPr>
                <w:sz w:val="24"/>
              </w:rPr>
              <w:t xml:space="preserve">- гидравлический амортизатор в разрезе. </w:t>
            </w:r>
          </w:p>
          <w:p w:rsidR="006B15C9" w:rsidRPr="00C954A8" w:rsidRDefault="006B15C9" w:rsidP="00DE0C5F">
            <w:pPr>
              <w:contextualSpacing/>
              <w:rPr>
                <w:sz w:val="24"/>
              </w:rPr>
            </w:pPr>
            <w:r w:rsidRPr="00C954A8">
              <w:rPr>
                <w:sz w:val="24"/>
              </w:rPr>
              <w:t>Комплект деталей рулевого управления:</w:t>
            </w:r>
          </w:p>
          <w:p w:rsidR="006B15C9" w:rsidRPr="00C954A8" w:rsidRDefault="006B15C9" w:rsidP="00DE0C5F">
            <w:pPr>
              <w:contextualSpacing/>
              <w:rPr>
                <w:sz w:val="24"/>
              </w:rPr>
            </w:pPr>
            <w:r w:rsidRPr="00C954A8">
              <w:rPr>
                <w:sz w:val="24"/>
              </w:rPr>
              <w:t xml:space="preserve">- рулевой механизм в разрезе. </w:t>
            </w:r>
          </w:p>
          <w:p w:rsidR="006B15C9" w:rsidRPr="00C954A8" w:rsidRDefault="006B15C9" w:rsidP="00DE0C5F">
            <w:pPr>
              <w:contextualSpacing/>
              <w:rPr>
                <w:sz w:val="24"/>
              </w:rPr>
            </w:pPr>
            <w:r w:rsidRPr="00C954A8">
              <w:rPr>
                <w:sz w:val="24"/>
              </w:rPr>
              <w:t>Комплект деталей тормозной системы:</w:t>
            </w:r>
          </w:p>
          <w:p w:rsidR="006B15C9" w:rsidRPr="00C954A8" w:rsidRDefault="006B15C9" w:rsidP="00DE0C5F">
            <w:pPr>
              <w:contextualSpacing/>
              <w:rPr>
                <w:sz w:val="24"/>
              </w:rPr>
            </w:pPr>
            <w:r w:rsidRPr="00C954A8">
              <w:rPr>
                <w:sz w:val="24"/>
              </w:rPr>
              <w:t xml:space="preserve">- главный тормозной цилиндр в разрезе; </w:t>
            </w:r>
          </w:p>
          <w:p w:rsidR="006B15C9" w:rsidRPr="00C954A8" w:rsidRDefault="006B15C9" w:rsidP="00DE0C5F">
            <w:pPr>
              <w:contextualSpacing/>
              <w:rPr>
                <w:sz w:val="24"/>
              </w:rPr>
            </w:pPr>
            <w:r w:rsidRPr="00C954A8">
              <w:rPr>
                <w:sz w:val="24"/>
              </w:rPr>
              <w:t xml:space="preserve">- рабочий тормозной цилиндр в разрезе; </w:t>
            </w:r>
          </w:p>
          <w:p w:rsidR="006B15C9" w:rsidRPr="00C954A8" w:rsidRDefault="006B15C9" w:rsidP="00DE0C5F">
            <w:pPr>
              <w:contextualSpacing/>
              <w:rPr>
                <w:sz w:val="24"/>
              </w:rPr>
            </w:pPr>
            <w:r w:rsidRPr="00C954A8">
              <w:rPr>
                <w:sz w:val="24"/>
              </w:rPr>
              <w:t xml:space="preserve">- тормозная колодка дискового тормоза; </w:t>
            </w:r>
          </w:p>
          <w:p w:rsidR="006B15C9" w:rsidRPr="00C954A8" w:rsidRDefault="006B15C9" w:rsidP="00DE0C5F">
            <w:pPr>
              <w:contextualSpacing/>
              <w:rPr>
                <w:sz w:val="24"/>
              </w:rPr>
            </w:pPr>
            <w:r w:rsidRPr="00C954A8">
              <w:rPr>
                <w:sz w:val="24"/>
              </w:rPr>
              <w:lastRenderedPageBreak/>
              <w:t xml:space="preserve">- тормозная колодка барабанного тормоза; </w:t>
            </w:r>
          </w:p>
          <w:p w:rsidR="006B15C9" w:rsidRPr="00C954A8" w:rsidRDefault="006B15C9" w:rsidP="00DE0C5F">
            <w:pPr>
              <w:contextualSpacing/>
              <w:rPr>
                <w:sz w:val="24"/>
              </w:rPr>
            </w:pPr>
            <w:r w:rsidRPr="00C954A8">
              <w:rPr>
                <w:sz w:val="24"/>
              </w:rPr>
              <w:t xml:space="preserve">- тормозной кран в разрезе; </w:t>
            </w:r>
          </w:p>
          <w:p w:rsidR="006B15C9" w:rsidRPr="00C954A8" w:rsidRDefault="006B15C9" w:rsidP="00DE0C5F">
            <w:pPr>
              <w:contextualSpacing/>
              <w:rPr>
                <w:sz w:val="24"/>
              </w:rPr>
            </w:pPr>
            <w:r w:rsidRPr="00C954A8">
              <w:rPr>
                <w:sz w:val="24"/>
              </w:rPr>
              <w:t xml:space="preserve">- тормозная камера в разрезе. </w:t>
            </w:r>
          </w:p>
          <w:p w:rsidR="006B15C9" w:rsidRPr="00C954A8" w:rsidRDefault="006B15C9" w:rsidP="00DE0C5F">
            <w:pPr>
              <w:contextualSpacing/>
              <w:rPr>
                <w:sz w:val="24"/>
              </w:rPr>
            </w:pPr>
            <w:r w:rsidRPr="00C954A8">
              <w:rPr>
                <w:sz w:val="24"/>
              </w:rPr>
              <w:t xml:space="preserve"> </w:t>
            </w:r>
          </w:p>
          <w:p w:rsidR="006B15C9" w:rsidRPr="00C954A8" w:rsidRDefault="006B15C9" w:rsidP="00DE0C5F">
            <w:pPr>
              <w:contextualSpacing/>
              <w:rPr>
                <w:sz w:val="24"/>
              </w:rPr>
            </w:pPr>
            <w:r w:rsidRPr="00C954A8">
              <w:rPr>
                <w:sz w:val="24"/>
              </w:rPr>
              <w:t>Колесо в разрезе</w:t>
            </w:r>
          </w:p>
          <w:p w:rsidR="006B15C9" w:rsidRPr="00C954A8" w:rsidRDefault="006B15C9" w:rsidP="00DE0C5F">
            <w:pPr>
              <w:rPr>
                <w:rFonts w:eastAsia="Calibri"/>
                <w:sz w:val="24"/>
              </w:rPr>
            </w:pPr>
            <w:r w:rsidRPr="00C954A8">
              <w:rPr>
                <w:rFonts w:eastAsia="Calibri"/>
                <w:sz w:val="24"/>
              </w:rPr>
              <w:t>Тахограф</w:t>
            </w:r>
            <w:r w:rsidRPr="00C954A8">
              <w:rPr>
                <w:rFonts w:eastAsia="Calibri"/>
                <w:sz w:val="24"/>
                <w:vertAlign w:val="superscript"/>
              </w:rPr>
              <w:footnoteReference w:id="3"/>
            </w:r>
          </w:p>
          <w:p w:rsidR="006B15C9" w:rsidRPr="00C954A8" w:rsidRDefault="006B15C9" w:rsidP="00DE0C5F">
            <w:pPr>
              <w:rPr>
                <w:rFonts w:eastAsia="Calibri"/>
                <w:sz w:val="24"/>
                <w:vertAlign w:val="superscript"/>
              </w:rPr>
            </w:pPr>
            <w:r w:rsidRPr="00C954A8">
              <w:rPr>
                <w:rFonts w:eastAsia="Calibri"/>
                <w:sz w:val="24"/>
              </w:rPr>
              <w:t>Симулятор работы цифрового тахографа</w:t>
            </w:r>
          </w:p>
        </w:tc>
        <w:tc>
          <w:tcPr>
            <w:tcW w:w="1359" w:type="dxa"/>
            <w:shd w:val="clear" w:color="auto" w:fill="auto"/>
          </w:tcPr>
          <w:p w:rsidR="006B15C9" w:rsidRDefault="006B15C9" w:rsidP="00DE0C5F">
            <w:pPr>
              <w:jc w:val="center"/>
              <w:rPr>
                <w:sz w:val="24"/>
              </w:rPr>
            </w:pPr>
          </w:p>
          <w:p w:rsidR="00E4010A" w:rsidRDefault="00E4010A" w:rsidP="00DE0C5F">
            <w:pPr>
              <w:jc w:val="center"/>
              <w:rPr>
                <w:sz w:val="24"/>
              </w:rPr>
            </w:pPr>
          </w:p>
          <w:p w:rsidR="00E4010A" w:rsidRPr="00C954A8" w:rsidRDefault="00E4010A" w:rsidP="00DE0C5F">
            <w:pPr>
              <w:jc w:val="center"/>
              <w:rPr>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Default="006B15C9"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Default="006B15C9"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Default="00E4010A" w:rsidP="00DE0C5F">
            <w:pPr>
              <w:rPr>
                <w:rFonts w:eastAsia="Calibri"/>
                <w:sz w:val="24"/>
              </w:rPr>
            </w:pPr>
          </w:p>
          <w:p w:rsidR="00E4010A" w:rsidRPr="00C954A8" w:rsidRDefault="00E4010A"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jc w:val="center"/>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E4010A" w:rsidRDefault="00E4010A" w:rsidP="00DE0C5F">
            <w:pPr>
              <w:ind w:firstLine="0"/>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rPr>
                <w:rFonts w:eastAsia="Calibri"/>
                <w:sz w:val="24"/>
              </w:rPr>
            </w:pP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rFonts w:eastAsia="Calibri"/>
                <w:sz w:val="24"/>
              </w:rPr>
            </w:pPr>
            <w:r w:rsidRPr="00C954A8">
              <w:rPr>
                <w:rFonts w:eastAsia="Calibri"/>
                <w:sz w:val="24"/>
              </w:rPr>
              <w:t>комплект</w:t>
            </w:r>
          </w:p>
          <w:p w:rsidR="006B15C9" w:rsidRPr="00C954A8" w:rsidRDefault="006B15C9" w:rsidP="00DE0C5F">
            <w:pPr>
              <w:ind w:firstLine="0"/>
              <w:rPr>
                <w:sz w:val="24"/>
              </w:rPr>
            </w:pPr>
            <w:r w:rsidRPr="00C954A8">
              <w:rPr>
                <w:rFonts w:eastAsia="Calibri"/>
                <w:sz w:val="24"/>
              </w:rPr>
              <w:t>шт</w:t>
            </w:r>
          </w:p>
        </w:tc>
        <w:tc>
          <w:tcPr>
            <w:tcW w:w="1418" w:type="dxa"/>
            <w:shd w:val="clear" w:color="auto" w:fill="auto"/>
          </w:tcPr>
          <w:p w:rsidR="006B15C9" w:rsidRDefault="006B15C9" w:rsidP="00DE0C5F">
            <w:pPr>
              <w:jc w:val="center"/>
              <w:rPr>
                <w:sz w:val="24"/>
              </w:rPr>
            </w:pPr>
          </w:p>
          <w:p w:rsidR="00E4010A" w:rsidRDefault="00E4010A" w:rsidP="00DE0C5F">
            <w:pPr>
              <w:jc w:val="center"/>
              <w:rPr>
                <w:sz w:val="24"/>
              </w:rPr>
            </w:pPr>
          </w:p>
          <w:p w:rsidR="00E4010A" w:rsidRPr="00C954A8" w:rsidRDefault="00E4010A" w:rsidP="00DE0C5F">
            <w:pPr>
              <w:jc w:val="center"/>
              <w:rPr>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Default="006B15C9" w:rsidP="00DE0C5F">
            <w:pPr>
              <w:jc w:val="center"/>
              <w:rPr>
                <w:rFonts w:eastAsia="Calibri"/>
                <w:sz w:val="24"/>
              </w:rPr>
            </w:pPr>
          </w:p>
          <w:p w:rsidR="00E4010A" w:rsidRPr="00C954A8"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6B15C9" w:rsidRPr="00C954A8" w:rsidRDefault="006B15C9" w:rsidP="00DE0C5F">
            <w:pP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E4010A" w:rsidRDefault="00E4010A" w:rsidP="00DE0C5F">
            <w:pPr>
              <w:jc w:val="cente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rPr>
                <w:rFonts w:eastAsia="Calibri"/>
                <w:sz w:val="24"/>
              </w:rPr>
            </w:pP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p w:rsidR="006B15C9" w:rsidRPr="00C954A8" w:rsidRDefault="006B15C9" w:rsidP="00DE0C5F">
            <w:pPr>
              <w:jc w:val="center"/>
              <w:rPr>
                <w:rFonts w:eastAsia="Calibri"/>
                <w:sz w:val="24"/>
              </w:rPr>
            </w:pPr>
            <w:r w:rsidRPr="00C954A8">
              <w:rPr>
                <w:rFonts w:eastAsia="Calibri"/>
                <w:sz w:val="24"/>
              </w:rPr>
              <w:t>1</w:t>
            </w: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6B15C9" w:rsidRPr="00E4010A" w:rsidRDefault="00E4010A" w:rsidP="00E4010A">
      <w:pPr>
        <w:pStyle w:val="20"/>
        <w:jc w:val="left"/>
        <w:rPr>
          <w:bCs w:val="0"/>
          <w:sz w:val="24"/>
        </w:rPr>
      </w:pPr>
      <w:bookmarkStart w:id="15" w:name="_Toc436389625"/>
      <w:r>
        <w:rPr>
          <w:bCs w:val="0"/>
          <w:sz w:val="24"/>
        </w:rPr>
        <w:t>5</w:t>
      </w:r>
      <w:r w:rsidR="006B15C9" w:rsidRPr="00E4010A">
        <w:rPr>
          <w:bCs w:val="0"/>
          <w:sz w:val="24"/>
        </w:rPr>
        <w:t>.3. Информационное обеспечение обучения</w:t>
      </w:r>
      <w:bookmarkEnd w:id="15"/>
    </w:p>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C954A8">
        <w:rPr>
          <w:b/>
          <w:bCs/>
          <w:sz w:val="24"/>
        </w:rPr>
        <w:t>Перечень рекомендуемых нормативных правовых документов и учебных изданий</w:t>
      </w:r>
    </w:p>
    <w:p w:rsidR="006B15C9" w:rsidRPr="00C954A8" w:rsidRDefault="006B15C9" w:rsidP="00DB4A03">
      <w:pPr>
        <w:numPr>
          <w:ilvl w:val="0"/>
          <w:numId w:val="11"/>
        </w:numPr>
        <w:ind w:hanging="578"/>
        <w:contextualSpacing/>
        <w:jc w:val="left"/>
        <w:rPr>
          <w:sz w:val="24"/>
        </w:rPr>
      </w:pPr>
      <w:r w:rsidRPr="00C954A8">
        <w:rPr>
          <w:sz w:val="24"/>
        </w:rPr>
        <w:t>Федеральный закон от 10 января 1995 г. № 196-ФЗ «О безопасности дорожного движения».</w:t>
      </w:r>
    </w:p>
    <w:p w:rsidR="006B15C9" w:rsidRPr="00C954A8" w:rsidRDefault="006B15C9" w:rsidP="00DB4A03">
      <w:pPr>
        <w:numPr>
          <w:ilvl w:val="0"/>
          <w:numId w:val="11"/>
        </w:numPr>
        <w:ind w:left="567" w:hanging="425"/>
        <w:contextualSpacing/>
        <w:jc w:val="left"/>
        <w:rPr>
          <w:sz w:val="24"/>
        </w:rPr>
      </w:pPr>
      <w:r w:rsidRPr="00C954A8">
        <w:rPr>
          <w:sz w:val="24"/>
        </w:rPr>
        <w:t>Федеральный закон от 29 декабря 2012 г.  № 273-ФЗ «Об образовании в Российской Федерации».</w:t>
      </w:r>
    </w:p>
    <w:p w:rsidR="006B15C9" w:rsidRPr="00C954A8" w:rsidRDefault="006B15C9" w:rsidP="00DB4A03">
      <w:pPr>
        <w:numPr>
          <w:ilvl w:val="0"/>
          <w:numId w:val="11"/>
        </w:numPr>
        <w:ind w:left="567" w:hanging="425"/>
        <w:contextualSpacing/>
        <w:jc w:val="left"/>
        <w:rPr>
          <w:sz w:val="24"/>
        </w:rPr>
      </w:pPr>
      <w:r w:rsidRPr="00C954A8">
        <w:rPr>
          <w:sz w:val="24"/>
        </w:rPr>
        <w:t>Федеральный закон от 21 декабря 1994 г. № 69-ФЗ «О пожарной безопасности».</w:t>
      </w:r>
    </w:p>
    <w:p w:rsidR="006B15C9" w:rsidRPr="00C954A8" w:rsidRDefault="006B15C9" w:rsidP="00DB4A03">
      <w:pPr>
        <w:numPr>
          <w:ilvl w:val="0"/>
          <w:numId w:val="11"/>
        </w:numPr>
        <w:ind w:left="567" w:hanging="425"/>
        <w:jc w:val="left"/>
        <w:rPr>
          <w:sz w:val="24"/>
        </w:rPr>
      </w:pPr>
      <w:r w:rsidRPr="00C954A8">
        <w:rPr>
          <w:sz w:val="24"/>
        </w:rPr>
        <w:t xml:space="preserve">Федеральный закон от 10 января 2002 г. № 7-ФЗ «Об охране окружающей среды». </w:t>
      </w:r>
    </w:p>
    <w:p w:rsidR="006B15C9" w:rsidRPr="00C954A8" w:rsidRDefault="006B15C9" w:rsidP="00DB4A03">
      <w:pPr>
        <w:numPr>
          <w:ilvl w:val="0"/>
          <w:numId w:val="11"/>
        </w:numPr>
        <w:ind w:left="567" w:hanging="425"/>
        <w:jc w:val="left"/>
        <w:rPr>
          <w:sz w:val="24"/>
        </w:rPr>
      </w:pPr>
      <w:r w:rsidRPr="00C954A8">
        <w:rPr>
          <w:sz w:val="24"/>
        </w:rPr>
        <w:t>Федеральный закон от 25 апреля 2002 г. № 40-ФЗ «Об обязательном страховании гражданской ответственности владельцев транспортных средств» (ОСАГО).</w:t>
      </w:r>
    </w:p>
    <w:p w:rsidR="006B15C9" w:rsidRPr="00C954A8" w:rsidRDefault="006B15C9" w:rsidP="00DB4A03">
      <w:pPr>
        <w:numPr>
          <w:ilvl w:val="0"/>
          <w:numId w:val="11"/>
        </w:numPr>
        <w:ind w:left="567" w:hanging="425"/>
        <w:jc w:val="left"/>
        <w:rPr>
          <w:sz w:val="24"/>
        </w:rPr>
      </w:pPr>
      <w:r w:rsidRPr="00C954A8">
        <w:rPr>
          <w:sz w:val="24"/>
        </w:rPr>
        <w:t>Гражданский кодекс Российской Федерации (ГК РФ) от 30 ноября 1994 г. № 51-ФЗ (принят Государственной Думой Федерального Собрания Российской Федерации 21 октября 1994 г.).</w:t>
      </w:r>
    </w:p>
    <w:p w:rsidR="006B15C9" w:rsidRPr="00C954A8" w:rsidRDefault="006B15C9" w:rsidP="00DB4A03">
      <w:pPr>
        <w:numPr>
          <w:ilvl w:val="0"/>
          <w:numId w:val="11"/>
        </w:numPr>
        <w:ind w:left="567" w:hanging="425"/>
        <w:jc w:val="left"/>
        <w:rPr>
          <w:sz w:val="24"/>
        </w:rPr>
      </w:pPr>
      <w:r w:rsidRPr="00C954A8">
        <w:rPr>
          <w:sz w:val="24"/>
        </w:rPr>
        <w:t>Кодекс Российской Федерации об административных правонарушениях (КоАП РФ) от 30 декабря 2001 г. № 195-ФЗ (принят Государственной Думой Федерального Собрания Российской Федерации 20 декабря 2001 г.).</w:t>
      </w:r>
    </w:p>
    <w:p w:rsidR="006B15C9" w:rsidRPr="00C954A8" w:rsidRDefault="006B15C9" w:rsidP="00DB4A03">
      <w:pPr>
        <w:pStyle w:val="a6"/>
        <w:numPr>
          <w:ilvl w:val="0"/>
          <w:numId w:val="11"/>
        </w:numPr>
        <w:shd w:val="clear" w:color="auto" w:fill="FFFFFF"/>
        <w:ind w:left="567" w:hanging="425"/>
        <w:rPr>
          <w:rFonts w:ascii="Times New Roman" w:hAnsi="Times New Roman"/>
          <w:sz w:val="24"/>
          <w:szCs w:val="24"/>
          <w:lang w:eastAsia="ru-RU"/>
        </w:rPr>
      </w:pPr>
      <w:r w:rsidRPr="00C954A8">
        <w:rPr>
          <w:rFonts w:ascii="Times New Roman" w:hAnsi="Times New Roman"/>
          <w:sz w:val="24"/>
          <w:szCs w:val="24"/>
          <w:lang w:eastAsia="ru-RU"/>
        </w:rPr>
        <w:t xml:space="preserve">Трудовой кодекс Российской Федерации (ТК РФ) от 30 декабря 2001 г. № 197-ФЗ. Раздел X. Охрана труда. </w:t>
      </w:r>
    </w:p>
    <w:p w:rsidR="006B15C9" w:rsidRPr="00C954A8" w:rsidRDefault="006B15C9" w:rsidP="00DB4A03">
      <w:pPr>
        <w:numPr>
          <w:ilvl w:val="0"/>
          <w:numId w:val="11"/>
        </w:numPr>
        <w:ind w:left="567" w:hanging="425"/>
        <w:jc w:val="left"/>
        <w:rPr>
          <w:sz w:val="24"/>
        </w:rPr>
      </w:pPr>
      <w:r w:rsidRPr="00C954A8">
        <w:rPr>
          <w:sz w:val="24"/>
        </w:rPr>
        <w:t>Уголовный кодекс Российской Федерации от 13 июня 1996 г. № 63-ФЗ (принят Государственной Думой Федерального Собрания Российской Федерации 24 мая 1996 г.).</w:t>
      </w:r>
    </w:p>
    <w:p w:rsidR="006B15C9" w:rsidRPr="00C954A8" w:rsidRDefault="006B15C9" w:rsidP="00DB4A03">
      <w:pPr>
        <w:numPr>
          <w:ilvl w:val="0"/>
          <w:numId w:val="11"/>
        </w:numPr>
        <w:ind w:left="567" w:hanging="425"/>
        <w:contextualSpacing/>
        <w:rPr>
          <w:sz w:val="24"/>
        </w:rPr>
      </w:pPr>
      <w:r w:rsidRPr="00C954A8">
        <w:rPr>
          <w:sz w:val="24"/>
        </w:rPr>
        <w:lastRenderedPageBreak/>
        <w:t>Постановление Минтруда России от 8 февраля 2000 г. № 14 «Об утверждении Рекомендаций по организации работы службы охраны труда в организации» (в ред. Приказа Минтруда России от 12 февраля 2014 г. № 96).</w:t>
      </w:r>
    </w:p>
    <w:p w:rsidR="006B15C9" w:rsidRPr="00C954A8" w:rsidRDefault="006B15C9" w:rsidP="00DB4A03">
      <w:pPr>
        <w:pStyle w:val="a6"/>
        <w:numPr>
          <w:ilvl w:val="0"/>
          <w:numId w:val="11"/>
        </w:numPr>
        <w:shd w:val="clear" w:color="auto" w:fill="FFFFFF"/>
        <w:spacing w:before="100" w:beforeAutospacing="1" w:after="100" w:afterAutospacing="1"/>
        <w:ind w:left="567" w:hanging="425"/>
        <w:rPr>
          <w:rFonts w:ascii="Times New Roman" w:hAnsi="Times New Roman"/>
          <w:sz w:val="24"/>
          <w:szCs w:val="24"/>
          <w:lang w:eastAsia="ru-RU"/>
        </w:rPr>
      </w:pPr>
      <w:r w:rsidRPr="00C954A8">
        <w:rPr>
          <w:rFonts w:ascii="Times New Roman" w:hAnsi="Times New Roman"/>
          <w:sz w:val="24"/>
          <w:szCs w:val="24"/>
          <w:lang w:eastAsia="ru-RU"/>
        </w:rP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6B15C9" w:rsidRPr="00C954A8" w:rsidRDefault="006B15C9" w:rsidP="00DB4A03">
      <w:pPr>
        <w:numPr>
          <w:ilvl w:val="0"/>
          <w:numId w:val="11"/>
        </w:numPr>
        <w:ind w:left="567" w:hanging="425"/>
        <w:contextualSpacing/>
        <w:rPr>
          <w:sz w:val="24"/>
        </w:rPr>
      </w:pPr>
      <w:r w:rsidRPr="00C954A8">
        <w:rPr>
          <w:sz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DB4A03">
      <w:pPr>
        <w:numPr>
          <w:ilvl w:val="0"/>
          <w:numId w:val="11"/>
        </w:numPr>
        <w:ind w:left="567" w:hanging="425"/>
        <w:contextualSpacing/>
        <w:rPr>
          <w:sz w:val="24"/>
        </w:rPr>
      </w:pPr>
      <w:r w:rsidRPr="00C954A8">
        <w:rPr>
          <w:sz w:val="24"/>
        </w:rPr>
        <w:t xml:space="preserve">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6B15C9" w:rsidRPr="00C954A8" w:rsidRDefault="006B15C9" w:rsidP="00DB4A03">
      <w:pPr>
        <w:numPr>
          <w:ilvl w:val="0"/>
          <w:numId w:val="11"/>
        </w:numPr>
        <w:ind w:left="567" w:hanging="425"/>
        <w:contextualSpacing/>
        <w:rPr>
          <w:sz w:val="24"/>
        </w:rPr>
      </w:pPr>
      <w:r w:rsidRPr="00C954A8">
        <w:rPr>
          <w:sz w:val="24"/>
        </w:rPr>
        <w:t>Приказ Минобразования России от 11 марта 1998 г. № 662 «О службе охраны труда образовательного учреждения».</w:t>
      </w:r>
    </w:p>
    <w:p w:rsidR="006B15C9" w:rsidRPr="00C954A8" w:rsidRDefault="006B15C9" w:rsidP="00DB4A03">
      <w:pPr>
        <w:numPr>
          <w:ilvl w:val="0"/>
          <w:numId w:val="11"/>
        </w:numPr>
        <w:ind w:left="567" w:hanging="425"/>
        <w:jc w:val="left"/>
        <w:rPr>
          <w:sz w:val="24"/>
        </w:rPr>
      </w:pPr>
      <w:r w:rsidRPr="00C954A8">
        <w:rPr>
          <w:sz w:val="24"/>
        </w:rPr>
        <w:t>Правила дорожного движения Российской Федерации (утверждены постановлением Совета Министров – Правительства Российской Федерации от 23 октября 1993 г. № 1090 «О правилах дорожного движения»).</w:t>
      </w:r>
    </w:p>
    <w:p w:rsidR="006B15C9" w:rsidRPr="00C954A8" w:rsidRDefault="006B15C9" w:rsidP="00DB4A03">
      <w:pPr>
        <w:numPr>
          <w:ilvl w:val="0"/>
          <w:numId w:val="11"/>
        </w:numPr>
        <w:ind w:left="567" w:hanging="425"/>
        <w:rPr>
          <w:sz w:val="24"/>
        </w:rPr>
      </w:pPr>
      <w:r w:rsidRPr="00C954A8">
        <w:rPr>
          <w:sz w:val="24"/>
        </w:rPr>
        <w:t>Распоряжение Минтранса России от 14 марта 2008 г. № АМ-23-р «Нормы расхода топлив и смазочных материалов на автомобильном транспорте» (в ред. распоряжений Минтранса России от 14.05.2014 № НА-50-р, от 14.07.2015 № НА-80-р).</w:t>
      </w:r>
    </w:p>
    <w:p w:rsidR="006B15C9" w:rsidRPr="00C954A8" w:rsidRDefault="006B15C9" w:rsidP="00DB4A03">
      <w:pPr>
        <w:numPr>
          <w:ilvl w:val="0"/>
          <w:numId w:val="11"/>
        </w:numPr>
        <w:ind w:left="567" w:hanging="425"/>
        <w:jc w:val="left"/>
        <w:rPr>
          <w:sz w:val="24"/>
        </w:rPr>
      </w:pPr>
      <w:r w:rsidRPr="00C954A8">
        <w:rPr>
          <w:sz w:val="24"/>
        </w:rPr>
        <w:t>Постановление Минтруда России от 12 мая 2003 г. № 28 «Межотраслевые правила по охране труда на автомобильном транспорте».</w:t>
      </w:r>
    </w:p>
    <w:p w:rsidR="006B15C9" w:rsidRPr="00C954A8" w:rsidRDefault="006B15C9" w:rsidP="00DB4A03">
      <w:pPr>
        <w:numPr>
          <w:ilvl w:val="0"/>
          <w:numId w:val="11"/>
        </w:numPr>
        <w:ind w:left="567" w:hanging="425"/>
        <w:jc w:val="left"/>
        <w:rPr>
          <w:sz w:val="24"/>
        </w:rPr>
      </w:pPr>
      <w:r w:rsidRPr="00C954A8">
        <w:rPr>
          <w:rFonts w:eastAsia="Calibri"/>
          <w:sz w:val="24"/>
        </w:rPr>
        <w:t>Автошкола МААШ. Методические основы преподавания Правил дорожного движения. Арсенал преподавателя. – М.: ООО «Торговый дом МААШ», 2010. – 36 с.: ил.</w:t>
      </w:r>
    </w:p>
    <w:p w:rsidR="006B15C9" w:rsidRPr="00C954A8" w:rsidRDefault="006B15C9" w:rsidP="006B15C9">
      <w:pPr>
        <w:tabs>
          <w:tab w:val="left" w:pos="6647"/>
          <w:tab w:val="left" w:pos="8606"/>
          <w:tab w:val="left" w:pos="10303"/>
          <w:tab w:val="left" w:pos="11951"/>
          <w:tab w:val="left" w:pos="13784"/>
          <w:tab w:val="left" w:pos="14775"/>
          <w:tab w:val="left" w:pos="15759"/>
        </w:tabs>
        <w:ind w:left="567" w:hanging="567"/>
        <w:jc w:val="left"/>
        <w:rPr>
          <w:sz w:val="24"/>
        </w:rPr>
      </w:pPr>
      <w:r w:rsidRPr="00C954A8">
        <w:rPr>
          <w:sz w:val="24"/>
        </w:rPr>
        <w:t>19. Андреева Г.А. , Вяликова Г.С., Тютькова И.А.  Краткий педагогический словарь: Учебное справочное пособие  – М , 2007.–181 с.</w:t>
      </w:r>
    </w:p>
    <w:p w:rsidR="006B15C9" w:rsidRPr="00C954A8" w:rsidRDefault="006B15C9" w:rsidP="00DB4A03">
      <w:pPr>
        <w:numPr>
          <w:ilvl w:val="0"/>
          <w:numId w:val="11"/>
        </w:numPr>
        <w:ind w:left="567" w:hanging="425"/>
        <w:jc w:val="left"/>
        <w:rPr>
          <w:sz w:val="24"/>
        </w:rPr>
      </w:pPr>
      <w:r w:rsidRPr="00C954A8">
        <w:rPr>
          <w:sz w:val="24"/>
        </w:rPr>
        <w:t>Бабков В.Ф.  Дорожные условия и безопасность движения: учебник для вузов. – М.: Транспорт, 1993. – 271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rPr>
        <w:t>Базовая поддержка витальных функций и автоматическая наружная дефибрилляция.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Бизяева А.А.  Психология думающего учителя: педагогическая рефлексия  - Псков, 2006.–216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Бордовская Н.В.  Реан А.А.  Педагогика  – СПб , 2000.–304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lastRenderedPageBreak/>
        <w:t>Борисов В.Н.  Психологическая подготовка к педагогической деятельности: Практикум: Учеб  пособие для педвузов – М , 2002.–144 с.</w:t>
      </w:r>
    </w:p>
    <w:p w:rsidR="006B15C9" w:rsidRPr="00C954A8" w:rsidRDefault="006B15C9" w:rsidP="00DB4A03">
      <w:pPr>
        <w:numPr>
          <w:ilvl w:val="0"/>
          <w:numId w:val="11"/>
        </w:numPr>
        <w:ind w:left="567" w:hanging="425"/>
        <w:jc w:val="left"/>
        <w:rPr>
          <w:sz w:val="24"/>
        </w:rPr>
      </w:pPr>
      <w:r w:rsidRPr="00C954A8">
        <w:rPr>
          <w:sz w:val="24"/>
        </w:rPr>
        <w:t xml:space="preserve">Быков К.П. Мопеды, мокики: </w:t>
      </w:r>
      <w:r w:rsidRPr="00C954A8">
        <w:rPr>
          <w:sz w:val="24"/>
          <w:lang w:val="en-US"/>
        </w:rPr>
        <w:t>Delta</w:t>
      </w:r>
      <w:r w:rsidRPr="00C954A8">
        <w:rPr>
          <w:sz w:val="24"/>
        </w:rPr>
        <w:t xml:space="preserve">, </w:t>
      </w:r>
      <w:r w:rsidRPr="00C954A8">
        <w:rPr>
          <w:sz w:val="24"/>
          <w:lang w:val="en-US"/>
        </w:rPr>
        <w:t>Leader</w:t>
      </w:r>
      <w:r w:rsidRPr="00C954A8">
        <w:rPr>
          <w:sz w:val="24"/>
        </w:rPr>
        <w:t xml:space="preserve">, </w:t>
      </w:r>
      <w:r w:rsidRPr="00C954A8">
        <w:rPr>
          <w:sz w:val="24"/>
          <w:lang w:val="en-US"/>
        </w:rPr>
        <w:t>Mustang</w:t>
      </w:r>
      <w:r w:rsidRPr="00C954A8">
        <w:rPr>
          <w:sz w:val="24"/>
        </w:rPr>
        <w:t xml:space="preserve"> и др. Устройство, эксплуатация, техническое обслуживание, ремонт, каталог деталей./Ред. Т.А. Шленчик. – ПКФ «Ранок». 2008. – 176 с.: ил.</w:t>
      </w:r>
    </w:p>
    <w:p w:rsidR="006B15C9" w:rsidRPr="00C954A8" w:rsidRDefault="006B15C9" w:rsidP="00DB4A03">
      <w:pPr>
        <w:numPr>
          <w:ilvl w:val="0"/>
          <w:numId w:val="11"/>
        </w:numPr>
        <w:ind w:left="567" w:hanging="425"/>
        <w:jc w:val="left"/>
        <w:rPr>
          <w:sz w:val="24"/>
        </w:rPr>
      </w:pPr>
      <w:r w:rsidRPr="00C954A8">
        <w:rPr>
          <w:sz w:val="24"/>
        </w:rPr>
        <w:t>Быков К.П. Мотоциклы «Урал», «Днепр». Эксплуатация, ремонт. Пособие по ремонту / Состав. К.П. Быков, П.В. Грищенко; Ред. Т.А. Шленчик. – Чернигов: ПКФ «Ранок». 2001. – 208 с.: ил.</w:t>
      </w:r>
    </w:p>
    <w:p w:rsidR="006B15C9" w:rsidRPr="00C954A8" w:rsidRDefault="006B15C9" w:rsidP="00DB4A03">
      <w:pPr>
        <w:numPr>
          <w:ilvl w:val="0"/>
          <w:numId w:val="11"/>
        </w:numPr>
        <w:ind w:left="567" w:hanging="425"/>
        <w:jc w:val="left"/>
        <w:rPr>
          <w:sz w:val="24"/>
        </w:rPr>
      </w:pPr>
      <w:r w:rsidRPr="00C954A8">
        <w:rPr>
          <w:sz w:val="24"/>
        </w:rPr>
        <w:t>В.А. Илларионов, А.И. Куперман, В.М. Мишурин. Правила дорожного движения и основы безопасного управления автомобилем. – 5-е изд., перераб. – М.: Транспорт, 1998. – 448 с.: ил.</w:t>
      </w:r>
    </w:p>
    <w:p w:rsidR="006B15C9" w:rsidRPr="00C954A8" w:rsidRDefault="006B15C9" w:rsidP="00DB4A03">
      <w:pPr>
        <w:numPr>
          <w:ilvl w:val="0"/>
          <w:numId w:val="11"/>
        </w:numPr>
        <w:ind w:left="567" w:hanging="425"/>
        <w:jc w:val="left"/>
        <w:rPr>
          <w:sz w:val="24"/>
        </w:rPr>
      </w:pPr>
      <w:r w:rsidRPr="00C954A8">
        <w:rPr>
          <w:rFonts w:eastAsia="Calibri"/>
          <w:sz w:val="24"/>
        </w:rPr>
        <w:t>В.В. Селифонов, М.К. Бирюков. Устройство и техническое обслуживание автобусов. Учебник водителя транспортных средств категории «</w:t>
      </w:r>
      <w:r w:rsidRPr="00C954A8">
        <w:rPr>
          <w:rFonts w:eastAsia="Calibri"/>
          <w:sz w:val="24"/>
          <w:lang w:val="en-US"/>
        </w:rPr>
        <w:t>D</w:t>
      </w:r>
      <w:r w:rsidRPr="00C954A8">
        <w:rPr>
          <w:rFonts w:eastAsia="Calibri"/>
          <w:sz w:val="24"/>
        </w:rPr>
        <w:t>». – М.: ООО «Книжное издательство «За рулем», 2008. – 304 с.: ил., табл.</w:t>
      </w:r>
    </w:p>
    <w:p w:rsidR="006B15C9" w:rsidRPr="00C954A8" w:rsidRDefault="006B15C9" w:rsidP="00DB4A03">
      <w:pPr>
        <w:numPr>
          <w:ilvl w:val="0"/>
          <w:numId w:val="11"/>
        </w:numPr>
        <w:ind w:left="567" w:hanging="425"/>
        <w:jc w:val="left"/>
        <w:rPr>
          <w:sz w:val="24"/>
        </w:rPr>
      </w:pPr>
      <w:r w:rsidRPr="00C954A8">
        <w:rPr>
          <w:sz w:val="24"/>
        </w:rPr>
        <w:t>Варламова А.Я., Кирилов П.В. Педагогика: Учебно-методическое пособие  – Волгоград: Изд-во ВолГУ, 2004. - 76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Вахламов В.К. Подвижной состав автомобильного транспорта – М.: Академия, 2003. – 480 с.</w:t>
      </w:r>
    </w:p>
    <w:p w:rsidR="006B15C9" w:rsidRPr="00C954A8" w:rsidRDefault="006B15C9" w:rsidP="00DB4A03">
      <w:pPr>
        <w:pStyle w:val="a6"/>
        <w:numPr>
          <w:ilvl w:val="0"/>
          <w:numId w:val="11"/>
        </w:numPr>
        <w:ind w:hanging="578"/>
        <w:jc w:val="both"/>
        <w:rPr>
          <w:rFonts w:ascii="Times New Roman" w:hAnsi="Times New Roman"/>
          <w:sz w:val="24"/>
          <w:szCs w:val="24"/>
        </w:rPr>
      </w:pPr>
      <w:r w:rsidRPr="00C954A8">
        <w:rPr>
          <w:rFonts w:ascii="Times New Roman" w:hAnsi="Times New Roman"/>
          <w:sz w:val="24"/>
          <w:szCs w:val="24"/>
          <w:lang w:eastAsia="ru-RU"/>
        </w:rPr>
        <w:t>Горев А.Э. Грузовые автомобильные перевозки. – М.: Издательский центр «Академия», 2004. – 288 с.</w:t>
      </w:r>
    </w:p>
    <w:p w:rsidR="006B15C9" w:rsidRPr="00C954A8" w:rsidRDefault="006B15C9" w:rsidP="00DB4A03">
      <w:pPr>
        <w:pStyle w:val="a6"/>
        <w:numPr>
          <w:ilvl w:val="0"/>
          <w:numId w:val="11"/>
        </w:numPr>
        <w:ind w:hanging="578"/>
        <w:jc w:val="both"/>
        <w:rPr>
          <w:rFonts w:ascii="Times New Roman" w:hAnsi="Times New Roman"/>
          <w:sz w:val="24"/>
          <w:szCs w:val="24"/>
          <w:lang w:eastAsia="ru-RU"/>
        </w:rPr>
      </w:pPr>
      <w:r w:rsidRPr="00C954A8">
        <w:rPr>
          <w:rFonts w:ascii="Times New Roman" w:hAnsi="Times New Roman"/>
          <w:sz w:val="24"/>
          <w:szCs w:val="24"/>
        </w:rPr>
        <w:t>Гудков В.А., Миротин Л.Б., Вельможин А.В., Ширяев С.А. Пассажирские автомобильные перевозки. – М.: «Горячая линия – Телеком», 2004. – 448 с.</w:t>
      </w:r>
    </w:p>
    <w:p w:rsidR="006B15C9" w:rsidRPr="00C954A8" w:rsidRDefault="006B15C9" w:rsidP="00DB4A03">
      <w:pPr>
        <w:pStyle w:val="a6"/>
        <w:numPr>
          <w:ilvl w:val="0"/>
          <w:numId w:val="11"/>
        </w:numPr>
        <w:ind w:hanging="578"/>
        <w:jc w:val="both"/>
        <w:rPr>
          <w:rFonts w:ascii="Times New Roman" w:hAnsi="Times New Roman"/>
          <w:sz w:val="24"/>
          <w:szCs w:val="24"/>
          <w:lang w:eastAsia="ru-RU"/>
        </w:rPr>
      </w:pPr>
      <w:r w:rsidRPr="00C954A8">
        <w:rPr>
          <w:rFonts w:ascii="Times New Roman" w:hAnsi="Times New Roman"/>
          <w:sz w:val="24"/>
          <w:szCs w:val="24"/>
          <w:lang w:eastAsia="ru-RU"/>
        </w:rPr>
        <w:t>Гузеев В.В.  Образовательная технология: от приема до философии  – М., 1996.</w:t>
      </w:r>
    </w:p>
    <w:p w:rsidR="006B15C9" w:rsidRPr="00C954A8" w:rsidRDefault="006B15C9" w:rsidP="00DB4A03">
      <w:pPr>
        <w:pStyle w:val="a6"/>
        <w:numPr>
          <w:ilvl w:val="0"/>
          <w:numId w:val="11"/>
        </w:numPr>
        <w:ind w:left="567" w:hanging="425"/>
        <w:rPr>
          <w:rFonts w:ascii="Times New Roman" w:hAnsi="Times New Roman"/>
          <w:sz w:val="24"/>
          <w:szCs w:val="24"/>
        </w:rPr>
      </w:pPr>
      <w:r w:rsidRPr="00C954A8">
        <w:rPr>
          <w:rFonts w:ascii="Times New Roman" w:hAnsi="Times New Roman"/>
          <w:sz w:val="24"/>
          <w:szCs w:val="24"/>
        </w:rPr>
        <w:t xml:space="preserve">Европейское пособие по первой помощи 2011 г. Русское издание, Москва, 2012. </w:t>
      </w:r>
    </w:p>
    <w:p w:rsidR="006B15C9" w:rsidRPr="00C954A8" w:rsidRDefault="006B15C9" w:rsidP="00DB4A03">
      <w:pPr>
        <w:numPr>
          <w:ilvl w:val="0"/>
          <w:numId w:val="11"/>
        </w:numPr>
        <w:ind w:left="567" w:hanging="425"/>
        <w:jc w:val="left"/>
        <w:rPr>
          <w:rFonts w:eastAsia="Calibri"/>
          <w:sz w:val="24"/>
        </w:rPr>
      </w:pPr>
      <w:r w:rsidRPr="00C954A8">
        <w:rPr>
          <w:rFonts w:eastAsia="Calibri"/>
          <w:sz w:val="24"/>
        </w:rPr>
        <w:t>Жульнев Н.Я. Учебник водителя. Правила дорожного движения, – М.: «Книжное издательство «За рулем», 2012. – 224 с.: ил.</w:t>
      </w:r>
    </w:p>
    <w:p w:rsidR="006B15C9" w:rsidRPr="00C954A8" w:rsidRDefault="006B15C9" w:rsidP="00DB4A03">
      <w:pPr>
        <w:numPr>
          <w:ilvl w:val="0"/>
          <w:numId w:val="11"/>
        </w:numPr>
        <w:ind w:left="567" w:hanging="425"/>
        <w:jc w:val="left"/>
        <w:rPr>
          <w:sz w:val="24"/>
        </w:rPr>
      </w:pPr>
      <w:r w:rsidRPr="00C954A8">
        <w:rPr>
          <w:sz w:val="24"/>
        </w:rPr>
        <w:t>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napToGrid w:val="0"/>
          <w:sz w:val="24"/>
        </w:rPr>
        <w:t>Кузнецова Н.Е. Педагогические технологии в предметном обучении: лекции. – Спб.: Образование, 1995. – 50 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Кукушин В.С. Теория и методика обучения: учеб. пособие для студ. высш. пед. учеб. завед. – М.: Академия, 2004. – 192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 xml:space="preserve">Майборода М.Е. Грузовые автомобильные перевозки. –  Ростов н/ Дону: «Феникс», 2007. – 442 с. </w:t>
      </w:r>
    </w:p>
    <w:p w:rsidR="006B15C9" w:rsidRPr="00C954A8" w:rsidRDefault="006B15C9" w:rsidP="00DB4A03">
      <w:pPr>
        <w:numPr>
          <w:ilvl w:val="0"/>
          <w:numId w:val="11"/>
        </w:numPr>
        <w:ind w:left="567" w:hanging="425"/>
        <w:jc w:val="left"/>
        <w:rPr>
          <w:sz w:val="24"/>
        </w:rPr>
      </w:pPr>
      <w:r w:rsidRPr="00C954A8">
        <w:rPr>
          <w:sz w:val="24"/>
        </w:rPr>
        <w:lastRenderedPageBreak/>
        <w:t>Майборода О.В. Автошкола МААШ. Искусство управления автомобилем. Как предотвращать нештатные ситуации.</w:t>
      </w:r>
    </w:p>
    <w:p w:rsidR="006B15C9" w:rsidRPr="00C954A8" w:rsidRDefault="006B15C9" w:rsidP="00DB4A03">
      <w:pPr>
        <w:numPr>
          <w:ilvl w:val="0"/>
          <w:numId w:val="11"/>
        </w:numPr>
        <w:ind w:left="567" w:hanging="425"/>
        <w:jc w:val="left"/>
        <w:rPr>
          <w:sz w:val="24"/>
        </w:rPr>
      </w:pPr>
      <w:r w:rsidRPr="00C954A8">
        <w:rPr>
          <w:sz w:val="24"/>
        </w:rPr>
        <w:t xml:space="preserve">Майборода О.В. Основы управления автомобилем и безопасность движения: учебник водителя автотранспортных средств категорий «С», «D», «Е» / О.В. Майборода. – 8-е изд., стер. – М. : Издательский центр «Академия», 2013. – 256 с. </w:t>
      </w:r>
    </w:p>
    <w:p w:rsidR="006B15C9" w:rsidRPr="00C954A8" w:rsidRDefault="006B15C9" w:rsidP="00DB4A03">
      <w:pPr>
        <w:numPr>
          <w:ilvl w:val="0"/>
          <w:numId w:val="11"/>
        </w:numPr>
        <w:ind w:left="567" w:hanging="425"/>
        <w:jc w:val="left"/>
        <w:rPr>
          <w:sz w:val="24"/>
        </w:rPr>
      </w:pPr>
      <w:r w:rsidRPr="00C954A8">
        <w:rPr>
          <w:rFonts w:eastAsia="Calibri"/>
          <w:sz w:val="24"/>
        </w:rPr>
        <w:t>Михайловский Е.В. и др. Устройство автомобиля: Учебник для учащихся автотранспортных техникумов/Е.В. Михайловский, К.Б. Серебряков, Е.Я. Тур.–6-е изд., стереотип.– М.: Машиностроение, 1987. – 352 с.: ил.</w:t>
      </w:r>
    </w:p>
    <w:p w:rsidR="006B15C9" w:rsidRPr="00C954A8" w:rsidRDefault="006B15C9" w:rsidP="00DB4A03">
      <w:pPr>
        <w:numPr>
          <w:ilvl w:val="0"/>
          <w:numId w:val="11"/>
        </w:numPr>
        <w:ind w:left="567" w:hanging="425"/>
        <w:jc w:val="left"/>
        <w:rPr>
          <w:sz w:val="24"/>
        </w:rPr>
      </w:pPr>
      <w:r w:rsidRPr="00C954A8">
        <w:rPr>
          <w:sz w:val="24"/>
        </w:rPr>
        <w:t>Мишурин В.М., Романов А.Н. Надежность водителя и безопасность движения. – М.: Транспорт, 1990. – 167 с.: ил.Педагогика: Учебное пособие для студентов педагогических вузов и колледжей  / Под ред. П.И. Пидкасистого. – М.: Педагогическое общество России, 2001.</w:t>
      </w:r>
    </w:p>
    <w:p w:rsidR="006B15C9" w:rsidRPr="00C954A8" w:rsidRDefault="006B15C9" w:rsidP="00DB4A03">
      <w:pPr>
        <w:numPr>
          <w:ilvl w:val="0"/>
          <w:numId w:val="11"/>
        </w:numPr>
        <w:ind w:left="567" w:hanging="425"/>
        <w:jc w:val="left"/>
        <w:rPr>
          <w:sz w:val="24"/>
        </w:rPr>
      </w:pPr>
      <w:r w:rsidRPr="00C954A8">
        <w:rPr>
          <w:sz w:val="24"/>
        </w:rPr>
        <w:t xml:space="preserve">Пидкасистый П.И., Хайдаров Ж.С.  Технология игры в обучении и развитии: учебное пособие  - С. ; Моск. пед. ун-т, 269 с. ил. </w:t>
      </w:r>
    </w:p>
    <w:p w:rsidR="006B15C9" w:rsidRPr="00C954A8" w:rsidRDefault="006B15C9" w:rsidP="00DB4A03">
      <w:pPr>
        <w:numPr>
          <w:ilvl w:val="0"/>
          <w:numId w:val="11"/>
        </w:numPr>
        <w:ind w:left="567" w:hanging="425"/>
        <w:jc w:val="left"/>
        <w:rPr>
          <w:sz w:val="24"/>
        </w:rPr>
      </w:pPr>
      <w:r w:rsidRPr="00C954A8">
        <w:rPr>
          <w:sz w:val="24"/>
        </w:rPr>
        <w:t>Полонский В.М. Словарь по образованию и педагогике / В.М. Полонский. - М. : Высш. шк., 2004. - 511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Проскурин А.И. Теория автомобиля: примеры и задачи: Учебное пособие / А.И. Проскурин. - Ростов-на-Дону: Феникс, 2006. - 202 с.</w:t>
      </w:r>
    </w:p>
    <w:p w:rsidR="006B15C9" w:rsidRPr="00C954A8" w:rsidRDefault="006B15C9" w:rsidP="00DB4A03">
      <w:pPr>
        <w:numPr>
          <w:ilvl w:val="0"/>
          <w:numId w:val="11"/>
        </w:numPr>
        <w:ind w:left="567" w:hanging="425"/>
        <w:jc w:val="left"/>
        <w:rPr>
          <w:rFonts w:eastAsia="Calibri"/>
          <w:sz w:val="24"/>
        </w:rPr>
      </w:pPr>
      <w:r w:rsidRPr="00C954A8">
        <w:rPr>
          <w:rFonts w:eastAsia="Calibri"/>
          <w:sz w:val="24"/>
        </w:rPr>
        <w:t>Родичев В.А. Грузовые автомобили: Устройство и техническое обслуживание: Иллюстрированное учебное пособие для 10–11 кл. – М.: Издательский центр «Академия», 2002. – 32 с.</w:t>
      </w:r>
    </w:p>
    <w:p w:rsidR="006B15C9" w:rsidRPr="00C954A8" w:rsidRDefault="006B15C9" w:rsidP="00DB4A03">
      <w:pPr>
        <w:numPr>
          <w:ilvl w:val="0"/>
          <w:numId w:val="11"/>
        </w:numPr>
        <w:ind w:left="567" w:hanging="425"/>
        <w:jc w:val="left"/>
        <w:rPr>
          <w:sz w:val="24"/>
        </w:rPr>
      </w:pPr>
      <w:r w:rsidRPr="00C954A8">
        <w:rPr>
          <w:rFonts w:eastAsia="Calibri"/>
          <w:sz w:val="24"/>
        </w:rPr>
        <w:t>Родичев В.А. Устройство и техническое обслуживание грузовых автомобилей: учебник водителя автотранспортных средств категории “С” / В.А. Родичев. – 9-е изд., испр. – М.: Издательский центр «Академия», 2013. – 256 с.</w:t>
      </w:r>
    </w:p>
    <w:p w:rsidR="006B15C9" w:rsidRPr="00C954A8" w:rsidRDefault="006B15C9" w:rsidP="00DB4A03">
      <w:pPr>
        <w:numPr>
          <w:ilvl w:val="0"/>
          <w:numId w:val="11"/>
        </w:numPr>
        <w:ind w:left="567" w:hanging="425"/>
        <w:jc w:val="left"/>
        <w:rPr>
          <w:sz w:val="24"/>
        </w:rPr>
      </w:pPr>
      <w:r w:rsidRPr="00C954A8">
        <w:rPr>
          <w:rFonts w:eastAsia="Calibri"/>
          <w:sz w:val="24"/>
        </w:rPr>
        <w:t>Родичев В.А. Устройство и техническое обслуживание легковых автомобилей: учебник водителя автотранспортных средств категории “B” / В.А. Родичев, А.А. Кива. – 8-е изд., испр. – М.: Издательский центр «Академия», 2008. – 80 с.</w:t>
      </w:r>
    </w:p>
    <w:p w:rsidR="006B15C9" w:rsidRPr="00C954A8" w:rsidRDefault="006B15C9" w:rsidP="00DB4A03">
      <w:pPr>
        <w:numPr>
          <w:ilvl w:val="0"/>
          <w:numId w:val="11"/>
        </w:numPr>
        <w:ind w:left="567" w:hanging="425"/>
        <w:jc w:val="left"/>
        <w:rPr>
          <w:sz w:val="24"/>
        </w:rPr>
      </w:pPr>
      <w:r w:rsidRPr="00C954A8">
        <w:rPr>
          <w:sz w:val="24"/>
        </w:rPr>
        <w:t>Российский Красный Крест. Пособие по первой помощи.- М.: ООО «Российский Красный Крест», 2014. – 174 с: ил.</w:t>
      </w:r>
    </w:p>
    <w:p w:rsidR="006B15C9" w:rsidRPr="00C954A8" w:rsidRDefault="006B15C9" w:rsidP="00DB4A03">
      <w:pPr>
        <w:numPr>
          <w:ilvl w:val="0"/>
          <w:numId w:val="11"/>
        </w:numPr>
        <w:ind w:left="567" w:hanging="425"/>
        <w:jc w:val="left"/>
        <w:rPr>
          <w:sz w:val="24"/>
        </w:rPr>
      </w:pPr>
      <w:r w:rsidRPr="00C954A8">
        <w:rPr>
          <w:sz w:val="24"/>
        </w:rPr>
        <w:t xml:space="preserve">Рунцив И.Ю. Основы безопасности дорожного движения: Метод. Пособие. – Владивосток: НОУ ДПО «Приморский научно-методический центр «ИНТЕО», 2009. – 24 с. </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t>Савин В.И. Перевозки грузов автомобильным транспортом. – М.: «Дело и Сервис», 2002 – 544 с.</w:t>
      </w:r>
    </w:p>
    <w:p w:rsidR="006B15C9" w:rsidRPr="00C954A8" w:rsidRDefault="006B15C9" w:rsidP="00DB4A03">
      <w:pPr>
        <w:pStyle w:val="a6"/>
        <w:numPr>
          <w:ilvl w:val="0"/>
          <w:numId w:val="11"/>
        </w:numPr>
        <w:ind w:left="567" w:hanging="425"/>
        <w:rPr>
          <w:rFonts w:ascii="Times New Roman" w:hAnsi="Times New Roman"/>
          <w:sz w:val="24"/>
          <w:szCs w:val="24"/>
          <w:lang w:eastAsia="ru-RU"/>
        </w:rPr>
      </w:pPr>
      <w:r w:rsidRPr="00C954A8">
        <w:rPr>
          <w:rFonts w:ascii="Times New Roman" w:hAnsi="Times New Roman"/>
          <w:sz w:val="24"/>
          <w:szCs w:val="24"/>
          <w:lang w:eastAsia="ru-RU"/>
        </w:rPr>
        <w:lastRenderedPageBreak/>
        <w:t>Савостьянов А.И. 300 упражнений учителю для работы над дыханием, голосом, дикцией и орфоэпией. Учебно-практическое пособие. -М: 2005. 160с.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Селевко Г.К. Современные образовательные технологии: Учеб. Пособие. – М.: Народное образование, 1998.–256 с.</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 xml:space="preserve">Симонов В.П. Педагогический менеджмент: 50 НОУ-ХАУ в области управления образовательным процессом.  Учебное пособие. - М., 1997. - 264с.: 13 рис. </w:t>
      </w:r>
    </w:p>
    <w:p w:rsidR="006B15C9" w:rsidRPr="00C954A8" w:rsidRDefault="006B15C9" w:rsidP="00DB4A03">
      <w:pPr>
        <w:numPr>
          <w:ilvl w:val="0"/>
          <w:numId w:val="11"/>
        </w:numPr>
        <w:tabs>
          <w:tab w:val="left" w:pos="851"/>
          <w:tab w:val="left" w:pos="993"/>
          <w:tab w:val="left" w:pos="6647"/>
          <w:tab w:val="left" w:pos="8606"/>
          <w:tab w:val="left" w:pos="10303"/>
          <w:tab w:val="left" w:pos="11951"/>
          <w:tab w:val="left" w:pos="13784"/>
          <w:tab w:val="left" w:pos="14775"/>
          <w:tab w:val="left" w:pos="15759"/>
        </w:tabs>
        <w:ind w:left="567" w:hanging="425"/>
        <w:jc w:val="left"/>
        <w:rPr>
          <w:sz w:val="24"/>
        </w:rPr>
      </w:pPr>
      <w:r w:rsidRPr="00C954A8">
        <w:rPr>
          <w:sz w:val="24"/>
        </w:rPr>
        <w:t>Смагин А.В. Правовые основы деятельности водителя: учебник водителя авто-транспортных средств категорий “A”, “B”, “C”, “D”, “E”/А.В. Смагин. – 9-е изд., стер. – М.: Издательский центр «Академия», 2011. – 112 с.</w:t>
      </w:r>
    </w:p>
    <w:p w:rsidR="006B15C9" w:rsidRPr="00C954A8" w:rsidRDefault="006B15C9" w:rsidP="00DB4A03">
      <w:pPr>
        <w:numPr>
          <w:ilvl w:val="0"/>
          <w:numId w:val="11"/>
        </w:numPr>
        <w:tabs>
          <w:tab w:val="left" w:pos="851"/>
          <w:tab w:val="left" w:pos="993"/>
        </w:tabs>
        <w:ind w:left="567" w:hanging="425"/>
        <w:jc w:val="left"/>
        <w:rPr>
          <w:snapToGrid w:val="0"/>
          <w:sz w:val="24"/>
        </w:rPr>
      </w:pPr>
      <w:r w:rsidRPr="00C954A8">
        <w:rPr>
          <w:snapToGrid w:val="0"/>
          <w:sz w:val="24"/>
        </w:rPr>
        <w:t>Смирнов С. Технологии в образовании // Высшее образование в России. – 1999. – № 1. – . С. 109–112.</w:t>
      </w:r>
    </w:p>
    <w:p w:rsidR="006B15C9" w:rsidRPr="00C954A8" w:rsidRDefault="006B15C9" w:rsidP="00DB4A03">
      <w:pPr>
        <w:numPr>
          <w:ilvl w:val="0"/>
          <w:numId w:val="11"/>
        </w:numPr>
        <w:shd w:val="clear" w:color="auto" w:fill="FFFFFF"/>
        <w:ind w:left="567" w:hanging="425"/>
        <w:jc w:val="left"/>
        <w:rPr>
          <w:sz w:val="24"/>
        </w:rPr>
      </w:pPr>
      <w:r w:rsidRPr="00C954A8">
        <w:rPr>
          <w:sz w:val="24"/>
        </w:rPr>
        <w:t>Трайнев В. Учебные деловые игры в педагогике, экономике, менеджменте, управлении, маркетинге, социологии, психологии. - М.: Владос, 2005. – 303с.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Чернилевский Д.В., Филатов О.К. Технология обучения в высшей школе. Учебное издание. /Под ред. Д.В. Чернилевского. – М.: Экспедитор, 1996. – 288 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Беляев С.Н. Обучение вождению.Учебное пособие для мастеров производственного обучения вождению транспортных средств. –М.: ФАУ «ОНМЦ», 2013. – 127 – 259с.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Клементъев С.М. Альтернативные виды моторных топлив. Учебное пособие. – М.: ФАУ «ОНМЦ», 2008. – 126с.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 xml:space="preserve">Клементьев С.М. Эксплуатация </w:t>
      </w:r>
      <w:r w:rsidRPr="00C954A8">
        <w:rPr>
          <w:sz w:val="24"/>
        </w:rPr>
        <w:t>инжекторных и газодизельных турбированных автомобилей. Учебное пособие. – М.: ФАУ «ОНМЦ», 2015. – 143с.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Новизенцев В.В.. Обеспечение безопасности движения в автодорожных тоннелях. – М.: ФАУ «ОНМЦ», 2014. – 151с.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Новизенцев В.В. Скорость и безопасность дорожного движения. – М.: ФАУ «ОНМЦ», 2014. – 131с.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Новизенцев. Повышение безопасности дорожных условий. – М.: ФАУ «ОНМЦ», 2014. – 95с.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 xml:space="preserve">Рыбин А.Л. Технические средства организации дорожного движения. Справочное пособие. – М.: ФАУ «ОНМЦ», 2015. – </w:t>
      </w:r>
      <w:r w:rsidRPr="00C954A8">
        <w:rPr>
          <w:sz w:val="24"/>
          <w:lang w:val="en-US"/>
        </w:rPr>
        <w:t>CD</w:t>
      </w:r>
      <w:r w:rsidRPr="00C954A8">
        <w:rPr>
          <w:sz w:val="24"/>
        </w:rPr>
        <w:t xml:space="preserve"> – диск.</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napToGrid w:val="0"/>
          <w:sz w:val="24"/>
        </w:rPr>
        <w:t>Беляев Д.С. Тесты по оказанию первой помощи пострадавшим в ДТП. – М.: ФАУ «ОНМЦ», 2015. – 24с.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sz w:val="24"/>
        </w:rPr>
        <w:t xml:space="preserve">Катина М.Ю. Обучающая программа по тахографам. – М.: ФАУ «ОНМЦ», 2015. – </w:t>
      </w:r>
      <w:r w:rsidRPr="00C954A8">
        <w:rPr>
          <w:sz w:val="24"/>
          <w:lang w:val="en-US"/>
        </w:rPr>
        <w:t>CD</w:t>
      </w:r>
      <w:r w:rsidRPr="00C954A8">
        <w:rPr>
          <w:sz w:val="24"/>
        </w:rPr>
        <w:t xml:space="preserve"> – диск.</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bCs/>
          <w:sz w:val="24"/>
        </w:rPr>
        <w:t>Дрючин Д.А., Якунин Н.Н. Автомобильные эксплуатационные материалы. Учебное пособие. – О: ОГУ, 2001. - 146 с.</w:t>
      </w:r>
    </w:p>
    <w:p w:rsidR="006B15C9" w:rsidRPr="00C954A8" w:rsidRDefault="006B15C9" w:rsidP="00DB4A03">
      <w:pPr>
        <w:numPr>
          <w:ilvl w:val="0"/>
          <w:numId w:val="11"/>
        </w:numPr>
        <w:tabs>
          <w:tab w:val="left" w:pos="284"/>
          <w:tab w:val="left" w:pos="851"/>
          <w:tab w:val="left" w:pos="993"/>
        </w:tabs>
        <w:ind w:left="567" w:hanging="425"/>
        <w:jc w:val="left"/>
        <w:rPr>
          <w:snapToGrid w:val="0"/>
          <w:sz w:val="24"/>
        </w:rPr>
      </w:pPr>
      <w:r w:rsidRPr="00C954A8">
        <w:rPr>
          <w:bCs/>
          <w:sz w:val="24"/>
        </w:rPr>
        <w:lastRenderedPageBreak/>
        <w:t>Макиенко Н.И. Слесарное дело. – М.,</w:t>
      </w:r>
      <w:r w:rsidRPr="00C954A8">
        <w:rPr>
          <w:sz w:val="24"/>
        </w:rPr>
        <w:t xml:space="preserve"> М., Профтехиздат, 1962. - 384с.</w:t>
      </w:r>
    </w:p>
    <w:p w:rsidR="006B15C9" w:rsidRPr="00C954A8" w:rsidRDefault="00E4010A" w:rsidP="00E4010A">
      <w:pPr>
        <w:pStyle w:val="20"/>
        <w:jc w:val="left"/>
        <w:rPr>
          <w:b w:val="0"/>
          <w:sz w:val="24"/>
        </w:rPr>
      </w:pPr>
      <w:r w:rsidRPr="00E4010A">
        <w:rPr>
          <w:bCs w:val="0"/>
          <w:sz w:val="24"/>
        </w:rPr>
        <w:tab/>
      </w:r>
      <w:bookmarkStart w:id="16" w:name="_Toc436389626"/>
      <w:r w:rsidRPr="00E4010A">
        <w:rPr>
          <w:bCs w:val="0"/>
          <w:sz w:val="24"/>
        </w:rPr>
        <w:t>5</w:t>
      </w:r>
      <w:r w:rsidR="006B15C9" w:rsidRPr="00E4010A">
        <w:rPr>
          <w:bCs w:val="0"/>
          <w:sz w:val="24"/>
        </w:rPr>
        <w:t>.4. Организация образовательного процесса</w:t>
      </w:r>
      <w:bookmarkEnd w:id="16"/>
    </w:p>
    <w:p w:rsidR="006B15C9" w:rsidRPr="00C954A8" w:rsidRDefault="006B15C9" w:rsidP="006B15C9">
      <w:pPr>
        <w:rPr>
          <w:sz w:val="24"/>
        </w:rPr>
      </w:pPr>
      <w:r w:rsidRPr="00C954A8">
        <w:rPr>
          <w:sz w:val="24"/>
        </w:rPr>
        <w:t>Реализация программы подразумевает практикоориентированную подготовку с оцениванием выпускных квалификационных работ обучающихся в форме проведения контрольно-проверочного урока по вождению транспортного средства, по устранению неисправностей транспортного средства и разработки плана урока  производственного обучения</w:t>
      </w:r>
    </w:p>
    <w:p w:rsidR="006B15C9" w:rsidRPr="00C954A8" w:rsidRDefault="006B15C9" w:rsidP="006B15C9">
      <w:pPr>
        <w:rPr>
          <w:sz w:val="24"/>
        </w:rPr>
      </w:pPr>
      <w:r w:rsidRPr="00C954A8">
        <w:rPr>
          <w:sz w:val="24"/>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6B15C9" w:rsidRPr="00C954A8" w:rsidRDefault="006B15C9" w:rsidP="00DB4A03">
      <w:pPr>
        <w:numPr>
          <w:ilvl w:val="0"/>
          <w:numId w:val="5"/>
        </w:numPr>
        <w:ind w:left="709" w:firstLine="425"/>
        <w:rPr>
          <w:sz w:val="24"/>
        </w:rPr>
      </w:pPr>
      <w:r w:rsidRPr="00C954A8">
        <w:rPr>
          <w:sz w:val="24"/>
        </w:rPr>
        <w:t>Федеральный закон от 10 января 1995 г. № 196-ФЗ «О безопасности дорожного движения».</w:t>
      </w:r>
    </w:p>
    <w:p w:rsidR="006B15C9" w:rsidRPr="00C954A8" w:rsidRDefault="006B15C9" w:rsidP="00DB4A03">
      <w:pPr>
        <w:numPr>
          <w:ilvl w:val="0"/>
          <w:numId w:val="5"/>
        </w:numPr>
        <w:ind w:left="709" w:firstLine="425"/>
        <w:rPr>
          <w:sz w:val="24"/>
        </w:rPr>
      </w:pPr>
      <w:r w:rsidRPr="00C954A8">
        <w:rPr>
          <w:sz w:val="24"/>
        </w:rPr>
        <w:t>Федеральный закон от 29 декабря 2012 г. № 273-ФЗ «Об образовании в Российской Федерации».</w:t>
      </w:r>
    </w:p>
    <w:p w:rsidR="006B15C9" w:rsidRPr="00C954A8" w:rsidRDefault="006B15C9" w:rsidP="00DB4A03">
      <w:pPr>
        <w:numPr>
          <w:ilvl w:val="0"/>
          <w:numId w:val="5"/>
        </w:numPr>
        <w:ind w:left="709" w:firstLine="425"/>
        <w:rPr>
          <w:sz w:val="24"/>
        </w:rPr>
      </w:pPr>
      <w:r w:rsidRPr="00C954A8">
        <w:rPr>
          <w:sz w:val="24"/>
        </w:rPr>
        <w:t>Федеральный закон от 21 декабря 1994 г. № 69-ФЗ «О пожарной безопасности».</w:t>
      </w:r>
    </w:p>
    <w:p w:rsidR="006B15C9" w:rsidRPr="00C954A8" w:rsidRDefault="006B15C9" w:rsidP="00DB4A03">
      <w:pPr>
        <w:numPr>
          <w:ilvl w:val="0"/>
          <w:numId w:val="5"/>
        </w:numPr>
        <w:ind w:left="709" w:firstLine="425"/>
        <w:rPr>
          <w:sz w:val="24"/>
        </w:rPr>
      </w:pPr>
      <w:r w:rsidRPr="00C954A8">
        <w:rPr>
          <w:sz w:val="24"/>
        </w:rPr>
        <w:t>Трудовой кодекс Российской Федерации (ТК РФ) от 30 декабря 2001 г. № 197-ФЗ. Раздел X. Охрана труда.</w:t>
      </w:r>
    </w:p>
    <w:p w:rsidR="006B15C9" w:rsidRPr="00C954A8" w:rsidRDefault="006B15C9" w:rsidP="00DB4A03">
      <w:pPr>
        <w:numPr>
          <w:ilvl w:val="0"/>
          <w:numId w:val="5"/>
        </w:numPr>
        <w:ind w:left="709" w:firstLine="425"/>
        <w:rPr>
          <w:sz w:val="24"/>
        </w:rPr>
      </w:pPr>
      <w:r w:rsidRPr="00C954A8">
        <w:rPr>
          <w:sz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6B15C9" w:rsidRPr="00C954A8" w:rsidRDefault="006B15C9" w:rsidP="00DB4A03">
      <w:pPr>
        <w:numPr>
          <w:ilvl w:val="0"/>
          <w:numId w:val="5"/>
        </w:numPr>
        <w:ind w:left="709" w:firstLine="425"/>
        <w:rPr>
          <w:sz w:val="24"/>
        </w:rPr>
      </w:pPr>
      <w:r w:rsidRPr="00C954A8">
        <w:rPr>
          <w:sz w:val="24"/>
        </w:rPr>
        <w:t xml:space="preserve">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6B15C9" w:rsidRPr="00C954A8" w:rsidRDefault="006B15C9" w:rsidP="00DB4A03">
      <w:pPr>
        <w:numPr>
          <w:ilvl w:val="0"/>
          <w:numId w:val="5"/>
        </w:numPr>
        <w:ind w:left="709" w:firstLine="425"/>
        <w:rPr>
          <w:sz w:val="24"/>
        </w:rPr>
      </w:pPr>
      <w:r w:rsidRPr="00C954A8">
        <w:rPr>
          <w:sz w:val="24"/>
        </w:rPr>
        <w:t>Приказ Минобразования России от 11 марта 1998 г. № 662 «О службе охраны труда образовательного учреждения».</w:t>
      </w:r>
    </w:p>
    <w:p w:rsidR="006B15C9" w:rsidRPr="00C954A8" w:rsidRDefault="006B15C9" w:rsidP="00DB4A03">
      <w:pPr>
        <w:numPr>
          <w:ilvl w:val="0"/>
          <w:numId w:val="5"/>
        </w:numPr>
        <w:ind w:left="709" w:firstLine="425"/>
        <w:rPr>
          <w:sz w:val="24"/>
        </w:rPr>
      </w:pPr>
      <w:r w:rsidRPr="00C954A8">
        <w:rPr>
          <w:sz w:val="24"/>
        </w:rPr>
        <w:t>Постановление Минтруда России от 8 февраля 2000 г. № 14 «Об утверждении Рекомендаций по организации работы службы охраны труда в организации» (в ред. Приказа Минтруда России от 12.02.2014 № 96).</w:t>
      </w:r>
    </w:p>
    <w:p w:rsidR="006B15C9" w:rsidRPr="00C954A8" w:rsidRDefault="006B15C9" w:rsidP="006B15C9">
      <w:pPr>
        <w:ind w:firstLine="425"/>
        <w:rPr>
          <w:sz w:val="24"/>
        </w:rPr>
      </w:pPr>
    </w:p>
    <w:p w:rsidR="00E4010A" w:rsidRDefault="006B15C9" w:rsidP="00E4010A">
      <w:pPr>
        <w:rPr>
          <w:sz w:val="24"/>
        </w:rPr>
      </w:pPr>
      <w:r w:rsidRPr="00C954A8">
        <w:rPr>
          <w:sz w:val="24"/>
        </w:rPr>
        <w:t>Обязательные аудиторные занятия проводятся с группой (оптимальное количество обучающихся 20-25 чел.). Практические занятия проводятся  индивидуально с каждым учеником. Индивидуальные консультации организуются дистанционно с использованием электронной почты, а также технологий голосового общения (телефон, Скайп и т. д.).</w:t>
      </w:r>
    </w:p>
    <w:p w:rsidR="00E4010A" w:rsidRDefault="00E4010A" w:rsidP="00E4010A">
      <w:pPr>
        <w:rPr>
          <w:sz w:val="24"/>
        </w:rPr>
      </w:pPr>
    </w:p>
    <w:p w:rsidR="006B15C9" w:rsidRPr="00E4010A" w:rsidRDefault="00E4010A" w:rsidP="00E4010A">
      <w:pPr>
        <w:pStyle w:val="20"/>
        <w:jc w:val="left"/>
        <w:rPr>
          <w:bCs w:val="0"/>
          <w:sz w:val="24"/>
        </w:rPr>
      </w:pPr>
      <w:bookmarkStart w:id="17" w:name="_Toc436389627"/>
      <w:r>
        <w:rPr>
          <w:bCs w:val="0"/>
          <w:sz w:val="24"/>
        </w:rPr>
        <w:lastRenderedPageBreak/>
        <w:t>5</w:t>
      </w:r>
      <w:r w:rsidR="006B15C9" w:rsidRPr="00E4010A">
        <w:rPr>
          <w:bCs w:val="0"/>
          <w:sz w:val="24"/>
        </w:rPr>
        <w:t>.5. Кадровое обеспечение образовательного процесса</w:t>
      </w:r>
      <w:bookmarkEnd w:id="17"/>
    </w:p>
    <w:p w:rsidR="006B15C9" w:rsidRPr="00C954A8" w:rsidRDefault="006B15C9" w:rsidP="006B15C9">
      <w:pPr>
        <w:ind w:firstLine="709"/>
        <w:rPr>
          <w:sz w:val="24"/>
        </w:rPr>
      </w:pPr>
      <w:r w:rsidRPr="00C954A8">
        <w:rPr>
          <w:sz w:val="24"/>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6B15C9" w:rsidRPr="00C954A8" w:rsidRDefault="006B15C9" w:rsidP="006B15C9">
      <w:pPr>
        <w:rPr>
          <w:sz w:val="24"/>
        </w:rPr>
      </w:pPr>
    </w:p>
    <w:p w:rsidR="006B15C9" w:rsidRPr="00C954A8" w:rsidRDefault="006B15C9" w:rsidP="006B15C9">
      <w:pPr>
        <w:jc w:val="center"/>
        <w:rPr>
          <w:b/>
          <w:sz w:val="24"/>
        </w:rPr>
        <w:sectPr w:rsidR="006B15C9" w:rsidRPr="00C954A8" w:rsidSect="00C954A8">
          <w:type w:val="continuous"/>
          <w:pgSz w:w="11906" w:h="16838"/>
          <w:pgMar w:top="1134" w:right="567" w:bottom="1134" w:left="1701" w:header="709" w:footer="709" w:gutter="0"/>
          <w:cols w:space="708"/>
          <w:docGrid w:linePitch="381"/>
        </w:sectPr>
      </w:pPr>
    </w:p>
    <w:p w:rsidR="006B15C9" w:rsidRPr="00C954A8" w:rsidRDefault="006B15C9" w:rsidP="00E4010A">
      <w:pPr>
        <w:pStyle w:val="10"/>
        <w:rPr>
          <w:sz w:val="24"/>
        </w:rPr>
      </w:pPr>
      <w:bookmarkStart w:id="18" w:name="_Toc436389628"/>
      <w:r w:rsidRPr="00C954A8">
        <w:rPr>
          <w:sz w:val="24"/>
        </w:rPr>
        <w:lastRenderedPageBreak/>
        <w:t>6. Контроль и оценка результатов освоения программы</w:t>
      </w:r>
      <w:bookmarkEnd w:id="18"/>
    </w:p>
    <w:p w:rsidR="006B15C9" w:rsidRPr="00C954A8" w:rsidRDefault="006B15C9" w:rsidP="006B15C9">
      <w:pPr>
        <w:ind w:left="680" w:firstLine="0"/>
        <w:rPr>
          <w:b/>
          <w:sz w:val="24"/>
        </w:rPr>
      </w:pPr>
      <w:r w:rsidRPr="00C954A8">
        <w:rPr>
          <w:b/>
          <w:sz w:val="24"/>
        </w:rPr>
        <w:t>Организация контрольно-оценочной деятельности при реализации программы</w:t>
      </w:r>
    </w:p>
    <w:p w:rsidR="006B15C9" w:rsidRPr="00C954A8" w:rsidRDefault="006B15C9" w:rsidP="006B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highlight w:val="yellow"/>
        </w:rPr>
      </w:pPr>
    </w:p>
    <w:tbl>
      <w:tblPr>
        <w:tblW w:w="1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3684"/>
        <w:gridCol w:w="3715"/>
        <w:gridCol w:w="3431"/>
      </w:tblGrid>
      <w:tr w:rsidR="006B15C9" w:rsidRPr="00C954A8" w:rsidTr="00DE0C5F">
        <w:trPr>
          <w:trHeight w:val="154"/>
        </w:trPr>
        <w:tc>
          <w:tcPr>
            <w:tcW w:w="3605" w:type="dxa"/>
            <w:shd w:val="clear" w:color="auto" w:fill="auto"/>
            <w:vAlign w:val="center"/>
          </w:tcPr>
          <w:p w:rsidR="006B15C9" w:rsidRPr="00C954A8" w:rsidRDefault="006B15C9" w:rsidP="00DE0C5F">
            <w:pPr>
              <w:widowControl w:val="0"/>
              <w:suppressAutoHyphens/>
              <w:jc w:val="center"/>
              <w:rPr>
                <w:b/>
                <w:sz w:val="24"/>
              </w:rPr>
            </w:pPr>
            <w:r w:rsidRPr="00C954A8">
              <w:rPr>
                <w:b/>
                <w:bCs/>
                <w:sz w:val="24"/>
              </w:rPr>
              <w:t>Наименование модулей и тем программы</w:t>
            </w:r>
          </w:p>
        </w:tc>
        <w:tc>
          <w:tcPr>
            <w:tcW w:w="3684" w:type="dxa"/>
            <w:shd w:val="clear" w:color="auto" w:fill="auto"/>
            <w:vAlign w:val="center"/>
          </w:tcPr>
          <w:p w:rsidR="006B15C9" w:rsidRPr="00C954A8" w:rsidRDefault="006B15C9" w:rsidP="00DE0C5F">
            <w:pPr>
              <w:jc w:val="center"/>
              <w:rPr>
                <w:b/>
                <w:bCs/>
                <w:sz w:val="24"/>
              </w:rPr>
            </w:pPr>
            <w:r w:rsidRPr="00C954A8">
              <w:rPr>
                <w:b/>
                <w:bCs/>
                <w:sz w:val="24"/>
              </w:rPr>
              <w:t>Результаты</w:t>
            </w:r>
          </w:p>
          <w:p w:rsidR="006B15C9" w:rsidRPr="00C954A8" w:rsidRDefault="006B15C9" w:rsidP="00DE0C5F">
            <w:pPr>
              <w:jc w:val="center"/>
              <w:rPr>
                <w:b/>
                <w:bCs/>
                <w:sz w:val="24"/>
              </w:rPr>
            </w:pPr>
            <w:r w:rsidRPr="00C954A8">
              <w:rPr>
                <w:b/>
                <w:bCs/>
                <w:sz w:val="24"/>
              </w:rPr>
              <w:t>(освоенные профессиональные компетенции)</w:t>
            </w:r>
          </w:p>
        </w:tc>
        <w:tc>
          <w:tcPr>
            <w:tcW w:w="3715" w:type="dxa"/>
            <w:shd w:val="clear" w:color="auto" w:fill="auto"/>
            <w:vAlign w:val="center"/>
          </w:tcPr>
          <w:p w:rsidR="006B15C9" w:rsidRPr="00C954A8" w:rsidRDefault="006B15C9" w:rsidP="00DE0C5F">
            <w:pPr>
              <w:jc w:val="center"/>
              <w:rPr>
                <w:b/>
                <w:sz w:val="24"/>
              </w:rPr>
            </w:pPr>
            <w:r w:rsidRPr="00C954A8">
              <w:rPr>
                <w:b/>
                <w:sz w:val="24"/>
              </w:rPr>
              <w:t xml:space="preserve">Основные показатели оценки результатов </w:t>
            </w:r>
          </w:p>
        </w:tc>
        <w:tc>
          <w:tcPr>
            <w:tcW w:w="3431" w:type="dxa"/>
            <w:shd w:val="clear" w:color="auto" w:fill="auto"/>
            <w:vAlign w:val="center"/>
          </w:tcPr>
          <w:p w:rsidR="006B15C9" w:rsidRPr="00C954A8" w:rsidRDefault="006B15C9" w:rsidP="00DE0C5F">
            <w:pPr>
              <w:jc w:val="center"/>
              <w:rPr>
                <w:b/>
                <w:bCs/>
                <w:sz w:val="24"/>
              </w:rPr>
            </w:pPr>
            <w:r w:rsidRPr="00C954A8">
              <w:rPr>
                <w:b/>
                <w:sz w:val="24"/>
              </w:rPr>
              <w:t>Формы и методы контроля</w:t>
            </w:r>
          </w:p>
        </w:tc>
      </w:tr>
      <w:tr w:rsidR="006B15C9" w:rsidRPr="00C954A8" w:rsidTr="00DE0C5F">
        <w:trPr>
          <w:trHeight w:val="154"/>
        </w:trPr>
        <w:tc>
          <w:tcPr>
            <w:tcW w:w="14435" w:type="dxa"/>
            <w:gridSpan w:val="4"/>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C954A8">
              <w:rPr>
                <w:b/>
                <w:sz w:val="24"/>
              </w:rPr>
              <w:t>Общепрофессиональный (базовый) цикл</w:t>
            </w: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t>Педагогические технологии при организации учебного вождения транспортных средств  соответствующих категорий и подкатегорий</w:t>
            </w:r>
          </w:p>
        </w:tc>
        <w:tc>
          <w:tcPr>
            <w:tcW w:w="3684" w:type="dxa"/>
            <w:tcBorders>
              <w:bottom w:val="single" w:sz="4" w:space="0" w:color="auto"/>
            </w:tcBorders>
            <w:shd w:val="clear" w:color="auto" w:fill="auto"/>
          </w:tcPr>
          <w:p w:rsidR="006B15C9" w:rsidRPr="00C954A8" w:rsidRDefault="006B15C9" w:rsidP="00DE0C5F">
            <w:pPr>
              <w:rPr>
                <w:rFonts w:eastAsia="Lucida Sans Unicode"/>
                <w:sz w:val="24"/>
                <w:lang w:eastAsia="ar-SA"/>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rPr>
                <w:rFonts w:eastAsia="Lucida Sans Unicode"/>
                <w:sz w:val="24"/>
                <w:lang w:eastAsia="ar-SA"/>
              </w:rPr>
            </w:pPr>
            <w:r w:rsidRPr="00C954A8">
              <w:rPr>
                <w:sz w:val="24"/>
              </w:rPr>
              <w:t xml:space="preserve">ПК 2. </w:t>
            </w:r>
            <w:r w:rsidRPr="00C954A8">
              <w:rPr>
                <w:rFonts w:eastAsia="Lucida Sans Unicode"/>
                <w:sz w:val="24"/>
                <w:lang w:eastAsia="ar-SA"/>
              </w:rPr>
              <w:t xml:space="preserve">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3715" w:type="dxa"/>
            <w:tcBorders>
              <w:bottom w:val="single" w:sz="4" w:space="0" w:color="auto"/>
            </w:tcBorders>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форм и методов профессионального обучения водителей транспортных средств;</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определены цели и задачи воспитания в процессе обучения водителей;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нормативных правовых актов по охране труда в образовательных организациях;</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 анализ нормативных правовых актов по охране окружающей природной </w:t>
            </w:r>
            <w:r w:rsidRPr="00C954A8">
              <w:rPr>
                <w:sz w:val="24"/>
              </w:rPr>
              <w:lastRenderedPageBreak/>
              <w:t>среды при организации образовательной деятельности</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highlight w:val="yellow"/>
              </w:rPr>
            </w:pPr>
            <w:r w:rsidRPr="00C954A8">
              <w:rPr>
                <w:sz w:val="24"/>
              </w:rPr>
              <w:t>- проведен контрольно-проверочный урок по обучению вождению транспортного средства</w:t>
            </w:r>
          </w:p>
        </w:tc>
        <w:tc>
          <w:tcPr>
            <w:tcW w:w="3431" w:type="dxa"/>
            <w:tcBorders>
              <w:bottom w:val="single" w:sz="4" w:space="0" w:color="auto"/>
            </w:tcBorders>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r w:rsidR="006B15C9" w:rsidRPr="00C954A8" w:rsidTr="00DE0C5F">
        <w:trPr>
          <w:trHeight w:val="154"/>
        </w:trPr>
        <w:tc>
          <w:tcPr>
            <w:tcW w:w="3605" w:type="dxa"/>
            <w:tcBorders>
              <w:right w:val="nil"/>
            </w:tcBorders>
            <w:shd w:val="clear" w:color="auto" w:fill="auto"/>
          </w:tcPr>
          <w:p w:rsidR="006B15C9" w:rsidRPr="00C954A8" w:rsidRDefault="006B15C9" w:rsidP="00DE0C5F">
            <w:pPr>
              <w:rPr>
                <w:sz w:val="24"/>
              </w:rPr>
            </w:pPr>
          </w:p>
        </w:tc>
        <w:tc>
          <w:tcPr>
            <w:tcW w:w="3684" w:type="dxa"/>
            <w:tcBorders>
              <w:left w:val="nil"/>
              <w:right w:val="nil"/>
            </w:tcBorders>
            <w:shd w:val="clear" w:color="auto" w:fill="auto"/>
          </w:tcPr>
          <w:p w:rsidR="006B15C9" w:rsidRPr="00C954A8" w:rsidRDefault="006B15C9" w:rsidP="00DE0C5F">
            <w:pPr>
              <w:jc w:val="right"/>
              <w:rPr>
                <w:b/>
                <w:sz w:val="24"/>
              </w:rPr>
            </w:pPr>
            <w:r w:rsidRPr="00C954A8">
              <w:rPr>
                <w:b/>
                <w:sz w:val="24"/>
              </w:rPr>
              <w:t xml:space="preserve">Профессиональный </w:t>
            </w:r>
          </w:p>
        </w:tc>
        <w:tc>
          <w:tcPr>
            <w:tcW w:w="3715" w:type="dxa"/>
            <w:tcBorders>
              <w:left w:val="nil"/>
              <w:right w:val="nil"/>
            </w:tcBorders>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C954A8">
              <w:rPr>
                <w:b/>
                <w:sz w:val="24"/>
              </w:rPr>
              <w:t>цикл</w:t>
            </w:r>
          </w:p>
        </w:tc>
        <w:tc>
          <w:tcPr>
            <w:tcW w:w="3431" w:type="dxa"/>
            <w:tcBorders>
              <w:left w:val="nil"/>
            </w:tcBorders>
            <w:shd w:val="clear" w:color="auto" w:fill="auto"/>
          </w:tcPr>
          <w:p w:rsidR="006B15C9" w:rsidRPr="00C954A8" w:rsidRDefault="006B15C9" w:rsidP="00DE0C5F">
            <w:pPr>
              <w:jc w:val="center"/>
              <w:rPr>
                <w:bCs/>
                <w:sz w:val="24"/>
              </w:rPr>
            </w:pP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t>Педагогические технологии при организации практических занятий по техническому обслуживанию транспортных средств соответствующих категорий и подкатегорий</w:t>
            </w:r>
          </w:p>
        </w:tc>
        <w:tc>
          <w:tcPr>
            <w:tcW w:w="3684" w:type="dxa"/>
            <w:shd w:val="clear" w:color="auto" w:fill="auto"/>
          </w:tcPr>
          <w:p w:rsidR="006B15C9" w:rsidRPr="00C954A8" w:rsidRDefault="006B15C9" w:rsidP="00DE0C5F">
            <w:pPr>
              <w:rPr>
                <w:sz w:val="24"/>
              </w:rPr>
            </w:pPr>
            <w:r w:rsidRPr="00C954A8">
              <w:rPr>
                <w:sz w:val="24"/>
              </w:rPr>
              <w:t xml:space="preserve">ПК 1. Организовывать учебно-производственную деятельность обучающихся по </w:t>
            </w:r>
            <w:r w:rsidRPr="00C954A8">
              <w:rPr>
                <w:rFonts w:eastAsia="Lucida Sans Unicode"/>
                <w:sz w:val="24"/>
                <w:lang w:eastAsia="ar-SA"/>
              </w:rPr>
              <w:t>вождению транспортных средств соответствующих категорий и подкатегорий.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ПК 2. </w:t>
            </w:r>
            <w:r w:rsidRPr="00C954A8">
              <w:rPr>
                <w:rFonts w:eastAsia="Lucida Sans Unicode"/>
                <w:sz w:val="24"/>
                <w:lang w:eastAsia="ar-SA"/>
              </w:rPr>
              <w:t xml:space="preserve">Осуществлять педагогический контроль и оценку освоения квалификации водителя в процессе </w:t>
            </w:r>
            <w:r w:rsidRPr="00C954A8">
              <w:rPr>
                <w:sz w:val="24"/>
              </w:rPr>
              <w:t>практического вождения транспортных средств соответствующих категорий и подкатегорий.</w:t>
            </w:r>
          </w:p>
        </w:tc>
        <w:tc>
          <w:tcPr>
            <w:tcW w:w="3715"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освоено содержание модуля 2.3. «Конструкция, устройство и эксплуатация транспортных средств соответствующих категорий и  подкатегорий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 анализ структуры и содержания образовательной программы учебного предмета «Устройство и техническое обслуживание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транспортных средств соответствующих категорий и подкатегорий как объектов </w:t>
            </w:r>
            <w:r w:rsidRPr="00C954A8">
              <w:rPr>
                <w:sz w:val="24"/>
              </w:rPr>
              <w:lastRenderedPageBreak/>
              <w:t>управления»;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контрольно-проверочный урок по обучению устранению неисправностей транспортных средств соответствующих категорий и подкатегорий</w:t>
            </w:r>
          </w:p>
        </w:tc>
        <w:tc>
          <w:tcPr>
            <w:tcW w:w="3431" w:type="dxa"/>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r w:rsidR="006B15C9" w:rsidRPr="00C954A8" w:rsidTr="00DE0C5F">
        <w:trPr>
          <w:trHeight w:val="154"/>
        </w:trPr>
        <w:tc>
          <w:tcPr>
            <w:tcW w:w="3605" w:type="dxa"/>
            <w:shd w:val="clear" w:color="auto" w:fill="auto"/>
          </w:tcPr>
          <w:p w:rsidR="006B15C9" w:rsidRPr="00C954A8" w:rsidRDefault="006B15C9" w:rsidP="00DE0C5F">
            <w:pPr>
              <w:rPr>
                <w:rFonts w:eastAsia="Calibri"/>
                <w:b/>
                <w:bCs/>
                <w:sz w:val="24"/>
              </w:rPr>
            </w:pPr>
            <w:r w:rsidRPr="00C954A8">
              <w:rPr>
                <w:sz w:val="24"/>
              </w:rPr>
              <w:lastRenderedPageBreak/>
              <w:t>Теоретические и прикладные аспекты методической работы мастера производственного обучения</w:t>
            </w:r>
          </w:p>
        </w:tc>
        <w:tc>
          <w:tcPr>
            <w:tcW w:w="3684"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ПК 3. Планировать учебную работу и вести учет выполнения программ производственного обучения вождению ТС и успеваемости обучающихся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c>
          <w:tcPr>
            <w:tcW w:w="3715" w:type="dxa"/>
            <w:shd w:val="clear" w:color="auto" w:fill="auto"/>
          </w:tcPr>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проведен анализ особенностей профессионального обучения водителей транспортных средств соответствующих категорий и подкатегорий;</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проведены выбор и обоснование методов обучения в зависимости от целей занятия;  </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xml:space="preserve">- проведен подбор законодательных актов и учебно-методической литературы, необходимых для разработки плана урока производственного </w:t>
            </w:r>
            <w:r w:rsidRPr="00C954A8">
              <w:rPr>
                <w:sz w:val="24"/>
              </w:rPr>
              <w:lastRenderedPageBreak/>
              <w:t>обучения;</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C954A8">
              <w:rPr>
                <w:sz w:val="24"/>
              </w:rPr>
              <w:t>- составлен план проведения практического занятия по учебному предмету</w:t>
            </w:r>
          </w:p>
        </w:tc>
        <w:tc>
          <w:tcPr>
            <w:tcW w:w="3431" w:type="dxa"/>
            <w:shd w:val="clear" w:color="auto" w:fill="auto"/>
          </w:tcPr>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p>
          <w:p w:rsidR="006B15C9" w:rsidRPr="00C954A8" w:rsidRDefault="006B15C9" w:rsidP="00DE0C5F">
            <w:pPr>
              <w:jc w:val="center"/>
              <w:rPr>
                <w:bCs/>
                <w:sz w:val="24"/>
              </w:rPr>
            </w:pPr>
            <w:r w:rsidRPr="00C954A8">
              <w:rPr>
                <w:bCs/>
                <w:sz w:val="24"/>
              </w:rPr>
              <w:t>Текущий контроль (оценка)</w:t>
            </w:r>
          </w:p>
          <w:p w:rsidR="006B15C9" w:rsidRPr="00C954A8" w:rsidRDefault="006B15C9" w:rsidP="00DE0C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c>
      </w:tr>
    </w:tbl>
    <w:p w:rsidR="006B15C9" w:rsidRPr="00C954A8" w:rsidRDefault="006B15C9" w:rsidP="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6B15C9" w:rsidRPr="00C954A8" w:rsidRDefault="006B15C9" w:rsidP="006B15C9">
      <w:pPr>
        <w:ind w:left="680" w:firstLine="0"/>
        <w:rPr>
          <w:b/>
          <w:sz w:val="24"/>
        </w:rPr>
      </w:pPr>
      <w:r w:rsidRPr="00C954A8">
        <w:rPr>
          <w:b/>
          <w:sz w:val="24"/>
        </w:rPr>
        <w:t>Формы итоговой аттестации</w:t>
      </w:r>
    </w:p>
    <w:p w:rsidR="006B15C9" w:rsidRPr="00C954A8" w:rsidRDefault="006B15C9" w:rsidP="006B15C9">
      <w:pPr>
        <w:ind w:left="680" w:firstLine="0"/>
        <w:rPr>
          <w:b/>
          <w:sz w:val="24"/>
        </w:rPr>
      </w:pPr>
      <w:r w:rsidRPr="00C954A8">
        <w:rPr>
          <w:b/>
          <w:sz w:val="24"/>
        </w:rPr>
        <w:t>Итоговая аттестация состоит из трех этапов:</w:t>
      </w:r>
    </w:p>
    <w:p w:rsidR="006B15C9" w:rsidRPr="00C954A8" w:rsidRDefault="006B15C9" w:rsidP="006B15C9">
      <w:pPr>
        <w:ind w:left="680" w:firstLine="0"/>
        <w:rPr>
          <w:b/>
          <w:sz w:val="24"/>
        </w:rPr>
      </w:pPr>
      <w:r w:rsidRPr="00C954A8">
        <w:rPr>
          <w:b/>
          <w:sz w:val="24"/>
        </w:rPr>
        <w:t>Итоговая аттестация в форме проведения контрольно-проверочного урока по обучению вождению транспортного средства</w:t>
      </w:r>
      <w:r w:rsidRPr="00C954A8">
        <w:rPr>
          <w:b/>
          <w:sz w:val="24"/>
        </w:rPr>
        <w:tab/>
      </w:r>
    </w:p>
    <w:p w:rsidR="006B15C9" w:rsidRPr="00C954A8" w:rsidRDefault="006B15C9" w:rsidP="006B15C9">
      <w:pPr>
        <w:ind w:left="680" w:firstLine="0"/>
        <w:rPr>
          <w:b/>
          <w:sz w:val="24"/>
        </w:rPr>
      </w:pPr>
      <w:r w:rsidRPr="00C954A8">
        <w:rPr>
          <w:b/>
          <w:sz w:val="24"/>
        </w:rPr>
        <w:t>Итоговая аттестация в форме проведения контрольно-проверочного урока по обучению устранению неисправностей транспортного средства</w:t>
      </w:r>
      <w:r w:rsidRPr="00C954A8">
        <w:rPr>
          <w:b/>
          <w:sz w:val="24"/>
        </w:rPr>
        <w:tab/>
      </w:r>
    </w:p>
    <w:p w:rsidR="006B15C9" w:rsidRPr="00C954A8" w:rsidRDefault="006B15C9" w:rsidP="006B15C9">
      <w:pPr>
        <w:ind w:left="680" w:firstLine="0"/>
        <w:rPr>
          <w:b/>
          <w:sz w:val="24"/>
        </w:rPr>
      </w:pPr>
      <w:r w:rsidRPr="00C954A8">
        <w:rPr>
          <w:b/>
          <w:sz w:val="24"/>
        </w:rPr>
        <w:t>Итоговая аттестация в форме разработки плана урока  производственного обучения</w:t>
      </w:r>
    </w:p>
    <w:p w:rsidR="005A4047" w:rsidRDefault="00D22E77"/>
    <w:sectPr w:rsidR="005A4047" w:rsidSect="00E4010A">
      <w:pgSz w:w="16838" w:h="11906" w:orient="landscape"/>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77" w:rsidRDefault="00D22E77" w:rsidP="006B15C9">
      <w:pPr>
        <w:spacing w:line="240" w:lineRule="auto"/>
      </w:pPr>
      <w:r>
        <w:separator/>
      </w:r>
    </w:p>
  </w:endnote>
  <w:endnote w:type="continuationSeparator" w:id="0">
    <w:p w:rsidR="00D22E77" w:rsidRDefault="00D22E77" w:rsidP="006B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Europe">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C9" w:rsidRPr="00402ED4" w:rsidRDefault="006B15C9">
    <w:pPr>
      <w:pStyle w:val="af6"/>
      <w:jc w:val="center"/>
      <w:rPr>
        <w:sz w:val="24"/>
      </w:rPr>
    </w:pPr>
    <w:r w:rsidRPr="00402ED4">
      <w:rPr>
        <w:sz w:val="24"/>
      </w:rPr>
      <w:fldChar w:fldCharType="begin"/>
    </w:r>
    <w:r w:rsidRPr="00402ED4">
      <w:rPr>
        <w:sz w:val="24"/>
      </w:rPr>
      <w:instrText>PAGE   \* MERGEFORMAT</w:instrText>
    </w:r>
    <w:r w:rsidRPr="00402ED4">
      <w:rPr>
        <w:sz w:val="24"/>
      </w:rPr>
      <w:fldChar w:fldCharType="separate"/>
    </w:r>
    <w:r w:rsidR="0011071F">
      <w:rPr>
        <w:noProof/>
        <w:sz w:val="24"/>
      </w:rPr>
      <w:t>2</w:t>
    </w:r>
    <w:r w:rsidRPr="00402ED4">
      <w:rPr>
        <w:sz w:val="24"/>
      </w:rPr>
      <w:fldChar w:fldCharType="end"/>
    </w:r>
  </w:p>
  <w:p w:rsidR="006B15C9" w:rsidRDefault="006B15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77" w:rsidRDefault="00D22E77" w:rsidP="006B15C9">
      <w:pPr>
        <w:spacing w:line="240" w:lineRule="auto"/>
      </w:pPr>
      <w:r>
        <w:separator/>
      </w:r>
    </w:p>
  </w:footnote>
  <w:footnote w:type="continuationSeparator" w:id="0">
    <w:p w:rsidR="00D22E77" w:rsidRDefault="00D22E77" w:rsidP="006B15C9">
      <w:pPr>
        <w:spacing w:line="240" w:lineRule="auto"/>
      </w:pPr>
      <w:r>
        <w:continuationSeparator/>
      </w:r>
    </w:p>
  </w:footnote>
  <w:footnote w:id="1">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 Магнитная доска со схемой населенного пункта может быть заменена соответствующим электронным учебным пособием.</w:t>
      </w:r>
    </w:p>
  </w:footnote>
  <w:footnote w:id="2">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footnote>
  <w:footnote w:id="3">
    <w:p w:rsidR="006B15C9" w:rsidRPr="002E5AAB" w:rsidRDefault="006B15C9" w:rsidP="006B15C9">
      <w:pPr>
        <w:pStyle w:val="af1"/>
        <w:jc w:val="both"/>
        <w:rPr>
          <w:rFonts w:ascii="Times New Roman" w:hAnsi="Times New Roman"/>
        </w:rPr>
      </w:pPr>
      <w:r w:rsidRPr="002E5AAB">
        <w:rPr>
          <w:rStyle w:val="af3"/>
        </w:rPr>
        <w:footnoteRef/>
      </w:r>
      <w:r w:rsidRPr="002E5AAB">
        <w:rPr>
          <w:rFonts w:ascii="Times New Roman" w:hAnsi="Times New Roman"/>
        </w:rPr>
        <w:t xml:space="preserve">Обучающий тренажер или тахограф, установленный на учебном транспортном средстве.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86EF6"/>
    <w:multiLevelType w:val="hybridMultilevel"/>
    <w:tmpl w:val="2DE40A66"/>
    <w:lvl w:ilvl="0" w:tplc="1F6E3A46">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01CA0"/>
    <w:multiLevelType w:val="multilevel"/>
    <w:tmpl w:val="EAF413C8"/>
    <w:lvl w:ilvl="0">
      <w:start w:val="1"/>
      <w:numFmt w:val="russianLower"/>
      <w:pStyle w:val="a"/>
      <w:lvlText w:val="%1)"/>
      <w:lvlJc w:val="left"/>
      <w:pPr>
        <w:ind w:left="360" w:hanging="360"/>
      </w:pPr>
      <w:rPr>
        <w:rFonts w:hint="default"/>
      </w:rPr>
    </w:lvl>
    <w:lvl w:ilvl="1">
      <w:start w:val="1"/>
      <w:numFmt w:val="decimal"/>
      <w:pStyle w:val="a0"/>
      <w:lvlText w:val="%2)"/>
      <w:lvlJc w:val="left"/>
      <w:pPr>
        <w:ind w:left="720" w:hanging="360"/>
      </w:pPr>
      <w:rPr>
        <w:rFonts w:hint="default"/>
      </w:rPr>
    </w:lvl>
    <w:lvl w:ilvl="2">
      <w:start w:val="1"/>
      <w:numFmt w:val="decimal"/>
      <w:pStyle w:val="a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A06A77"/>
    <w:multiLevelType w:val="multilevel"/>
    <w:tmpl w:val="C23C1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4356D0D"/>
    <w:multiLevelType w:val="multilevel"/>
    <w:tmpl w:val="B3E4AD9C"/>
    <w:lvl w:ilvl="0">
      <w:start w:val="1"/>
      <w:numFmt w:val="decimal"/>
      <w:lvlText w:val="%1."/>
      <w:lvlJc w:val="left"/>
      <w:pPr>
        <w:ind w:left="720" w:hanging="360"/>
      </w:pPr>
      <w:rPr>
        <w:rFonts w:hint="default"/>
        <w:b/>
        <w:i w:val="0"/>
      </w:rPr>
    </w:lvl>
    <w:lvl w:ilvl="1">
      <w:start w:val="2"/>
      <w:numFmt w:val="decimal"/>
      <w:isLgl/>
      <w:lvlText w:val="%1.%2."/>
      <w:lvlJc w:val="left"/>
      <w:pPr>
        <w:ind w:left="1240" w:hanging="720"/>
      </w:pPr>
      <w:rPr>
        <w:rFonts w:hint="default"/>
      </w:rPr>
    </w:lvl>
    <w:lvl w:ilvl="2">
      <w:start w:val="4"/>
      <w:numFmt w:val="decimal"/>
      <w:isLgl/>
      <w:lvlText w:val="%1.%2.%3."/>
      <w:lvlJc w:val="left"/>
      <w:pPr>
        <w:ind w:left="140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600" w:hanging="1440"/>
      </w:pPr>
      <w:rPr>
        <w:rFonts w:hint="default"/>
      </w:rPr>
    </w:lvl>
    <w:lvl w:ilvl="6">
      <w:start w:val="1"/>
      <w:numFmt w:val="decimal"/>
      <w:isLgl/>
      <w:lvlText w:val="%1.%2.%3.%4.%5.%6.%7."/>
      <w:lvlJc w:val="left"/>
      <w:pPr>
        <w:ind w:left="3120" w:hanging="1800"/>
      </w:pPr>
      <w:rPr>
        <w:rFonts w:hint="default"/>
      </w:rPr>
    </w:lvl>
    <w:lvl w:ilvl="7">
      <w:start w:val="1"/>
      <w:numFmt w:val="decimal"/>
      <w:isLgl/>
      <w:lvlText w:val="%1.%2.%3.%4.%5.%6.%7.%8."/>
      <w:lvlJc w:val="left"/>
      <w:pPr>
        <w:ind w:left="3280" w:hanging="1800"/>
      </w:pPr>
      <w:rPr>
        <w:rFonts w:hint="default"/>
      </w:rPr>
    </w:lvl>
    <w:lvl w:ilvl="8">
      <w:start w:val="1"/>
      <w:numFmt w:val="decimal"/>
      <w:isLgl/>
      <w:lvlText w:val="%1.%2.%3.%4.%5.%6.%7.%8.%9."/>
      <w:lvlJc w:val="left"/>
      <w:pPr>
        <w:ind w:left="3800" w:hanging="2160"/>
      </w:pPr>
      <w:rPr>
        <w:rFonts w:hint="default"/>
      </w:rPr>
    </w:lvl>
  </w:abstractNum>
  <w:abstractNum w:abstractNumId="5">
    <w:nsid w:val="17CF0BD5"/>
    <w:multiLevelType w:val="multilevel"/>
    <w:tmpl w:val="861A0D28"/>
    <w:lvl w:ilvl="0">
      <w:start w:val="1"/>
      <w:numFmt w:val="bullet"/>
      <w:pStyle w:val="1"/>
      <w:lvlText w:val=""/>
      <w:lvlJc w:val="left"/>
      <w:pPr>
        <w:ind w:left="1211" w:hanging="360"/>
      </w:pPr>
      <w:rPr>
        <w:rFonts w:ascii="Symbol" w:hAnsi="Symbol" w:hint="default"/>
      </w:rPr>
    </w:lvl>
    <w:lvl w:ilvl="1">
      <w:start w:val="1"/>
      <w:numFmt w:val="decimal"/>
      <w:pStyle w:val="2"/>
      <w:lvlText w:val="%2)"/>
      <w:lvlJc w:val="left"/>
      <w:pPr>
        <w:ind w:left="720" w:hanging="360"/>
      </w:pPr>
      <w:rPr>
        <w:rFonts w:hint="default"/>
      </w:rPr>
    </w:lvl>
    <w:lvl w:ilvl="2">
      <w:start w:val="1"/>
      <w:numFmt w:val="russianLower"/>
      <w:pStyle w:va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FB2F9C"/>
    <w:multiLevelType w:val="multilevel"/>
    <w:tmpl w:val="36DAC84E"/>
    <w:lvl w:ilvl="0">
      <w:start w:val="1"/>
      <w:numFmt w:val="decimal"/>
      <w:lvlText w:val="%1."/>
      <w:lvlJc w:val="left"/>
      <w:pPr>
        <w:ind w:left="420" w:hanging="360"/>
      </w:pPr>
      <w:rPr>
        <w:rFonts w:eastAsia="Calibri" w:hint="default"/>
      </w:rPr>
    </w:lvl>
    <w:lvl w:ilvl="1">
      <w:start w:val="4"/>
      <w:numFmt w:val="decimal"/>
      <w:isLgl/>
      <w:lvlText w:val="%1.%2."/>
      <w:lvlJc w:val="left"/>
      <w:pPr>
        <w:ind w:left="1100" w:hanging="4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620"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40" w:hanging="1440"/>
      </w:pPr>
      <w:rPr>
        <w:rFonts w:hint="default"/>
      </w:rPr>
    </w:lvl>
    <w:lvl w:ilvl="8">
      <w:start w:val="1"/>
      <w:numFmt w:val="decimal"/>
      <w:isLgl/>
      <w:lvlText w:val="%1.%2.%3.%4.%5.%6.%7.%8.%9."/>
      <w:lvlJc w:val="left"/>
      <w:pPr>
        <w:ind w:left="6820" w:hanging="1800"/>
      </w:pPr>
      <w:rPr>
        <w:rFonts w:hint="default"/>
      </w:rPr>
    </w:lvl>
  </w:abstractNum>
  <w:abstractNum w:abstractNumId="7">
    <w:nsid w:val="23DB339B"/>
    <w:multiLevelType w:val="hybridMultilevel"/>
    <w:tmpl w:val="FD80ACB4"/>
    <w:lvl w:ilvl="0" w:tplc="63702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9816E5"/>
    <w:multiLevelType w:val="hybridMultilevel"/>
    <w:tmpl w:val="9C4CA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76E1C"/>
    <w:multiLevelType w:val="hybridMultilevel"/>
    <w:tmpl w:val="AE40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23491"/>
    <w:multiLevelType w:val="hybridMultilevel"/>
    <w:tmpl w:val="B50C08B2"/>
    <w:lvl w:ilvl="0" w:tplc="D2B6189C">
      <w:start w:val="1"/>
      <w:numFmt w:val="bullet"/>
      <w:lvlText w:val=""/>
      <w:lvlJc w:val="left"/>
      <w:pPr>
        <w:tabs>
          <w:tab w:val="num" w:pos="2138"/>
        </w:tabs>
        <w:ind w:left="2138" w:hanging="72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E0163C"/>
    <w:multiLevelType w:val="hybridMultilevel"/>
    <w:tmpl w:val="609A51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074E05"/>
    <w:multiLevelType w:val="hybridMultilevel"/>
    <w:tmpl w:val="AAE4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0"/>
  </w:num>
  <w:num w:numId="6">
    <w:abstractNumId w:val="12"/>
  </w:num>
  <w:num w:numId="7">
    <w:abstractNumId w:val="1"/>
  </w:num>
  <w:num w:numId="8">
    <w:abstractNumId w:val="9"/>
  </w:num>
  <w:num w:numId="9">
    <w:abstractNumId w:val="6"/>
  </w:num>
  <w:num w:numId="10">
    <w:abstractNumId w:val="4"/>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C9"/>
    <w:rsid w:val="00072689"/>
    <w:rsid w:val="0011071F"/>
    <w:rsid w:val="00451E09"/>
    <w:rsid w:val="006B15C9"/>
    <w:rsid w:val="009A20C9"/>
    <w:rsid w:val="00AD635F"/>
    <w:rsid w:val="00C05337"/>
    <w:rsid w:val="00D22E77"/>
    <w:rsid w:val="00DB4A03"/>
    <w:rsid w:val="00E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15C9"/>
    <w:pPr>
      <w:spacing w:after="0" w:line="360" w:lineRule="auto"/>
      <w:ind w:firstLine="680"/>
      <w:jc w:val="both"/>
    </w:pPr>
    <w:rPr>
      <w:rFonts w:ascii="Times New Roman" w:eastAsia="Times New Roman" w:hAnsi="Times New Roman" w:cs="Times New Roman"/>
      <w:sz w:val="28"/>
      <w:szCs w:val="24"/>
      <w:lang w:eastAsia="ru-RU"/>
    </w:rPr>
  </w:style>
  <w:style w:type="paragraph" w:styleId="10">
    <w:name w:val="heading 1"/>
    <w:aliases w:val="Заголовок 1 Знак Знак Знак Знак"/>
    <w:basedOn w:val="a2"/>
    <w:next w:val="a2"/>
    <w:link w:val="11"/>
    <w:uiPriority w:val="9"/>
    <w:qFormat/>
    <w:rsid w:val="006B15C9"/>
    <w:pPr>
      <w:keepNext/>
      <w:keepLines/>
      <w:spacing w:before="240"/>
      <w:ind w:firstLine="709"/>
      <w:jc w:val="center"/>
      <w:outlineLvl w:val="0"/>
    </w:pPr>
    <w:rPr>
      <w:b/>
      <w:bCs/>
      <w:color w:val="000000"/>
      <w:szCs w:val="28"/>
    </w:rPr>
  </w:style>
  <w:style w:type="paragraph" w:styleId="20">
    <w:name w:val="heading 2"/>
    <w:basedOn w:val="a2"/>
    <w:next w:val="a2"/>
    <w:link w:val="21"/>
    <w:uiPriority w:val="9"/>
    <w:unhideWhenUsed/>
    <w:qFormat/>
    <w:rsid w:val="006B15C9"/>
    <w:pPr>
      <w:keepNext/>
      <w:keepLines/>
      <w:spacing w:before="200"/>
      <w:jc w:val="center"/>
      <w:outlineLvl w:val="1"/>
    </w:pPr>
    <w:rPr>
      <w:b/>
      <w:bCs/>
      <w:color w:val="000000"/>
      <w:szCs w:val="26"/>
    </w:rPr>
  </w:style>
  <w:style w:type="paragraph" w:styleId="30">
    <w:name w:val="heading 3"/>
    <w:basedOn w:val="a2"/>
    <w:next w:val="a2"/>
    <w:link w:val="31"/>
    <w:uiPriority w:val="9"/>
    <w:unhideWhenUsed/>
    <w:qFormat/>
    <w:rsid w:val="006B15C9"/>
    <w:pPr>
      <w:keepNext/>
      <w:keepLines/>
      <w:spacing w:before="200"/>
      <w:jc w:val="center"/>
      <w:outlineLvl w:val="2"/>
    </w:pPr>
    <w:rPr>
      <w:b/>
      <w:bCs/>
      <w:color w:val="000000"/>
    </w:rPr>
  </w:style>
  <w:style w:type="paragraph" w:styleId="4">
    <w:name w:val="heading 4"/>
    <w:basedOn w:val="a2"/>
    <w:next w:val="a2"/>
    <w:link w:val="40"/>
    <w:uiPriority w:val="9"/>
    <w:unhideWhenUsed/>
    <w:qFormat/>
    <w:rsid w:val="006B15C9"/>
    <w:pPr>
      <w:keepNext/>
      <w:keepLines/>
      <w:spacing w:before="200"/>
      <w:jc w:val="center"/>
      <w:outlineLvl w:val="3"/>
    </w:pPr>
    <w:rPr>
      <w:b/>
      <w:bCs/>
      <w:iCs/>
      <w:color w:val="000000"/>
    </w:rPr>
  </w:style>
  <w:style w:type="paragraph" w:styleId="5">
    <w:name w:val="heading 5"/>
    <w:basedOn w:val="a2"/>
    <w:link w:val="50"/>
    <w:uiPriority w:val="9"/>
    <w:qFormat/>
    <w:rsid w:val="006B15C9"/>
    <w:pPr>
      <w:spacing w:before="100" w:beforeAutospacing="1" w:after="100" w:afterAutospacing="1" w:line="240" w:lineRule="auto"/>
      <w:ind w:firstLine="0"/>
      <w:jc w:val="left"/>
      <w:outlineLvl w:val="4"/>
    </w:pPr>
    <w:rPr>
      <w:b/>
      <w:bCs/>
      <w:sz w:val="20"/>
      <w:szCs w:val="20"/>
    </w:rPr>
  </w:style>
  <w:style w:type="paragraph" w:styleId="6">
    <w:name w:val="heading 6"/>
    <w:basedOn w:val="a2"/>
    <w:next w:val="a2"/>
    <w:link w:val="60"/>
    <w:uiPriority w:val="9"/>
    <w:unhideWhenUsed/>
    <w:qFormat/>
    <w:rsid w:val="006B15C9"/>
    <w:pPr>
      <w:keepNext/>
      <w:keepLines/>
      <w:numPr>
        <w:ilvl w:val="5"/>
        <w:numId w:val="1"/>
      </w:numPr>
      <w:spacing w:before="200"/>
      <w:outlineLvl w:val="5"/>
    </w:pPr>
    <w:rPr>
      <w:rFonts w:ascii="Cambria" w:hAnsi="Cambria"/>
      <w:i/>
      <w:iCs/>
      <w:color w:val="243F60"/>
      <w:szCs w:val="28"/>
      <w:lang w:eastAsia="en-US"/>
    </w:rPr>
  </w:style>
  <w:style w:type="paragraph" w:styleId="7">
    <w:name w:val="heading 7"/>
    <w:basedOn w:val="a2"/>
    <w:next w:val="a2"/>
    <w:link w:val="70"/>
    <w:uiPriority w:val="9"/>
    <w:semiHidden/>
    <w:unhideWhenUsed/>
    <w:qFormat/>
    <w:rsid w:val="006B15C9"/>
    <w:pPr>
      <w:keepNext/>
      <w:keepLines/>
      <w:numPr>
        <w:ilvl w:val="6"/>
        <w:numId w:val="1"/>
      </w:numPr>
      <w:spacing w:before="200"/>
      <w:outlineLvl w:val="6"/>
    </w:pPr>
    <w:rPr>
      <w:rFonts w:ascii="Cambria" w:hAnsi="Cambria"/>
      <w:i/>
      <w:iCs/>
      <w:color w:val="404040"/>
      <w:szCs w:val="28"/>
      <w:lang w:eastAsia="en-US"/>
    </w:rPr>
  </w:style>
  <w:style w:type="paragraph" w:styleId="8">
    <w:name w:val="heading 8"/>
    <w:basedOn w:val="a2"/>
    <w:next w:val="a2"/>
    <w:link w:val="80"/>
    <w:uiPriority w:val="9"/>
    <w:semiHidden/>
    <w:unhideWhenUsed/>
    <w:qFormat/>
    <w:rsid w:val="006B15C9"/>
    <w:pPr>
      <w:keepNext/>
      <w:keepLines/>
      <w:numPr>
        <w:ilvl w:val="7"/>
        <w:numId w:val="1"/>
      </w:numPr>
      <w:spacing w:before="200"/>
      <w:outlineLvl w:val="7"/>
    </w:pPr>
    <w:rPr>
      <w:rFonts w:ascii="Cambria" w:hAnsi="Cambria"/>
      <w:color w:val="404040"/>
      <w:sz w:val="20"/>
      <w:szCs w:val="20"/>
      <w:lang w:eastAsia="en-US"/>
    </w:rPr>
  </w:style>
  <w:style w:type="paragraph" w:styleId="9">
    <w:name w:val="heading 9"/>
    <w:basedOn w:val="a2"/>
    <w:next w:val="a2"/>
    <w:link w:val="90"/>
    <w:uiPriority w:val="9"/>
    <w:semiHidden/>
    <w:unhideWhenUsed/>
    <w:qFormat/>
    <w:rsid w:val="006B15C9"/>
    <w:pPr>
      <w:keepNext/>
      <w:keepLines/>
      <w:numPr>
        <w:ilvl w:val="8"/>
        <w:numId w:val="1"/>
      </w:numPr>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w:basedOn w:val="a3"/>
    <w:link w:val="10"/>
    <w:uiPriority w:val="9"/>
    <w:rsid w:val="006B15C9"/>
    <w:rPr>
      <w:rFonts w:ascii="Times New Roman" w:eastAsia="Times New Roman" w:hAnsi="Times New Roman" w:cs="Times New Roman"/>
      <w:b/>
      <w:bCs/>
      <w:color w:val="000000"/>
      <w:sz w:val="28"/>
      <w:szCs w:val="28"/>
      <w:lang w:eastAsia="ru-RU"/>
    </w:rPr>
  </w:style>
  <w:style w:type="character" w:customStyle="1" w:styleId="21">
    <w:name w:val="Заголовок 2 Знак"/>
    <w:basedOn w:val="a3"/>
    <w:link w:val="20"/>
    <w:uiPriority w:val="9"/>
    <w:rsid w:val="006B15C9"/>
    <w:rPr>
      <w:rFonts w:ascii="Times New Roman" w:eastAsia="Times New Roman" w:hAnsi="Times New Roman" w:cs="Times New Roman"/>
      <w:b/>
      <w:bCs/>
      <w:color w:val="000000"/>
      <w:sz w:val="28"/>
      <w:szCs w:val="26"/>
      <w:lang w:eastAsia="ru-RU"/>
    </w:rPr>
  </w:style>
  <w:style w:type="character" w:customStyle="1" w:styleId="31">
    <w:name w:val="Заголовок 3 Знак"/>
    <w:basedOn w:val="a3"/>
    <w:link w:val="30"/>
    <w:uiPriority w:val="9"/>
    <w:rsid w:val="006B15C9"/>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3"/>
    <w:link w:val="4"/>
    <w:uiPriority w:val="9"/>
    <w:rsid w:val="006B15C9"/>
    <w:rPr>
      <w:rFonts w:ascii="Times New Roman" w:eastAsia="Times New Roman" w:hAnsi="Times New Roman" w:cs="Times New Roman"/>
      <w:b/>
      <w:bCs/>
      <w:iCs/>
      <w:color w:val="000000"/>
      <w:sz w:val="28"/>
      <w:szCs w:val="24"/>
      <w:lang w:eastAsia="ru-RU"/>
    </w:rPr>
  </w:style>
  <w:style w:type="character" w:customStyle="1" w:styleId="50">
    <w:name w:val="Заголовок 5 Знак"/>
    <w:basedOn w:val="a3"/>
    <w:link w:val="5"/>
    <w:uiPriority w:val="9"/>
    <w:rsid w:val="006B15C9"/>
    <w:rPr>
      <w:rFonts w:ascii="Times New Roman" w:eastAsia="Times New Roman" w:hAnsi="Times New Roman" w:cs="Times New Roman"/>
      <w:b/>
      <w:bCs/>
      <w:sz w:val="20"/>
      <w:szCs w:val="20"/>
      <w:lang w:eastAsia="ru-RU"/>
    </w:rPr>
  </w:style>
  <w:style w:type="character" w:customStyle="1" w:styleId="60">
    <w:name w:val="Заголовок 6 Знак"/>
    <w:basedOn w:val="a3"/>
    <w:link w:val="6"/>
    <w:uiPriority w:val="9"/>
    <w:rsid w:val="006B15C9"/>
    <w:rPr>
      <w:rFonts w:ascii="Cambria" w:eastAsia="Times New Roman" w:hAnsi="Cambria" w:cs="Times New Roman"/>
      <w:i/>
      <w:iCs/>
      <w:color w:val="243F60"/>
      <w:sz w:val="28"/>
      <w:szCs w:val="28"/>
    </w:rPr>
  </w:style>
  <w:style w:type="character" w:customStyle="1" w:styleId="70">
    <w:name w:val="Заголовок 7 Знак"/>
    <w:basedOn w:val="a3"/>
    <w:link w:val="7"/>
    <w:uiPriority w:val="9"/>
    <w:semiHidden/>
    <w:rsid w:val="006B15C9"/>
    <w:rPr>
      <w:rFonts w:ascii="Cambria" w:eastAsia="Times New Roman" w:hAnsi="Cambria" w:cs="Times New Roman"/>
      <w:i/>
      <w:iCs/>
      <w:color w:val="404040"/>
      <w:sz w:val="28"/>
      <w:szCs w:val="28"/>
    </w:rPr>
  </w:style>
  <w:style w:type="character" w:customStyle="1" w:styleId="80">
    <w:name w:val="Заголовок 8 Знак"/>
    <w:basedOn w:val="a3"/>
    <w:link w:val="8"/>
    <w:uiPriority w:val="9"/>
    <w:semiHidden/>
    <w:rsid w:val="006B15C9"/>
    <w:rPr>
      <w:rFonts w:ascii="Cambria" w:eastAsia="Times New Roman" w:hAnsi="Cambria" w:cs="Times New Roman"/>
      <w:color w:val="404040"/>
      <w:sz w:val="20"/>
      <w:szCs w:val="20"/>
    </w:rPr>
  </w:style>
  <w:style w:type="character" w:customStyle="1" w:styleId="90">
    <w:name w:val="Заголовок 9 Знак"/>
    <w:basedOn w:val="a3"/>
    <w:link w:val="9"/>
    <w:uiPriority w:val="9"/>
    <w:semiHidden/>
    <w:rsid w:val="006B15C9"/>
    <w:rPr>
      <w:rFonts w:ascii="Cambria" w:eastAsia="Times New Roman" w:hAnsi="Cambria" w:cs="Times New Roman"/>
      <w:i/>
      <w:iCs/>
      <w:color w:val="404040"/>
      <w:sz w:val="20"/>
      <w:szCs w:val="20"/>
    </w:rPr>
  </w:style>
  <w:style w:type="paragraph" w:styleId="a6">
    <w:name w:val="List Paragraph"/>
    <w:basedOn w:val="a2"/>
    <w:uiPriority w:val="34"/>
    <w:qFormat/>
    <w:rsid w:val="006B15C9"/>
    <w:pPr>
      <w:ind w:left="720" w:firstLine="709"/>
      <w:contextualSpacing/>
      <w:jc w:val="left"/>
    </w:pPr>
    <w:rPr>
      <w:rFonts w:ascii="Calibri" w:eastAsia="Calibri" w:hAnsi="Calibri"/>
      <w:sz w:val="22"/>
      <w:szCs w:val="22"/>
      <w:lang w:eastAsia="en-US"/>
    </w:rPr>
  </w:style>
  <w:style w:type="paragraph" w:customStyle="1" w:styleId="a7">
    <w:name w:val="[Основной абзац]"/>
    <w:basedOn w:val="a2"/>
    <w:uiPriority w:val="99"/>
    <w:rsid w:val="006B15C9"/>
    <w:pPr>
      <w:autoSpaceDE w:val="0"/>
      <w:autoSpaceDN w:val="0"/>
      <w:adjustRightInd w:val="0"/>
      <w:spacing w:line="288" w:lineRule="auto"/>
      <w:ind w:firstLine="0"/>
      <w:jc w:val="left"/>
      <w:textAlignment w:val="center"/>
    </w:pPr>
    <w:rPr>
      <w:rFonts w:ascii="Minion Pro" w:eastAsia="Calibri" w:hAnsi="Minion Pro" w:cs="Minion Pro"/>
      <w:color w:val="000000"/>
      <w:sz w:val="24"/>
      <w:lang w:eastAsia="en-US"/>
    </w:rPr>
  </w:style>
  <w:style w:type="paragraph" w:customStyle="1" w:styleId="a8">
    <w:name w:val="хуета"/>
    <w:basedOn w:val="a2"/>
    <w:link w:val="a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paragraph" w:customStyle="1" w:styleId="aa">
    <w:name w:val="обычный текст"/>
    <w:basedOn w:val="a2"/>
    <w:link w:val="ab"/>
    <w:qFormat/>
    <w:rsid w:val="006B15C9"/>
    <w:pPr>
      <w:autoSpaceDE w:val="0"/>
      <w:autoSpaceDN w:val="0"/>
      <w:adjustRightInd w:val="0"/>
      <w:ind w:firstLine="283"/>
      <w:textAlignment w:val="center"/>
    </w:pPr>
    <w:rPr>
      <w:rFonts w:eastAsia="Calibri"/>
      <w:color w:val="000000"/>
      <w:szCs w:val="28"/>
      <w:lang w:eastAsia="en-US"/>
    </w:rPr>
  </w:style>
  <w:style w:type="character" w:customStyle="1" w:styleId="a9">
    <w:name w:val="хуета Знак"/>
    <w:link w:val="a8"/>
    <w:rsid w:val="006B15C9"/>
    <w:rPr>
      <w:rFonts w:ascii="Times New Roman" w:eastAsia="Calibri" w:hAnsi="Times New Roman" w:cs="Minion Pro"/>
      <w:b/>
      <w:bCs/>
      <w:color w:val="000000"/>
      <w:sz w:val="28"/>
      <w:szCs w:val="24"/>
    </w:rPr>
  </w:style>
  <w:style w:type="character" w:customStyle="1" w:styleId="ab">
    <w:name w:val="обычный текст Знак"/>
    <w:link w:val="aa"/>
    <w:rsid w:val="006B15C9"/>
    <w:rPr>
      <w:rFonts w:ascii="Times New Roman" w:eastAsia="Calibri" w:hAnsi="Times New Roman" w:cs="Times New Roman"/>
      <w:color w:val="000000"/>
      <w:sz w:val="28"/>
      <w:szCs w:val="28"/>
    </w:rPr>
  </w:style>
  <w:style w:type="paragraph" w:customStyle="1" w:styleId="ac">
    <w:name w:val="ААА"/>
    <w:basedOn w:val="a2"/>
    <w:qFormat/>
    <w:rsid w:val="006B15C9"/>
    <w:pPr>
      <w:spacing w:line="240" w:lineRule="auto"/>
      <w:ind w:right="6" w:firstLine="0"/>
      <w:jc w:val="left"/>
    </w:pPr>
    <w:rPr>
      <w:rFonts w:eastAsia="Calibri"/>
      <w:sz w:val="24"/>
    </w:rPr>
  </w:style>
  <w:style w:type="paragraph" w:customStyle="1" w:styleId="ad">
    <w:name w:val="БББ"/>
    <w:basedOn w:val="a2"/>
    <w:qFormat/>
    <w:rsid w:val="006B15C9"/>
    <w:pPr>
      <w:spacing w:before="120" w:after="120"/>
      <w:ind w:firstLine="0"/>
      <w:jc w:val="center"/>
    </w:pPr>
    <w:rPr>
      <w:noProof/>
      <w:szCs w:val="28"/>
    </w:rPr>
  </w:style>
  <w:style w:type="paragraph" w:styleId="ae">
    <w:name w:val="Balloon Text"/>
    <w:basedOn w:val="a2"/>
    <w:link w:val="af"/>
    <w:uiPriority w:val="99"/>
    <w:unhideWhenUsed/>
    <w:rsid w:val="006B15C9"/>
    <w:pPr>
      <w:spacing w:line="240" w:lineRule="auto"/>
    </w:pPr>
    <w:rPr>
      <w:rFonts w:ascii="Tahoma" w:hAnsi="Tahoma" w:cs="Tahoma"/>
      <w:sz w:val="16"/>
      <w:szCs w:val="16"/>
    </w:rPr>
  </w:style>
  <w:style w:type="character" w:customStyle="1" w:styleId="af">
    <w:name w:val="Текст выноски Знак"/>
    <w:basedOn w:val="a3"/>
    <w:link w:val="ae"/>
    <w:uiPriority w:val="99"/>
    <w:rsid w:val="006B15C9"/>
    <w:rPr>
      <w:rFonts w:ascii="Tahoma" w:eastAsia="Times New Roman" w:hAnsi="Tahoma" w:cs="Tahoma"/>
      <w:sz w:val="16"/>
      <w:szCs w:val="16"/>
      <w:lang w:eastAsia="ru-RU"/>
    </w:rPr>
  </w:style>
  <w:style w:type="table" w:styleId="af0">
    <w:name w:val="Table Grid"/>
    <w:basedOn w:val="a4"/>
    <w:uiPriority w:val="59"/>
    <w:rsid w:val="006B1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2"/>
    <w:link w:val="af2"/>
    <w:uiPriority w:val="99"/>
    <w:unhideWhenUsed/>
    <w:rsid w:val="006B15C9"/>
    <w:pPr>
      <w:spacing w:line="240" w:lineRule="auto"/>
      <w:ind w:firstLine="0"/>
      <w:jc w:val="left"/>
    </w:pPr>
    <w:rPr>
      <w:rFonts w:ascii="Calibri" w:eastAsia="Calibri" w:hAnsi="Calibri"/>
      <w:sz w:val="20"/>
      <w:szCs w:val="20"/>
      <w:lang w:eastAsia="en-US"/>
    </w:rPr>
  </w:style>
  <w:style w:type="character" w:customStyle="1" w:styleId="af2">
    <w:name w:val="Текст сноски Знак"/>
    <w:basedOn w:val="a3"/>
    <w:link w:val="af1"/>
    <w:uiPriority w:val="99"/>
    <w:rsid w:val="006B15C9"/>
    <w:rPr>
      <w:rFonts w:ascii="Calibri" w:eastAsia="Calibri" w:hAnsi="Calibri" w:cs="Times New Roman"/>
      <w:sz w:val="20"/>
      <w:szCs w:val="20"/>
    </w:rPr>
  </w:style>
  <w:style w:type="character" w:styleId="af3">
    <w:name w:val="footnote reference"/>
    <w:uiPriority w:val="99"/>
    <w:rsid w:val="006B15C9"/>
    <w:rPr>
      <w:rFonts w:cs="Times New Roman"/>
      <w:vertAlign w:val="superscript"/>
    </w:rPr>
  </w:style>
  <w:style w:type="paragraph" w:styleId="af4">
    <w:name w:val="header"/>
    <w:basedOn w:val="a2"/>
    <w:link w:val="af5"/>
    <w:uiPriority w:val="99"/>
    <w:unhideWhenUsed/>
    <w:rsid w:val="006B15C9"/>
    <w:pPr>
      <w:tabs>
        <w:tab w:val="center" w:pos="4677"/>
        <w:tab w:val="right" w:pos="9355"/>
      </w:tabs>
      <w:spacing w:line="240" w:lineRule="auto"/>
    </w:pPr>
  </w:style>
  <w:style w:type="character" w:customStyle="1" w:styleId="af5">
    <w:name w:val="Верхний колонтитул Знак"/>
    <w:basedOn w:val="a3"/>
    <w:link w:val="af4"/>
    <w:uiPriority w:val="99"/>
    <w:rsid w:val="006B15C9"/>
    <w:rPr>
      <w:rFonts w:ascii="Times New Roman" w:eastAsia="Times New Roman" w:hAnsi="Times New Roman" w:cs="Times New Roman"/>
      <w:sz w:val="28"/>
      <w:szCs w:val="24"/>
      <w:lang w:eastAsia="ru-RU"/>
    </w:rPr>
  </w:style>
  <w:style w:type="paragraph" w:styleId="af6">
    <w:name w:val="footer"/>
    <w:basedOn w:val="a2"/>
    <w:link w:val="af7"/>
    <w:uiPriority w:val="99"/>
    <w:unhideWhenUsed/>
    <w:rsid w:val="006B15C9"/>
    <w:pPr>
      <w:tabs>
        <w:tab w:val="center" w:pos="4677"/>
        <w:tab w:val="right" w:pos="9355"/>
      </w:tabs>
      <w:spacing w:line="240" w:lineRule="auto"/>
    </w:pPr>
  </w:style>
  <w:style w:type="character" w:customStyle="1" w:styleId="af7">
    <w:name w:val="Нижний колонтитул Знак"/>
    <w:basedOn w:val="a3"/>
    <w:link w:val="af6"/>
    <w:uiPriority w:val="99"/>
    <w:rsid w:val="006B15C9"/>
    <w:rPr>
      <w:rFonts w:ascii="Times New Roman" w:eastAsia="Times New Roman" w:hAnsi="Times New Roman" w:cs="Times New Roman"/>
      <w:sz w:val="28"/>
      <w:szCs w:val="24"/>
      <w:lang w:eastAsia="ru-RU"/>
    </w:rPr>
  </w:style>
  <w:style w:type="paragraph" w:styleId="af8">
    <w:name w:val="caption"/>
    <w:basedOn w:val="a2"/>
    <w:next w:val="a2"/>
    <w:uiPriority w:val="35"/>
    <w:unhideWhenUsed/>
    <w:qFormat/>
    <w:rsid w:val="006B15C9"/>
    <w:pPr>
      <w:spacing w:after="200" w:line="240" w:lineRule="auto"/>
      <w:jc w:val="center"/>
    </w:pPr>
    <w:rPr>
      <w:b/>
      <w:bCs/>
      <w:color w:val="000000"/>
      <w:sz w:val="18"/>
      <w:szCs w:val="18"/>
    </w:rPr>
  </w:style>
  <w:style w:type="character" w:styleId="af9">
    <w:name w:val="Hyperlink"/>
    <w:uiPriority w:val="99"/>
    <w:unhideWhenUsed/>
    <w:rsid w:val="006B15C9"/>
    <w:rPr>
      <w:color w:val="0000FF"/>
      <w:u w:val="single"/>
    </w:rPr>
  </w:style>
  <w:style w:type="paragraph" w:styleId="afa">
    <w:name w:val="Normal (Web)"/>
    <w:basedOn w:val="a2"/>
    <w:uiPriority w:val="99"/>
    <w:unhideWhenUsed/>
    <w:rsid w:val="006B15C9"/>
    <w:pPr>
      <w:spacing w:before="100" w:beforeAutospacing="1" w:after="100" w:afterAutospacing="1" w:line="240" w:lineRule="auto"/>
      <w:ind w:firstLine="0"/>
      <w:jc w:val="left"/>
    </w:pPr>
    <w:rPr>
      <w:sz w:val="24"/>
    </w:rPr>
  </w:style>
  <w:style w:type="character" w:customStyle="1" w:styleId="22">
    <w:name w:val="Основной текст (2)"/>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b">
    <w:name w:val="ВВВ"/>
    <w:basedOn w:val="a2"/>
    <w:qFormat/>
    <w:rsid w:val="006B15C9"/>
    <w:pPr>
      <w:keepNext/>
      <w:spacing w:before="240"/>
      <w:ind w:firstLine="0"/>
      <w:jc w:val="left"/>
    </w:pPr>
    <w:rPr>
      <w:szCs w:val="28"/>
    </w:rPr>
  </w:style>
  <w:style w:type="paragraph" w:customStyle="1" w:styleId="110">
    <w:name w:val="Заголовок 11"/>
    <w:basedOn w:val="a2"/>
    <w:next w:val="a2"/>
    <w:uiPriority w:val="9"/>
    <w:qFormat/>
    <w:rsid w:val="006B15C9"/>
    <w:pPr>
      <w:keepNext/>
      <w:keepLines/>
      <w:widowControl w:val="0"/>
      <w:autoSpaceDE w:val="0"/>
      <w:autoSpaceDN w:val="0"/>
      <w:adjustRightInd w:val="0"/>
      <w:spacing w:before="480" w:line="240" w:lineRule="auto"/>
      <w:ind w:firstLine="0"/>
      <w:jc w:val="left"/>
      <w:outlineLvl w:val="0"/>
    </w:pPr>
    <w:rPr>
      <w:rFonts w:ascii="Cambria" w:hAnsi="Cambria"/>
      <w:b/>
      <w:bCs/>
      <w:color w:val="365F91"/>
      <w:szCs w:val="28"/>
    </w:rPr>
  </w:style>
  <w:style w:type="paragraph" w:customStyle="1" w:styleId="210">
    <w:name w:val="Заголовок 21"/>
    <w:basedOn w:val="a2"/>
    <w:next w:val="a2"/>
    <w:uiPriority w:val="9"/>
    <w:semiHidden/>
    <w:unhideWhenUsed/>
    <w:qFormat/>
    <w:rsid w:val="006B15C9"/>
    <w:pPr>
      <w:keepNext/>
      <w:keepLines/>
      <w:widowControl w:val="0"/>
      <w:autoSpaceDE w:val="0"/>
      <w:autoSpaceDN w:val="0"/>
      <w:adjustRightInd w:val="0"/>
      <w:spacing w:before="200" w:line="240" w:lineRule="auto"/>
      <w:ind w:firstLine="0"/>
      <w:jc w:val="left"/>
      <w:outlineLvl w:val="1"/>
    </w:pPr>
    <w:rPr>
      <w:rFonts w:ascii="Cambria" w:hAnsi="Cambria"/>
      <w:b/>
      <w:bCs/>
      <w:color w:val="4F81BD"/>
      <w:sz w:val="26"/>
      <w:szCs w:val="26"/>
    </w:rPr>
  </w:style>
  <w:style w:type="numbering" w:customStyle="1" w:styleId="12">
    <w:name w:val="Нет списка1"/>
    <w:next w:val="a5"/>
    <w:uiPriority w:val="99"/>
    <w:semiHidden/>
    <w:unhideWhenUsed/>
    <w:rsid w:val="006B15C9"/>
  </w:style>
  <w:style w:type="paragraph" w:styleId="afc">
    <w:name w:val="Body Text Indent"/>
    <w:basedOn w:val="a2"/>
    <w:link w:val="afd"/>
    <w:unhideWhenUsed/>
    <w:rsid w:val="006B15C9"/>
    <w:pPr>
      <w:widowControl w:val="0"/>
      <w:autoSpaceDE w:val="0"/>
      <w:autoSpaceDN w:val="0"/>
      <w:adjustRightInd w:val="0"/>
      <w:spacing w:after="120" w:line="240" w:lineRule="auto"/>
      <w:ind w:left="283" w:firstLine="0"/>
      <w:jc w:val="left"/>
    </w:pPr>
    <w:rPr>
      <w:sz w:val="20"/>
      <w:szCs w:val="20"/>
    </w:rPr>
  </w:style>
  <w:style w:type="character" w:customStyle="1" w:styleId="afd">
    <w:name w:val="Основной текст с отступом Знак"/>
    <w:basedOn w:val="a3"/>
    <w:link w:val="afc"/>
    <w:rsid w:val="006B15C9"/>
    <w:rPr>
      <w:rFonts w:ascii="Times New Roman" w:eastAsia="Times New Roman" w:hAnsi="Times New Roman" w:cs="Times New Roman"/>
      <w:sz w:val="20"/>
      <w:szCs w:val="20"/>
      <w:lang w:eastAsia="ru-RU"/>
    </w:rPr>
  </w:style>
  <w:style w:type="numbering" w:customStyle="1" w:styleId="111">
    <w:name w:val="Нет списка11"/>
    <w:next w:val="a5"/>
    <w:uiPriority w:val="99"/>
    <w:semiHidden/>
    <w:unhideWhenUsed/>
    <w:rsid w:val="006B15C9"/>
  </w:style>
  <w:style w:type="table" w:customStyle="1" w:styleId="13">
    <w:name w:val="Сетка таблицы1"/>
    <w:basedOn w:val="a4"/>
    <w:next w:val="af0"/>
    <w:uiPriority w:val="59"/>
    <w:rsid w:val="006B15C9"/>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Гиперссылка1"/>
    <w:uiPriority w:val="99"/>
    <w:unhideWhenUsed/>
    <w:rsid w:val="006B15C9"/>
    <w:rPr>
      <w:color w:val="0000FF"/>
      <w:u w:val="single"/>
    </w:rPr>
  </w:style>
  <w:style w:type="character" w:customStyle="1" w:styleId="23">
    <w:name w:val="Гиперссылка2"/>
    <w:uiPriority w:val="99"/>
    <w:semiHidden/>
    <w:unhideWhenUsed/>
    <w:rsid w:val="006B15C9"/>
    <w:rPr>
      <w:color w:val="0000FF"/>
      <w:u w:val="single"/>
    </w:rPr>
  </w:style>
  <w:style w:type="character" w:customStyle="1" w:styleId="112">
    <w:name w:val="Заголовок 1 Знак1"/>
    <w:uiPriority w:val="9"/>
    <w:rsid w:val="006B15C9"/>
    <w:rPr>
      <w:rFonts w:ascii="Cambria" w:eastAsia="Times New Roman" w:hAnsi="Cambria" w:cs="Times New Roman"/>
      <w:color w:val="365F91"/>
      <w:sz w:val="32"/>
      <w:szCs w:val="32"/>
    </w:rPr>
  </w:style>
  <w:style w:type="character" w:customStyle="1" w:styleId="211">
    <w:name w:val="Заголовок 2 Знак1"/>
    <w:uiPriority w:val="9"/>
    <w:semiHidden/>
    <w:rsid w:val="006B15C9"/>
    <w:rPr>
      <w:rFonts w:ascii="Cambria" w:eastAsia="Times New Roman" w:hAnsi="Cambria" w:cs="Times New Roman"/>
      <w:color w:val="365F91"/>
      <w:sz w:val="26"/>
      <w:szCs w:val="26"/>
    </w:rPr>
  </w:style>
  <w:style w:type="character" w:customStyle="1" w:styleId="afe">
    <w:name w:val="Колонтитул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Колонтитул"/>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link w:val="aff0"/>
    <w:rsid w:val="006B15C9"/>
    <w:rPr>
      <w:rFonts w:ascii="Times New Roman" w:eastAsia="Times New Roman" w:hAnsi="Times New Roman" w:cs="Times New Roman"/>
      <w:shd w:val="clear" w:color="auto" w:fill="FFFFFF"/>
    </w:rPr>
  </w:style>
  <w:style w:type="character" w:customStyle="1" w:styleId="Exact0">
    <w:name w:val="Подпись к картинке + Курсив Exact"/>
    <w:rsid w:val="006B15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Exact">
    <w:name w:val="Подпись к картинке (2) Exact"/>
    <w:link w:val="24"/>
    <w:rsid w:val="006B15C9"/>
    <w:rPr>
      <w:rFonts w:ascii="Times New Roman" w:eastAsia="Times New Roman" w:hAnsi="Times New Roman" w:cs="Times New Roman"/>
      <w:b/>
      <w:bCs/>
      <w:shd w:val="clear" w:color="auto" w:fill="FFFFFF"/>
    </w:rPr>
  </w:style>
  <w:style w:type="paragraph" w:customStyle="1" w:styleId="aff0">
    <w:name w:val="Подпись к картинке"/>
    <w:basedOn w:val="a2"/>
    <w:link w:val="Exact"/>
    <w:rsid w:val="006B15C9"/>
    <w:pPr>
      <w:widowControl w:val="0"/>
      <w:shd w:val="clear" w:color="auto" w:fill="FFFFFF"/>
      <w:spacing w:line="285" w:lineRule="exact"/>
      <w:ind w:firstLine="0"/>
    </w:pPr>
    <w:rPr>
      <w:sz w:val="22"/>
      <w:szCs w:val="22"/>
      <w:lang w:eastAsia="en-US"/>
    </w:rPr>
  </w:style>
  <w:style w:type="paragraph" w:customStyle="1" w:styleId="24">
    <w:name w:val="Подпись к картинке (2)"/>
    <w:basedOn w:val="a2"/>
    <w:link w:val="2Exact"/>
    <w:rsid w:val="006B15C9"/>
    <w:pPr>
      <w:widowControl w:val="0"/>
      <w:shd w:val="clear" w:color="auto" w:fill="FFFFFF"/>
      <w:spacing w:line="0" w:lineRule="atLeast"/>
      <w:ind w:firstLine="0"/>
      <w:jc w:val="left"/>
    </w:pPr>
    <w:rPr>
      <w:b/>
      <w:bCs/>
      <w:sz w:val="22"/>
      <w:szCs w:val="22"/>
      <w:lang w:eastAsia="en-US"/>
    </w:rPr>
  </w:style>
  <w:style w:type="paragraph" w:customStyle="1" w:styleId="aff1">
    <w:name w:val="[Без стиля]"/>
    <w:rsid w:val="006B15C9"/>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aff2">
    <w:name w:val="подчёркивание курсив"/>
    <w:uiPriority w:val="99"/>
    <w:rsid w:val="006B15C9"/>
    <w:rPr>
      <w:i/>
      <w:iCs/>
      <w:u w:val="thick"/>
    </w:rPr>
  </w:style>
  <w:style w:type="character" w:customStyle="1" w:styleId="25">
    <w:name w:val="Заголовок №2_"/>
    <w:rsid w:val="006B15C9"/>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rsid w:val="006B15C9"/>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4">
    <w:name w:val="Основной текст (3) + Не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5">
    <w:name w:val="Заголовок №1_"/>
    <w:rsid w:val="006B15C9"/>
    <w:rPr>
      <w:rFonts w:ascii="Times New Roman" w:eastAsia="Times New Roman" w:hAnsi="Times New Roman" w:cs="Times New Roman"/>
      <w:b/>
      <w:bCs/>
      <w:i w:val="0"/>
      <w:iCs w:val="0"/>
      <w:smallCaps w:val="0"/>
      <w:strike w:val="0"/>
      <w:sz w:val="24"/>
      <w:szCs w:val="24"/>
      <w:u w:val="none"/>
    </w:rPr>
  </w:style>
  <w:style w:type="character" w:customStyle="1" w:styleId="16">
    <w:name w:val="Заголовок №1"/>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rsid w:val="006B15C9"/>
    <w:rPr>
      <w:rFonts w:ascii="Times New Roman" w:eastAsia="Times New Roman" w:hAnsi="Times New Roman" w:cs="Times New Roman"/>
      <w:b/>
      <w:bCs/>
      <w:i w:val="0"/>
      <w:iCs w:val="0"/>
      <w:smallCaps w:val="0"/>
      <w:strike w:val="0"/>
      <w:sz w:val="24"/>
      <w:szCs w:val="24"/>
      <w:u w:val="none"/>
    </w:rPr>
  </w:style>
  <w:style w:type="character" w:customStyle="1" w:styleId="42">
    <w:name w:val="Основной текст (4)"/>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rsid w:val="006B15C9"/>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Заголовок №3_"/>
    <w:rsid w:val="006B15C9"/>
    <w:rPr>
      <w:rFonts w:ascii="Times New Roman" w:eastAsia="Times New Roman" w:hAnsi="Times New Roman" w:cs="Times New Roman"/>
      <w:b/>
      <w:bCs/>
      <w:i w:val="0"/>
      <w:iCs w:val="0"/>
      <w:smallCaps w:val="0"/>
      <w:strike w:val="0"/>
      <w:sz w:val="22"/>
      <w:szCs w:val="22"/>
      <w:u w:val="none"/>
    </w:rPr>
  </w:style>
  <w:style w:type="character" w:customStyle="1" w:styleId="36">
    <w:name w:val="Заголовок №3"/>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pple-converted-space">
    <w:name w:val="apple-converted-space"/>
    <w:basedOn w:val="a3"/>
    <w:rsid w:val="006B15C9"/>
  </w:style>
  <w:style w:type="character" w:styleId="aff3">
    <w:name w:val="Strong"/>
    <w:uiPriority w:val="22"/>
    <w:qFormat/>
    <w:rsid w:val="006B15C9"/>
    <w:rPr>
      <w:b/>
      <w:bCs/>
    </w:rPr>
  </w:style>
  <w:style w:type="paragraph" w:customStyle="1" w:styleId="17">
    <w:name w:val="Форм1"/>
    <w:basedOn w:val="aff4"/>
    <w:next w:val="aff4"/>
    <w:rsid w:val="006B15C9"/>
    <w:pPr>
      <w:spacing w:before="255" w:after="227"/>
    </w:pPr>
  </w:style>
  <w:style w:type="paragraph" w:customStyle="1" w:styleId="aff5">
    <w:name w:val="Осн (экспл)"/>
    <w:basedOn w:val="aff6"/>
    <w:rsid w:val="006B15C9"/>
    <w:pPr>
      <w:tabs>
        <w:tab w:val="clear" w:pos="426"/>
      </w:tabs>
      <w:ind w:firstLine="0"/>
    </w:pPr>
  </w:style>
  <w:style w:type="paragraph" w:customStyle="1" w:styleId="aff4">
    <w:name w:val="Форм"/>
    <w:rsid w:val="006B15C9"/>
    <w:pPr>
      <w:tabs>
        <w:tab w:val="center" w:pos="3175"/>
        <w:tab w:val="right" w:pos="6406"/>
      </w:tabs>
      <w:autoSpaceDE w:val="0"/>
      <w:autoSpaceDN w:val="0"/>
      <w:adjustRightInd w:val="0"/>
      <w:spacing w:before="113" w:after="113" w:line="228" w:lineRule="atLeast"/>
    </w:pPr>
    <w:rPr>
      <w:rFonts w:ascii="BalticaC" w:eastAsia="Times New Roman" w:hAnsi="BalticaC" w:cs="BalticaC"/>
      <w:color w:val="000000"/>
      <w:sz w:val="20"/>
      <w:szCs w:val="20"/>
      <w:lang w:eastAsia="ru-RU"/>
    </w:rPr>
  </w:style>
  <w:style w:type="paragraph" w:customStyle="1" w:styleId="aff6">
    <w:name w:val="Основной"/>
    <w:rsid w:val="006B15C9"/>
    <w:pPr>
      <w:tabs>
        <w:tab w:val="left" w:pos="426"/>
      </w:tabs>
      <w:autoSpaceDE w:val="0"/>
      <w:autoSpaceDN w:val="0"/>
      <w:adjustRightInd w:val="0"/>
      <w:spacing w:after="0" w:line="228" w:lineRule="atLeast"/>
      <w:ind w:firstLine="283"/>
      <w:jc w:val="both"/>
    </w:pPr>
    <w:rPr>
      <w:rFonts w:ascii="BalticaC" w:eastAsia="Times New Roman" w:hAnsi="BalticaC" w:cs="BalticaC"/>
      <w:color w:val="000000"/>
      <w:sz w:val="20"/>
      <w:szCs w:val="20"/>
      <w:lang w:eastAsia="ru-RU"/>
    </w:rPr>
  </w:style>
  <w:style w:type="paragraph" w:customStyle="1" w:styleId="37">
    <w:name w:val="#Заг 3 (параграф)"/>
    <w:rsid w:val="006B15C9"/>
    <w:pPr>
      <w:autoSpaceDE w:val="0"/>
      <w:autoSpaceDN w:val="0"/>
      <w:adjustRightInd w:val="0"/>
      <w:spacing w:before="380" w:after="238" w:line="288" w:lineRule="atLeast"/>
    </w:pPr>
    <w:rPr>
      <w:rFonts w:ascii="Europe" w:eastAsia="Times New Roman" w:hAnsi="Europe" w:cs="Europe"/>
      <w:b/>
      <w:bCs/>
      <w:color w:val="000000"/>
      <w:sz w:val="20"/>
      <w:szCs w:val="20"/>
      <w:lang w:eastAsia="ru-RU"/>
    </w:rPr>
  </w:style>
  <w:style w:type="character" w:styleId="aff7">
    <w:name w:val="Placeholder Text"/>
    <w:uiPriority w:val="99"/>
    <w:semiHidden/>
    <w:rsid w:val="006B15C9"/>
    <w:rPr>
      <w:color w:val="808080"/>
    </w:rPr>
  </w:style>
  <w:style w:type="paragraph" w:customStyle="1" w:styleId="text">
    <w:name w:val="text"/>
    <w:basedOn w:val="a2"/>
    <w:rsid w:val="006B15C9"/>
    <w:pPr>
      <w:spacing w:before="100" w:beforeAutospacing="1" w:after="100" w:afterAutospacing="1" w:line="240" w:lineRule="auto"/>
      <w:ind w:firstLine="0"/>
      <w:jc w:val="left"/>
    </w:pPr>
    <w:rPr>
      <w:sz w:val="24"/>
    </w:rPr>
  </w:style>
  <w:style w:type="paragraph" w:customStyle="1" w:styleId="aff8">
    <w:name w:val="Обычный жирный"/>
    <w:basedOn w:val="a2"/>
    <w:link w:val="aff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character" w:customStyle="1" w:styleId="aff9">
    <w:name w:val="Обычный жирный Знак"/>
    <w:link w:val="aff8"/>
    <w:rsid w:val="006B15C9"/>
    <w:rPr>
      <w:rFonts w:ascii="Times New Roman" w:eastAsia="Calibri" w:hAnsi="Times New Roman" w:cs="Minion Pro"/>
      <w:b/>
      <w:bCs/>
      <w:color w:val="000000"/>
      <w:sz w:val="28"/>
      <w:szCs w:val="24"/>
    </w:rPr>
  </w:style>
  <w:style w:type="paragraph" w:styleId="affa">
    <w:name w:val="No Spacing"/>
    <w:uiPriority w:val="1"/>
    <w:qFormat/>
    <w:rsid w:val="006B15C9"/>
    <w:pPr>
      <w:spacing w:after="0" w:line="240" w:lineRule="auto"/>
    </w:pPr>
    <w:rPr>
      <w:rFonts w:ascii="Calibri" w:eastAsia="Calibri" w:hAnsi="Calibri" w:cs="Times New Roman"/>
    </w:rPr>
  </w:style>
  <w:style w:type="numbering" w:customStyle="1" w:styleId="2a">
    <w:name w:val="Нет списка2"/>
    <w:next w:val="a5"/>
    <w:uiPriority w:val="99"/>
    <w:semiHidden/>
    <w:unhideWhenUsed/>
    <w:rsid w:val="006B15C9"/>
  </w:style>
  <w:style w:type="numbering" w:customStyle="1" w:styleId="1110">
    <w:name w:val="Нет списка111"/>
    <w:next w:val="a5"/>
    <w:uiPriority w:val="99"/>
    <w:semiHidden/>
    <w:unhideWhenUsed/>
    <w:rsid w:val="006B15C9"/>
  </w:style>
  <w:style w:type="character" w:styleId="affb">
    <w:name w:val="FollowedHyperlink"/>
    <w:uiPriority w:val="99"/>
    <w:unhideWhenUsed/>
    <w:rsid w:val="006B15C9"/>
    <w:rPr>
      <w:color w:val="800080"/>
      <w:u w:val="single"/>
    </w:rPr>
  </w:style>
  <w:style w:type="character" w:styleId="affc">
    <w:name w:val="Emphasis"/>
    <w:uiPriority w:val="20"/>
    <w:qFormat/>
    <w:rsid w:val="006B15C9"/>
    <w:rPr>
      <w:i/>
      <w:iCs/>
    </w:rPr>
  </w:style>
  <w:style w:type="paragraph" w:styleId="HTML">
    <w:name w:val="HTML Preformatted"/>
    <w:basedOn w:val="a2"/>
    <w:link w:val="HTML0"/>
    <w:uiPriority w:val="99"/>
    <w:unhideWhenUsed/>
    <w:rsid w:val="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6B15C9"/>
    <w:rPr>
      <w:rFonts w:ascii="Courier New" w:eastAsia="Times New Roman" w:hAnsi="Courier New" w:cs="Courier New"/>
      <w:sz w:val="20"/>
      <w:szCs w:val="20"/>
      <w:lang w:eastAsia="ru-RU"/>
    </w:rPr>
  </w:style>
  <w:style w:type="paragraph" w:customStyle="1" w:styleId="coursesdata">
    <w:name w:val="courses_data"/>
    <w:basedOn w:val="a2"/>
    <w:rsid w:val="006B15C9"/>
    <w:pPr>
      <w:spacing w:before="150" w:after="45" w:line="240" w:lineRule="auto"/>
      <w:ind w:left="270" w:firstLine="0"/>
      <w:jc w:val="left"/>
    </w:pPr>
    <w:rPr>
      <w:color w:val="9B0000"/>
      <w:sz w:val="17"/>
      <w:szCs w:val="17"/>
    </w:rPr>
  </w:style>
  <w:style w:type="paragraph" w:customStyle="1" w:styleId="all">
    <w:name w:val="all"/>
    <w:basedOn w:val="a2"/>
    <w:rsid w:val="006B15C9"/>
    <w:pPr>
      <w:spacing w:before="105" w:line="240" w:lineRule="auto"/>
      <w:ind w:firstLine="0"/>
      <w:jc w:val="right"/>
    </w:pPr>
    <w:rPr>
      <w:sz w:val="24"/>
    </w:rPr>
  </w:style>
  <w:style w:type="paragraph" w:customStyle="1" w:styleId="newsdate">
    <w:name w:val="news_date"/>
    <w:basedOn w:val="a2"/>
    <w:rsid w:val="006B15C9"/>
    <w:pPr>
      <w:spacing w:line="240" w:lineRule="auto"/>
      <w:ind w:firstLine="0"/>
      <w:jc w:val="left"/>
    </w:pPr>
    <w:rPr>
      <w:color w:val="999999"/>
      <w:sz w:val="18"/>
      <w:szCs w:val="18"/>
    </w:rPr>
  </w:style>
  <w:style w:type="paragraph" w:customStyle="1" w:styleId="kategoria">
    <w:name w:val="kategoria"/>
    <w:basedOn w:val="a2"/>
    <w:rsid w:val="006B15C9"/>
    <w:pPr>
      <w:spacing w:before="100" w:beforeAutospacing="1" w:after="100" w:afterAutospacing="1" w:line="240" w:lineRule="auto"/>
      <w:ind w:firstLine="0"/>
      <w:jc w:val="left"/>
    </w:pPr>
    <w:rPr>
      <w:color w:val="999999"/>
      <w:sz w:val="17"/>
      <w:szCs w:val="17"/>
    </w:rPr>
  </w:style>
  <w:style w:type="paragraph" w:customStyle="1" w:styleId="tegi">
    <w:name w:val="tegi"/>
    <w:basedOn w:val="a2"/>
    <w:rsid w:val="006B15C9"/>
    <w:pPr>
      <w:shd w:val="clear" w:color="auto" w:fill="E9F1FA"/>
      <w:spacing w:before="150" w:after="150" w:line="240" w:lineRule="auto"/>
      <w:ind w:firstLine="0"/>
      <w:jc w:val="left"/>
    </w:pPr>
    <w:rPr>
      <w:sz w:val="17"/>
      <w:szCs w:val="17"/>
    </w:rPr>
  </w:style>
  <w:style w:type="paragraph" w:customStyle="1" w:styleId="komentsize16">
    <w:name w:val="koment_size16"/>
    <w:basedOn w:val="a2"/>
    <w:rsid w:val="006B15C9"/>
    <w:pPr>
      <w:spacing w:before="100" w:beforeAutospacing="1" w:after="100" w:afterAutospacing="1" w:line="240" w:lineRule="auto"/>
      <w:ind w:firstLine="0"/>
      <w:jc w:val="left"/>
    </w:pPr>
    <w:rPr>
      <w:b/>
      <w:bCs/>
      <w:sz w:val="24"/>
    </w:rPr>
  </w:style>
  <w:style w:type="paragraph" w:customStyle="1" w:styleId="mnenia">
    <w:name w:val="mnenia"/>
    <w:basedOn w:val="a2"/>
    <w:rsid w:val="006B15C9"/>
    <w:pPr>
      <w:spacing w:before="100" w:beforeAutospacing="1" w:after="100" w:afterAutospacing="1" w:line="240" w:lineRule="auto"/>
      <w:ind w:firstLine="0"/>
      <w:jc w:val="left"/>
    </w:pPr>
    <w:rPr>
      <w:sz w:val="24"/>
    </w:rPr>
  </w:style>
  <w:style w:type="paragraph" w:customStyle="1" w:styleId="avtor">
    <w:name w:val="avtor"/>
    <w:basedOn w:val="a2"/>
    <w:rsid w:val="006B15C9"/>
    <w:pPr>
      <w:spacing w:before="100" w:beforeAutospacing="1" w:after="100" w:afterAutospacing="1" w:line="240" w:lineRule="auto"/>
      <w:ind w:firstLine="0"/>
      <w:jc w:val="left"/>
    </w:pPr>
    <w:rPr>
      <w:sz w:val="24"/>
    </w:rPr>
  </w:style>
  <w:style w:type="paragraph" w:customStyle="1" w:styleId="size16">
    <w:name w:val="size16"/>
    <w:basedOn w:val="a2"/>
    <w:rsid w:val="006B15C9"/>
    <w:pPr>
      <w:spacing w:before="100" w:beforeAutospacing="1" w:after="100" w:afterAutospacing="1" w:line="240" w:lineRule="auto"/>
      <w:ind w:firstLine="0"/>
      <w:jc w:val="left"/>
    </w:pPr>
    <w:rPr>
      <w:sz w:val="24"/>
    </w:rPr>
  </w:style>
  <w:style w:type="paragraph" w:customStyle="1" w:styleId="size16gordoc">
    <w:name w:val="size16gordoc"/>
    <w:basedOn w:val="a2"/>
    <w:rsid w:val="006B15C9"/>
    <w:pPr>
      <w:spacing w:before="100" w:beforeAutospacing="1" w:after="100" w:afterAutospacing="1" w:line="240" w:lineRule="auto"/>
      <w:ind w:firstLine="0"/>
      <w:jc w:val="left"/>
    </w:pPr>
    <w:rPr>
      <w:sz w:val="24"/>
    </w:rPr>
  </w:style>
  <w:style w:type="paragraph" w:customStyle="1" w:styleId="vacancyname">
    <w:name w:val="vacancy_name"/>
    <w:basedOn w:val="a2"/>
    <w:rsid w:val="006B15C9"/>
    <w:pPr>
      <w:spacing w:before="100" w:beforeAutospacing="1" w:after="100" w:afterAutospacing="1" w:line="240" w:lineRule="auto"/>
      <w:ind w:firstLine="0"/>
      <w:jc w:val="left"/>
    </w:pPr>
    <w:rPr>
      <w:sz w:val="24"/>
    </w:rPr>
  </w:style>
  <w:style w:type="paragraph" w:customStyle="1" w:styleId="first">
    <w:name w:val="first"/>
    <w:basedOn w:val="a2"/>
    <w:rsid w:val="006B15C9"/>
    <w:pPr>
      <w:spacing w:before="100" w:beforeAutospacing="1" w:after="100" w:afterAutospacing="1" w:line="240" w:lineRule="auto"/>
      <w:ind w:firstLine="0"/>
      <w:jc w:val="left"/>
    </w:pPr>
    <w:rPr>
      <w:sz w:val="24"/>
    </w:rPr>
  </w:style>
  <w:style w:type="paragraph" w:customStyle="1" w:styleId="contnewtab">
    <w:name w:val="cont_new_tab"/>
    <w:basedOn w:val="a2"/>
    <w:rsid w:val="006B15C9"/>
    <w:pPr>
      <w:spacing w:before="100" w:beforeAutospacing="1" w:after="100" w:afterAutospacing="1" w:line="240" w:lineRule="auto"/>
      <w:ind w:firstLine="0"/>
      <w:jc w:val="left"/>
    </w:pPr>
    <w:rPr>
      <w:sz w:val="24"/>
    </w:rPr>
  </w:style>
  <w:style w:type="paragraph" w:customStyle="1" w:styleId="tabinside">
    <w:name w:val="tab_inside"/>
    <w:basedOn w:val="a2"/>
    <w:rsid w:val="006B15C9"/>
    <w:pPr>
      <w:spacing w:line="240" w:lineRule="auto"/>
      <w:ind w:firstLine="0"/>
      <w:jc w:val="left"/>
    </w:pPr>
    <w:rPr>
      <w:sz w:val="24"/>
    </w:rPr>
  </w:style>
  <w:style w:type="paragraph" w:customStyle="1" w:styleId="conttabugollb">
    <w:name w:val="cont_tab_ugol_l_b"/>
    <w:basedOn w:val="a2"/>
    <w:rsid w:val="006B15C9"/>
    <w:pPr>
      <w:spacing w:before="100" w:beforeAutospacing="1" w:after="100" w:afterAutospacing="1" w:line="240" w:lineRule="auto"/>
      <w:ind w:firstLine="0"/>
      <w:jc w:val="left"/>
    </w:pPr>
    <w:rPr>
      <w:sz w:val="24"/>
    </w:rPr>
  </w:style>
  <w:style w:type="paragraph" w:customStyle="1" w:styleId="conttabugolrb">
    <w:name w:val="cont_tab_ugol_r_b"/>
    <w:basedOn w:val="a2"/>
    <w:rsid w:val="006B15C9"/>
    <w:pPr>
      <w:spacing w:before="100" w:beforeAutospacing="1" w:after="100" w:afterAutospacing="1" w:line="240" w:lineRule="auto"/>
      <w:ind w:firstLine="0"/>
      <w:jc w:val="left"/>
    </w:pPr>
    <w:rPr>
      <w:sz w:val="24"/>
    </w:rPr>
  </w:style>
  <w:style w:type="paragraph" w:customStyle="1" w:styleId="head">
    <w:name w:val="head"/>
    <w:basedOn w:val="a2"/>
    <w:rsid w:val="006B15C9"/>
    <w:pPr>
      <w:shd w:val="clear" w:color="auto" w:fill="FFFFFF"/>
      <w:spacing w:line="240" w:lineRule="auto"/>
      <w:ind w:firstLine="0"/>
      <w:jc w:val="left"/>
    </w:pPr>
    <w:rPr>
      <w:rFonts w:ascii="Arial" w:hAnsi="Arial" w:cs="Arial"/>
      <w:sz w:val="24"/>
    </w:rPr>
  </w:style>
  <w:style w:type="paragraph" w:customStyle="1" w:styleId="years20all">
    <w:name w:val="years_20_all"/>
    <w:basedOn w:val="a2"/>
    <w:rsid w:val="006B15C9"/>
    <w:pPr>
      <w:spacing w:line="240" w:lineRule="auto"/>
      <w:ind w:firstLine="0"/>
      <w:jc w:val="left"/>
    </w:pPr>
    <w:rPr>
      <w:sz w:val="24"/>
    </w:rPr>
  </w:style>
  <w:style w:type="paragraph" w:customStyle="1" w:styleId="extrnet">
    <w:name w:val="extr_net"/>
    <w:basedOn w:val="a2"/>
    <w:rsid w:val="006B15C9"/>
    <w:pPr>
      <w:spacing w:before="100" w:beforeAutospacing="1" w:after="100" w:afterAutospacing="1" w:line="240" w:lineRule="auto"/>
      <w:ind w:firstLine="0"/>
      <w:jc w:val="left"/>
    </w:pPr>
    <w:rPr>
      <w:sz w:val="11"/>
      <w:szCs w:val="11"/>
    </w:rPr>
  </w:style>
  <w:style w:type="paragraph" w:customStyle="1" w:styleId="years20">
    <w:name w:val="years_20"/>
    <w:basedOn w:val="a2"/>
    <w:rsid w:val="006B15C9"/>
    <w:pPr>
      <w:spacing w:line="240" w:lineRule="auto"/>
      <w:ind w:firstLine="0"/>
      <w:jc w:val="left"/>
    </w:pPr>
    <w:rPr>
      <w:sz w:val="24"/>
    </w:rPr>
  </w:style>
  <w:style w:type="paragraph" w:customStyle="1" w:styleId="edulogoflash">
    <w:name w:val="edu_logo_flash"/>
    <w:basedOn w:val="a2"/>
    <w:rsid w:val="006B15C9"/>
    <w:pPr>
      <w:shd w:val="clear" w:color="auto" w:fill="FFFFFF"/>
      <w:spacing w:before="100" w:beforeAutospacing="1" w:after="100" w:afterAutospacing="1" w:line="240" w:lineRule="auto"/>
      <w:ind w:firstLine="0"/>
      <w:jc w:val="left"/>
    </w:pPr>
    <w:rPr>
      <w:sz w:val="24"/>
    </w:rPr>
  </w:style>
  <w:style w:type="paragraph" w:customStyle="1" w:styleId="elkalogoflash">
    <w:name w:val="elka_logo_flash"/>
    <w:basedOn w:val="a2"/>
    <w:rsid w:val="006B15C9"/>
    <w:pPr>
      <w:shd w:val="clear" w:color="auto" w:fill="FFFFFF"/>
      <w:spacing w:before="100" w:beforeAutospacing="1" w:after="100" w:afterAutospacing="1" w:line="240" w:lineRule="auto"/>
      <w:ind w:right="180" w:firstLine="0"/>
      <w:jc w:val="left"/>
    </w:pPr>
    <w:rPr>
      <w:sz w:val="24"/>
    </w:rPr>
  </w:style>
  <w:style w:type="paragraph" w:customStyle="1" w:styleId="linkcuplogoflash">
    <w:name w:val="link_cup_logo_flash"/>
    <w:basedOn w:val="a2"/>
    <w:rsid w:val="006B15C9"/>
    <w:pPr>
      <w:spacing w:before="100" w:beforeAutospacing="1" w:after="100" w:afterAutospacing="1" w:line="240" w:lineRule="auto"/>
      <w:ind w:firstLine="0"/>
      <w:jc w:val="left"/>
    </w:pPr>
    <w:rPr>
      <w:sz w:val="24"/>
    </w:rPr>
  </w:style>
  <w:style w:type="paragraph" w:customStyle="1" w:styleId="headmenu">
    <w:name w:val="head_menu"/>
    <w:basedOn w:val="a2"/>
    <w:rsid w:val="006B15C9"/>
    <w:pPr>
      <w:spacing w:before="100" w:beforeAutospacing="1" w:after="100" w:afterAutospacing="1" w:line="240" w:lineRule="auto"/>
      <w:ind w:firstLine="0"/>
      <w:jc w:val="left"/>
    </w:pPr>
    <w:rPr>
      <w:sz w:val="24"/>
    </w:rPr>
  </w:style>
  <w:style w:type="paragraph" w:customStyle="1" w:styleId="headmenua">
    <w:name w:val="head_menu_a"/>
    <w:basedOn w:val="a2"/>
    <w:rsid w:val="006B15C9"/>
    <w:pPr>
      <w:spacing w:line="240" w:lineRule="auto"/>
      <w:ind w:firstLine="0"/>
      <w:jc w:val="left"/>
    </w:pPr>
    <w:rPr>
      <w:sz w:val="24"/>
    </w:rPr>
  </w:style>
  <w:style w:type="paragraph" w:customStyle="1" w:styleId="headmenuuga">
    <w:name w:val="head_menu_ug_a"/>
    <w:basedOn w:val="a2"/>
    <w:rsid w:val="006B15C9"/>
    <w:pPr>
      <w:spacing w:before="75" w:line="240" w:lineRule="auto"/>
      <w:ind w:firstLine="0"/>
      <w:jc w:val="left"/>
    </w:pPr>
    <w:rPr>
      <w:sz w:val="24"/>
    </w:rPr>
  </w:style>
  <w:style w:type="paragraph" w:customStyle="1" w:styleId="buttonug">
    <w:name w:val="button_ug"/>
    <w:basedOn w:val="a2"/>
    <w:rsid w:val="006B15C9"/>
    <w:pPr>
      <w:spacing w:before="100" w:beforeAutospacing="1" w:after="100" w:afterAutospacing="1" w:line="675" w:lineRule="atLeast"/>
      <w:ind w:firstLine="0"/>
      <w:jc w:val="center"/>
    </w:pPr>
    <w:rPr>
      <w:b/>
      <w:bCs/>
      <w:color w:val="FFFFFF"/>
      <w:sz w:val="21"/>
      <w:szCs w:val="21"/>
    </w:rPr>
  </w:style>
  <w:style w:type="paragraph" w:customStyle="1" w:styleId="toplogoug">
    <w:name w:val="top_logo_ug"/>
    <w:basedOn w:val="a2"/>
    <w:rsid w:val="006B15C9"/>
    <w:pPr>
      <w:spacing w:before="100" w:beforeAutospacing="1" w:after="100" w:afterAutospacing="1" w:line="240" w:lineRule="auto"/>
      <w:ind w:firstLine="0"/>
      <w:jc w:val="left"/>
    </w:pPr>
    <w:rPr>
      <w:sz w:val="24"/>
    </w:rPr>
  </w:style>
  <w:style w:type="paragraph" w:customStyle="1" w:styleId="headug">
    <w:name w:val="head_ug"/>
    <w:basedOn w:val="a2"/>
    <w:rsid w:val="006B15C9"/>
    <w:pPr>
      <w:spacing w:before="1050" w:line="240" w:lineRule="auto"/>
      <w:ind w:firstLine="0"/>
      <w:jc w:val="left"/>
    </w:pPr>
    <w:rPr>
      <w:sz w:val="24"/>
    </w:rPr>
  </w:style>
  <w:style w:type="paragraph" w:customStyle="1" w:styleId="rssmail">
    <w:name w:val="rss_mail"/>
    <w:basedOn w:val="a2"/>
    <w:rsid w:val="006B15C9"/>
    <w:pPr>
      <w:spacing w:before="60" w:line="240" w:lineRule="auto"/>
      <w:ind w:right="150" w:firstLine="0"/>
      <w:jc w:val="left"/>
    </w:pPr>
    <w:rPr>
      <w:sz w:val="2"/>
      <w:szCs w:val="2"/>
    </w:rPr>
  </w:style>
  <w:style w:type="paragraph" w:customStyle="1" w:styleId="blockauth">
    <w:name w:val="block_auth"/>
    <w:basedOn w:val="a2"/>
    <w:rsid w:val="006B15C9"/>
    <w:pPr>
      <w:shd w:val="clear" w:color="auto" w:fill="FFFFFF"/>
      <w:spacing w:before="100" w:beforeAutospacing="1" w:after="225" w:line="240" w:lineRule="auto"/>
      <w:ind w:firstLine="0"/>
      <w:jc w:val="left"/>
    </w:pPr>
    <w:rPr>
      <w:sz w:val="24"/>
    </w:rPr>
  </w:style>
  <w:style w:type="paragraph" w:customStyle="1" w:styleId="blockauthhead">
    <w:name w:val="block_auth_head"/>
    <w:basedOn w:val="a2"/>
    <w:rsid w:val="006B15C9"/>
    <w:pPr>
      <w:shd w:val="clear" w:color="auto" w:fill="4C7DC0"/>
      <w:spacing w:line="240" w:lineRule="auto"/>
      <w:ind w:left="135" w:firstLine="0"/>
      <w:jc w:val="left"/>
    </w:pPr>
    <w:rPr>
      <w:sz w:val="20"/>
      <w:szCs w:val="20"/>
    </w:rPr>
  </w:style>
  <w:style w:type="paragraph" w:customStyle="1" w:styleId="blockauthform">
    <w:name w:val="block_auth_form"/>
    <w:basedOn w:val="a2"/>
    <w:rsid w:val="006B15C9"/>
    <w:pPr>
      <w:shd w:val="clear" w:color="auto" w:fill="4C7DC0"/>
      <w:spacing w:line="240" w:lineRule="auto"/>
      <w:ind w:left="135" w:firstLine="0"/>
      <w:jc w:val="left"/>
    </w:pPr>
    <w:rPr>
      <w:sz w:val="24"/>
    </w:rPr>
  </w:style>
  <w:style w:type="paragraph" w:customStyle="1" w:styleId="blockauthtext">
    <w:name w:val="block_auth_text"/>
    <w:basedOn w:val="a2"/>
    <w:rsid w:val="006B15C9"/>
    <w:pPr>
      <w:shd w:val="clear" w:color="auto" w:fill="FFFFFF"/>
      <w:spacing w:before="75" w:after="75" w:line="240" w:lineRule="auto"/>
      <w:ind w:left="150" w:firstLine="0"/>
      <w:jc w:val="left"/>
    </w:pPr>
    <w:rPr>
      <w:color w:val="CCCCCC"/>
      <w:sz w:val="21"/>
      <w:szCs w:val="21"/>
    </w:rPr>
  </w:style>
  <w:style w:type="paragraph" w:customStyle="1" w:styleId="authbutt">
    <w:name w:val="auth_butt"/>
    <w:basedOn w:val="a2"/>
    <w:rsid w:val="006B15C9"/>
    <w:pPr>
      <w:spacing w:before="150" w:line="240" w:lineRule="auto"/>
      <w:ind w:left="150" w:firstLine="0"/>
      <w:jc w:val="left"/>
    </w:pPr>
    <w:rPr>
      <w:sz w:val="24"/>
    </w:rPr>
  </w:style>
  <w:style w:type="paragraph" w:customStyle="1" w:styleId="headmenufalling">
    <w:name w:val="head_menu_falling"/>
    <w:basedOn w:val="a2"/>
    <w:rsid w:val="006B15C9"/>
    <w:pPr>
      <w:spacing w:before="375" w:after="100" w:afterAutospacing="1" w:line="240" w:lineRule="auto"/>
      <w:ind w:firstLine="0"/>
      <w:jc w:val="left"/>
    </w:pPr>
    <w:rPr>
      <w:vanish/>
      <w:sz w:val="24"/>
    </w:rPr>
  </w:style>
  <w:style w:type="paragraph" w:customStyle="1" w:styleId="headmenufallin">
    <w:name w:val="head_menu_fall_in"/>
    <w:basedOn w:val="a2"/>
    <w:rsid w:val="006B15C9"/>
    <w:pPr>
      <w:shd w:val="clear" w:color="auto" w:fill="1E57A6"/>
      <w:spacing w:before="100" w:beforeAutospacing="1" w:after="100" w:afterAutospacing="1" w:line="240" w:lineRule="auto"/>
      <w:ind w:firstLine="0"/>
      <w:jc w:val="left"/>
    </w:pPr>
    <w:rPr>
      <w:sz w:val="24"/>
    </w:rPr>
  </w:style>
  <w:style w:type="paragraph" w:customStyle="1" w:styleId="content">
    <w:name w:val="content"/>
    <w:basedOn w:val="a2"/>
    <w:rsid w:val="006B15C9"/>
    <w:pPr>
      <w:spacing w:before="150" w:after="150" w:line="240" w:lineRule="auto"/>
      <w:ind w:firstLine="0"/>
      <w:jc w:val="left"/>
    </w:pPr>
    <w:rPr>
      <w:sz w:val="24"/>
    </w:rPr>
  </w:style>
  <w:style w:type="paragraph" w:customStyle="1" w:styleId="contentleft">
    <w:name w:val="content_left"/>
    <w:basedOn w:val="a2"/>
    <w:rsid w:val="006B15C9"/>
    <w:pPr>
      <w:spacing w:before="100" w:beforeAutospacing="1" w:after="100" w:afterAutospacing="1" w:line="240" w:lineRule="auto"/>
      <w:ind w:firstLine="0"/>
      <w:jc w:val="left"/>
    </w:pPr>
    <w:rPr>
      <w:rFonts w:ascii="Arial" w:hAnsi="Arial" w:cs="Arial"/>
      <w:sz w:val="24"/>
    </w:rPr>
  </w:style>
  <w:style w:type="paragraph" w:customStyle="1" w:styleId="news">
    <w:name w:val="news"/>
    <w:basedOn w:val="a2"/>
    <w:rsid w:val="006B15C9"/>
    <w:pPr>
      <w:shd w:val="clear" w:color="auto" w:fill="FFFFFF"/>
      <w:spacing w:before="100" w:beforeAutospacing="1" w:after="225" w:line="240" w:lineRule="auto"/>
      <w:ind w:firstLine="0"/>
      <w:jc w:val="left"/>
    </w:pPr>
    <w:rPr>
      <w:sz w:val="24"/>
    </w:rPr>
  </w:style>
  <w:style w:type="paragraph" w:customStyle="1" w:styleId="name">
    <w:name w:val="name"/>
    <w:basedOn w:val="a2"/>
    <w:rsid w:val="006B15C9"/>
    <w:pPr>
      <w:spacing w:before="100" w:beforeAutospacing="1" w:after="100" w:afterAutospacing="1" w:line="240" w:lineRule="auto"/>
      <w:ind w:firstLine="0"/>
      <w:jc w:val="left"/>
    </w:pPr>
    <w:rPr>
      <w:sz w:val="24"/>
    </w:rPr>
  </w:style>
  <w:style w:type="paragraph" w:customStyle="1" w:styleId="newstop">
    <w:name w:val="news_top"/>
    <w:basedOn w:val="a2"/>
    <w:rsid w:val="006B15C9"/>
    <w:pPr>
      <w:spacing w:before="100" w:beforeAutospacing="1" w:after="100" w:afterAutospacing="1" w:line="240" w:lineRule="auto"/>
      <w:ind w:firstLine="0"/>
      <w:jc w:val="left"/>
    </w:pPr>
    <w:rPr>
      <w:sz w:val="24"/>
    </w:rPr>
  </w:style>
  <w:style w:type="paragraph" w:customStyle="1" w:styleId="newstoptable">
    <w:name w:val="news_top_table"/>
    <w:basedOn w:val="a2"/>
    <w:rsid w:val="006B15C9"/>
    <w:pPr>
      <w:shd w:val="clear" w:color="auto" w:fill="4C7DC0"/>
      <w:spacing w:before="100" w:beforeAutospacing="1" w:after="100" w:afterAutospacing="1" w:line="240" w:lineRule="auto"/>
      <w:ind w:firstLine="0"/>
      <w:jc w:val="left"/>
    </w:pPr>
    <w:rPr>
      <w:color w:val="FFFFFF"/>
      <w:sz w:val="17"/>
      <w:szCs w:val="17"/>
    </w:rPr>
  </w:style>
  <w:style w:type="paragraph" w:customStyle="1" w:styleId="newspic">
    <w:name w:val="news_pic"/>
    <w:basedOn w:val="a2"/>
    <w:rsid w:val="006B15C9"/>
    <w:pPr>
      <w:spacing w:before="100" w:beforeAutospacing="1" w:after="100" w:afterAutospacing="1" w:line="240" w:lineRule="auto"/>
      <w:ind w:firstLine="0"/>
      <w:jc w:val="left"/>
    </w:pPr>
    <w:rPr>
      <w:sz w:val="24"/>
    </w:rPr>
  </w:style>
  <w:style w:type="paragraph" w:customStyle="1" w:styleId="today">
    <w:name w:val="today"/>
    <w:basedOn w:val="a2"/>
    <w:rsid w:val="006B15C9"/>
    <w:pPr>
      <w:pBdr>
        <w:top w:val="single" w:sz="6" w:space="4" w:color="FFFFFF"/>
      </w:pBdr>
      <w:shd w:val="clear" w:color="auto" w:fill="ECEFF4"/>
      <w:spacing w:before="100" w:beforeAutospacing="1" w:after="100" w:afterAutospacing="1" w:line="240" w:lineRule="auto"/>
      <w:ind w:firstLine="0"/>
      <w:jc w:val="left"/>
    </w:pPr>
    <w:rPr>
      <w:sz w:val="24"/>
    </w:rPr>
  </w:style>
  <w:style w:type="paragraph" w:customStyle="1" w:styleId="todaytext">
    <w:name w:val="today_text"/>
    <w:basedOn w:val="a2"/>
    <w:rsid w:val="006B15C9"/>
    <w:pPr>
      <w:spacing w:before="100" w:beforeAutospacing="1" w:after="100" w:afterAutospacing="1" w:line="240" w:lineRule="auto"/>
      <w:ind w:firstLine="0"/>
      <w:jc w:val="left"/>
    </w:pPr>
    <w:rPr>
      <w:sz w:val="17"/>
      <w:szCs w:val="17"/>
    </w:rPr>
  </w:style>
  <w:style w:type="paragraph" w:customStyle="1" w:styleId="topnews">
    <w:name w:val="top_news"/>
    <w:basedOn w:val="a2"/>
    <w:rsid w:val="006B15C9"/>
    <w:pPr>
      <w:spacing w:before="100" w:beforeAutospacing="1" w:after="100" w:afterAutospacing="1" w:line="240" w:lineRule="auto"/>
      <w:ind w:firstLine="0"/>
      <w:jc w:val="left"/>
    </w:pPr>
    <w:rPr>
      <w:sz w:val="24"/>
    </w:rPr>
  </w:style>
  <w:style w:type="paragraph" w:customStyle="1" w:styleId="topnewsactiv">
    <w:name w:val="top_news_activ"/>
    <w:basedOn w:val="a2"/>
    <w:rsid w:val="006B15C9"/>
    <w:pPr>
      <w:shd w:val="clear" w:color="auto" w:fill="FCF3F3"/>
      <w:spacing w:before="100" w:beforeAutospacing="1" w:after="100" w:afterAutospacing="1" w:line="240" w:lineRule="auto"/>
      <w:ind w:firstLine="0"/>
      <w:jc w:val="left"/>
    </w:pPr>
    <w:rPr>
      <w:sz w:val="24"/>
    </w:rPr>
  </w:style>
  <w:style w:type="paragraph" w:customStyle="1" w:styleId="todaytextin">
    <w:name w:val="today_text_in"/>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img">
    <w:name w:val="today_text_img"/>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p">
    <w:name w:val="today_text_p"/>
    <w:basedOn w:val="a2"/>
    <w:rsid w:val="006B15C9"/>
    <w:pPr>
      <w:spacing w:before="100" w:beforeAutospacing="1" w:after="100" w:afterAutospacing="1" w:line="240" w:lineRule="auto"/>
      <w:ind w:firstLine="0"/>
      <w:jc w:val="left"/>
    </w:pPr>
    <w:rPr>
      <w:sz w:val="24"/>
    </w:rPr>
  </w:style>
  <w:style w:type="paragraph" w:customStyle="1" w:styleId="todayimg">
    <w:name w:val="today_img"/>
    <w:basedOn w:val="a2"/>
    <w:rsid w:val="006B15C9"/>
    <w:pPr>
      <w:spacing w:before="100" w:beforeAutospacing="1" w:after="100" w:afterAutospacing="1" w:line="240" w:lineRule="auto"/>
      <w:ind w:firstLine="0"/>
      <w:jc w:val="left"/>
    </w:pPr>
    <w:rPr>
      <w:sz w:val="24"/>
    </w:rPr>
  </w:style>
  <w:style w:type="paragraph" w:customStyle="1" w:styleId="blockdate">
    <w:name w:val="block_date"/>
    <w:basedOn w:val="a2"/>
    <w:rsid w:val="006B15C9"/>
    <w:pPr>
      <w:spacing w:before="100" w:beforeAutospacing="1" w:after="100" w:afterAutospacing="1" w:line="240" w:lineRule="auto"/>
      <w:ind w:right="75" w:firstLine="0"/>
      <w:jc w:val="left"/>
    </w:pPr>
    <w:rPr>
      <w:color w:val="9B0000"/>
      <w:sz w:val="17"/>
      <w:szCs w:val="17"/>
    </w:rPr>
  </w:style>
  <w:style w:type="paragraph" w:customStyle="1" w:styleId="blocklink">
    <w:name w:val="block_link"/>
    <w:basedOn w:val="a2"/>
    <w:rsid w:val="006B15C9"/>
    <w:pPr>
      <w:spacing w:before="100" w:beforeAutospacing="1" w:after="100" w:afterAutospacing="1" w:line="240" w:lineRule="auto"/>
      <w:ind w:firstLine="0"/>
      <w:jc w:val="left"/>
    </w:pPr>
    <w:rPr>
      <w:color w:val="26579A"/>
      <w:sz w:val="18"/>
      <w:szCs w:val="18"/>
    </w:rPr>
  </w:style>
  <w:style w:type="paragraph" w:customStyle="1" w:styleId="blocktext">
    <w:name w:val="block_text"/>
    <w:basedOn w:val="a2"/>
    <w:rsid w:val="006B15C9"/>
    <w:pPr>
      <w:spacing w:before="75" w:after="75" w:line="240" w:lineRule="auto"/>
      <w:ind w:left="75" w:right="75" w:firstLine="0"/>
      <w:jc w:val="left"/>
    </w:pPr>
    <w:rPr>
      <w:color w:val="7D7D7D"/>
      <w:sz w:val="17"/>
      <w:szCs w:val="17"/>
    </w:rPr>
  </w:style>
  <w:style w:type="paragraph" w:customStyle="1" w:styleId="blocklinktoall">
    <w:name w:val="block_link_to_all"/>
    <w:basedOn w:val="a2"/>
    <w:rsid w:val="006B15C9"/>
    <w:pPr>
      <w:spacing w:before="100" w:beforeAutospacing="1" w:after="100" w:afterAutospacing="1" w:line="240" w:lineRule="auto"/>
      <w:ind w:firstLine="0"/>
      <w:jc w:val="right"/>
    </w:pPr>
    <w:rPr>
      <w:sz w:val="24"/>
    </w:rPr>
  </w:style>
  <w:style w:type="paragraph" w:customStyle="1" w:styleId="blocklinktocalendar">
    <w:name w:val="block_link_to_calendar"/>
    <w:basedOn w:val="a2"/>
    <w:rsid w:val="006B15C9"/>
    <w:pPr>
      <w:spacing w:before="100" w:beforeAutospacing="1" w:after="100" w:afterAutospacing="1" w:line="240" w:lineRule="auto"/>
      <w:ind w:left="3300" w:firstLine="0"/>
      <w:jc w:val="center"/>
    </w:pPr>
    <w:rPr>
      <w:sz w:val="24"/>
    </w:rPr>
  </w:style>
  <w:style w:type="paragraph" w:customStyle="1" w:styleId="banner">
    <w:name w:val="banner"/>
    <w:basedOn w:val="a2"/>
    <w:rsid w:val="006B15C9"/>
    <w:pPr>
      <w:spacing w:before="100" w:beforeAutospacing="1" w:after="225" w:line="240" w:lineRule="auto"/>
      <w:ind w:firstLine="0"/>
      <w:jc w:val="left"/>
    </w:pPr>
    <w:rPr>
      <w:sz w:val="24"/>
    </w:rPr>
  </w:style>
  <w:style w:type="paragraph" w:customStyle="1" w:styleId="fresh">
    <w:name w:val="fresh"/>
    <w:basedOn w:val="a2"/>
    <w:rsid w:val="006B15C9"/>
    <w:pPr>
      <w:shd w:val="clear" w:color="auto" w:fill="FFFFFF"/>
      <w:spacing w:before="100" w:beforeAutospacing="1" w:after="225" w:line="240" w:lineRule="auto"/>
      <w:ind w:firstLine="0"/>
      <w:jc w:val="left"/>
    </w:pPr>
    <w:rPr>
      <w:sz w:val="17"/>
      <w:szCs w:val="17"/>
    </w:rPr>
  </w:style>
  <w:style w:type="paragraph" w:customStyle="1" w:styleId="freshhead">
    <w:name w:val="fresh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freshtext">
    <w:name w:val="fresh_text"/>
    <w:basedOn w:val="a2"/>
    <w:rsid w:val="006B15C9"/>
    <w:pPr>
      <w:spacing w:before="100" w:beforeAutospacing="1" w:after="100" w:afterAutospacing="1" w:line="240" w:lineRule="auto"/>
      <w:ind w:firstLine="0"/>
      <w:jc w:val="left"/>
    </w:pPr>
    <w:rPr>
      <w:sz w:val="24"/>
    </w:rPr>
  </w:style>
  <w:style w:type="paragraph" w:customStyle="1" w:styleId="menuleft">
    <w:name w:val="menu_left"/>
    <w:basedOn w:val="a2"/>
    <w:rsid w:val="006B15C9"/>
    <w:pPr>
      <w:shd w:val="clear" w:color="auto" w:fill="4B7CBF"/>
      <w:spacing w:before="100" w:beforeAutospacing="1" w:after="100" w:afterAutospacing="1" w:line="240" w:lineRule="auto"/>
      <w:ind w:firstLine="0"/>
      <w:jc w:val="left"/>
    </w:pPr>
    <w:rPr>
      <w:color w:val="FFFFFF"/>
      <w:sz w:val="18"/>
      <w:szCs w:val="18"/>
    </w:rPr>
  </w:style>
  <w:style w:type="paragraph" w:customStyle="1" w:styleId="menuleftin">
    <w:name w:val="menu_left_in"/>
    <w:basedOn w:val="a2"/>
    <w:rsid w:val="006B15C9"/>
    <w:pPr>
      <w:spacing w:before="100" w:beforeAutospacing="1" w:after="100" w:afterAutospacing="1" w:line="240" w:lineRule="auto"/>
      <w:ind w:firstLine="0"/>
      <w:jc w:val="left"/>
    </w:pPr>
    <w:rPr>
      <w:sz w:val="24"/>
    </w:rPr>
  </w:style>
  <w:style w:type="paragraph" w:customStyle="1" w:styleId="menuleftintwo">
    <w:name w:val="menu_left_in_two"/>
    <w:basedOn w:val="a2"/>
    <w:rsid w:val="006B15C9"/>
    <w:pPr>
      <w:spacing w:before="100" w:beforeAutospacing="1" w:after="100" w:afterAutospacing="1" w:line="240" w:lineRule="auto"/>
      <w:ind w:firstLine="0"/>
      <w:jc w:val="left"/>
    </w:pPr>
    <w:rPr>
      <w:sz w:val="24"/>
    </w:rPr>
  </w:style>
  <w:style w:type="paragraph" w:customStyle="1" w:styleId="menuleftintwoactiv">
    <w:name w:val="menu_left_in_two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enuleftinactiv">
    <w:name w:val="menu_left_in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ainrightbanner">
    <w:name w:val="main_right_banner"/>
    <w:basedOn w:val="a2"/>
    <w:rsid w:val="006B15C9"/>
    <w:pPr>
      <w:spacing w:before="100" w:beforeAutospacing="1" w:after="195" w:line="240" w:lineRule="auto"/>
      <w:ind w:left="195" w:right="15" w:firstLine="0"/>
      <w:jc w:val="left"/>
    </w:pPr>
    <w:rPr>
      <w:sz w:val="24"/>
    </w:rPr>
  </w:style>
  <w:style w:type="paragraph" w:customStyle="1" w:styleId="ribannervert">
    <w:name w:val="ri_banner_vert"/>
    <w:basedOn w:val="a2"/>
    <w:rsid w:val="006B15C9"/>
    <w:pPr>
      <w:shd w:val="clear" w:color="auto" w:fill="A2BCDF"/>
      <w:spacing w:after="195" w:line="240" w:lineRule="auto"/>
      <w:ind w:left="705" w:right="705" w:firstLine="0"/>
      <w:jc w:val="left"/>
    </w:pPr>
    <w:rPr>
      <w:sz w:val="24"/>
    </w:rPr>
  </w:style>
  <w:style w:type="paragraph" w:customStyle="1" w:styleId="ribannervertins">
    <w:name w:val="ri_banner_vert_ins"/>
    <w:basedOn w:val="a2"/>
    <w:rsid w:val="006B15C9"/>
    <w:pPr>
      <w:spacing w:before="100" w:beforeAutospacing="1" w:after="100" w:afterAutospacing="1" w:line="240" w:lineRule="auto"/>
      <w:ind w:firstLine="0"/>
      <w:jc w:val="left"/>
    </w:pPr>
    <w:rPr>
      <w:sz w:val="24"/>
    </w:rPr>
  </w:style>
  <w:style w:type="paragraph" w:customStyle="1" w:styleId="coursesquotes">
    <w:name w:val="courses_quotes"/>
    <w:basedOn w:val="a2"/>
    <w:rsid w:val="006B15C9"/>
    <w:pPr>
      <w:spacing w:after="150" w:line="240" w:lineRule="auto"/>
      <w:ind w:left="225" w:right="225" w:firstLine="0"/>
      <w:jc w:val="left"/>
    </w:pPr>
    <w:rPr>
      <w:sz w:val="18"/>
      <w:szCs w:val="18"/>
    </w:rPr>
  </w:style>
  <w:style w:type="paragraph" w:customStyle="1" w:styleId="iagentbigbanner">
    <w:name w:val="iagent_big_banner"/>
    <w:basedOn w:val="a2"/>
    <w:rsid w:val="006B15C9"/>
    <w:pPr>
      <w:spacing w:before="100" w:beforeAutospacing="1" w:after="225" w:line="240" w:lineRule="auto"/>
      <w:ind w:firstLine="0"/>
      <w:jc w:val="center"/>
    </w:pPr>
    <w:rPr>
      <w:sz w:val="24"/>
    </w:rPr>
  </w:style>
  <w:style w:type="paragraph" w:customStyle="1" w:styleId="contentright">
    <w:name w:val="content_right"/>
    <w:basedOn w:val="a2"/>
    <w:rsid w:val="006B15C9"/>
    <w:pPr>
      <w:spacing w:before="100" w:beforeAutospacing="1" w:after="100" w:afterAutospacing="1" w:line="240" w:lineRule="auto"/>
      <w:ind w:left="150" w:firstLine="0"/>
      <w:jc w:val="left"/>
    </w:pPr>
    <w:rPr>
      <w:rFonts w:ascii="Arial" w:hAnsi="Arial" w:cs="Arial"/>
      <w:sz w:val="24"/>
    </w:rPr>
  </w:style>
  <w:style w:type="paragraph" w:customStyle="1" w:styleId="search">
    <w:name w:val="search"/>
    <w:basedOn w:val="a2"/>
    <w:rsid w:val="006B15C9"/>
    <w:pPr>
      <w:spacing w:before="100" w:beforeAutospacing="1" w:after="225" w:line="240" w:lineRule="auto"/>
      <w:ind w:firstLine="0"/>
      <w:jc w:val="left"/>
    </w:pPr>
    <w:rPr>
      <w:sz w:val="24"/>
    </w:rPr>
  </w:style>
  <w:style w:type="paragraph" w:customStyle="1" w:styleId="searchwhere">
    <w:name w:val="search_where"/>
    <w:basedOn w:val="a2"/>
    <w:rsid w:val="006B15C9"/>
    <w:pPr>
      <w:spacing w:before="600" w:line="240" w:lineRule="auto"/>
      <w:ind w:left="-45" w:firstLine="0"/>
      <w:jc w:val="left"/>
    </w:pPr>
    <w:rPr>
      <w:sz w:val="20"/>
      <w:szCs w:val="20"/>
    </w:rPr>
  </w:style>
  <w:style w:type="paragraph" w:customStyle="1" w:styleId="bannerbig">
    <w:name w:val="banner_big"/>
    <w:basedOn w:val="a2"/>
    <w:rsid w:val="006B15C9"/>
    <w:pPr>
      <w:shd w:val="clear" w:color="auto" w:fill="A0BDDD"/>
      <w:spacing w:before="100" w:beforeAutospacing="1" w:after="225" w:line="240" w:lineRule="auto"/>
      <w:ind w:firstLine="0"/>
      <w:jc w:val="left"/>
    </w:pPr>
    <w:rPr>
      <w:sz w:val="24"/>
    </w:rPr>
  </w:style>
  <w:style w:type="paragraph" w:customStyle="1" w:styleId="banneriv">
    <w:name w:val="banner_iv"/>
    <w:basedOn w:val="a2"/>
    <w:rsid w:val="006B15C9"/>
    <w:pPr>
      <w:shd w:val="clear" w:color="auto" w:fill="A0BDDD"/>
      <w:spacing w:before="100" w:beforeAutospacing="1" w:after="225" w:line="240" w:lineRule="auto"/>
      <w:ind w:firstLine="0"/>
      <w:jc w:val="left"/>
    </w:pPr>
    <w:rPr>
      <w:sz w:val="24"/>
    </w:rPr>
  </w:style>
  <w:style w:type="paragraph" w:customStyle="1" w:styleId="doc">
    <w:name w:val="doc"/>
    <w:basedOn w:val="a2"/>
    <w:rsid w:val="006B15C9"/>
    <w:pPr>
      <w:shd w:val="clear" w:color="auto" w:fill="FFFFFF"/>
      <w:spacing w:before="100" w:beforeAutospacing="1" w:after="100" w:afterAutospacing="1" w:line="240" w:lineRule="auto"/>
      <w:ind w:firstLine="0"/>
      <w:jc w:val="left"/>
    </w:pPr>
    <w:rPr>
      <w:sz w:val="18"/>
      <w:szCs w:val="18"/>
    </w:rPr>
  </w:style>
  <w:style w:type="paragraph" w:customStyle="1" w:styleId="doctop">
    <w:name w:val="doc_top"/>
    <w:basedOn w:val="a2"/>
    <w:rsid w:val="006B15C9"/>
    <w:pPr>
      <w:shd w:val="clear" w:color="auto" w:fill="DCE3E9"/>
      <w:spacing w:before="100" w:beforeAutospacing="1" w:after="100" w:afterAutospacing="1" w:line="240" w:lineRule="auto"/>
      <w:ind w:firstLine="0"/>
      <w:jc w:val="left"/>
    </w:pPr>
    <w:rPr>
      <w:sz w:val="24"/>
    </w:rPr>
  </w:style>
  <w:style w:type="paragraph" w:customStyle="1" w:styleId="hotdoc">
    <w:name w:val="hot_doc"/>
    <w:basedOn w:val="a2"/>
    <w:rsid w:val="006B15C9"/>
    <w:pPr>
      <w:spacing w:before="100" w:beforeAutospacing="1" w:after="100" w:afterAutospacing="1" w:line="240" w:lineRule="auto"/>
      <w:ind w:firstLine="0"/>
      <w:jc w:val="left"/>
    </w:pPr>
    <w:rPr>
      <w:sz w:val="24"/>
    </w:rPr>
  </w:style>
  <w:style w:type="paragraph" w:customStyle="1" w:styleId="spanleft">
    <w:name w:val="span_lef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hotdocregion">
    <w:name w:val="hot_doc_region"/>
    <w:basedOn w:val="a2"/>
    <w:rsid w:val="006B15C9"/>
    <w:pPr>
      <w:shd w:val="clear" w:color="auto" w:fill="ABA9A9"/>
      <w:spacing w:after="150" w:line="240" w:lineRule="auto"/>
      <w:ind w:left="150" w:right="150" w:firstLine="0"/>
      <w:jc w:val="left"/>
    </w:pPr>
    <w:rPr>
      <w:vanish/>
      <w:sz w:val="24"/>
    </w:rPr>
  </w:style>
  <w:style w:type="paragraph" w:customStyle="1" w:styleId="hotdocregionselect">
    <w:name w:val="hot_doc_region_select"/>
    <w:basedOn w:val="a2"/>
    <w:rsid w:val="006B15C9"/>
    <w:pPr>
      <w:shd w:val="clear" w:color="auto" w:fill="F8F9FB"/>
      <w:spacing w:before="150" w:line="240" w:lineRule="auto"/>
      <w:ind w:left="210" w:right="210" w:firstLine="0"/>
      <w:jc w:val="left"/>
    </w:pPr>
    <w:rPr>
      <w:sz w:val="24"/>
    </w:rPr>
  </w:style>
  <w:style w:type="paragraph" w:customStyle="1" w:styleId="regionitemselected">
    <w:name w:val="region_item_selected"/>
    <w:basedOn w:val="a2"/>
    <w:rsid w:val="006B15C9"/>
    <w:pPr>
      <w:shd w:val="clear" w:color="auto" w:fill="DDE6F1"/>
      <w:spacing w:before="100" w:beforeAutospacing="1" w:after="100" w:afterAutospacing="1" w:line="240" w:lineRule="auto"/>
      <w:ind w:firstLine="0"/>
      <w:jc w:val="left"/>
    </w:pPr>
    <w:rPr>
      <w:sz w:val="24"/>
    </w:rPr>
  </w:style>
  <w:style w:type="paragraph" w:customStyle="1" w:styleId="hotdocright">
    <w:name w:val="hot_doc_right"/>
    <w:basedOn w:val="a2"/>
    <w:rsid w:val="006B15C9"/>
    <w:pPr>
      <w:spacing w:before="100" w:beforeAutospacing="1" w:after="100" w:afterAutospacing="1" w:line="240" w:lineRule="auto"/>
      <w:ind w:firstLine="0"/>
      <w:jc w:val="left"/>
    </w:pPr>
    <w:rPr>
      <w:sz w:val="24"/>
    </w:rPr>
  </w:style>
  <w:style w:type="paragraph" w:customStyle="1" w:styleId="spanright">
    <w:name w:val="span_righ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maindoctext">
    <w:name w:val="main_doc_text"/>
    <w:basedOn w:val="a2"/>
    <w:rsid w:val="006B15C9"/>
    <w:pPr>
      <w:spacing w:before="100" w:beforeAutospacing="1" w:after="100" w:afterAutospacing="1" w:line="240" w:lineRule="auto"/>
      <w:ind w:firstLine="0"/>
      <w:jc w:val="left"/>
    </w:pPr>
    <w:rPr>
      <w:sz w:val="24"/>
    </w:rPr>
  </w:style>
  <w:style w:type="paragraph" w:customStyle="1" w:styleId="videotext">
    <w:name w:val="video_text"/>
    <w:basedOn w:val="a2"/>
    <w:rsid w:val="006B15C9"/>
    <w:pPr>
      <w:spacing w:before="100" w:beforeAutospacing="1" w:after="100" w:afterAutospacing="1" w:line="240" w:lineRule="auto"/>
      <w:ind w:firstLine="0"/>
      <w:jc w:val="left"/>
    </w:pPr>
    <w:rPr>
      <w:sz w:val="17"/>
      <w:szCs w:val="17"/>
    </w:rPr>
  </w:style>
  <w:style w:type="paragraph" w:customStyle="1" w:styleId="videotextin">
    <w:name w:val="video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onlinesemtext">
    <w:name w:val="onlinesem_text"/>
    <w:basedOn w:val="a2"/>
    <w:rsid w:val="006B15C9"/>
    <w:pPr>
      <w:spacing w:before="100" w:beforeAutospacing="1" w:after="100" w:afterAutospacing="1" w:line="240" w:lineRule="auto"/>
      <w:ind w:firstLine="0"/>
      <w:jc w:val="left"/>
    </w:pPr>
    <w:rPr>
      <w:sz w:val="17"/>
      <w:szCs w:val="17"/>
    </w:rPr>
  </w:style>
  <w:style w:type="paragraph" w:customStyle="1" w:styleId="onlinesemtextin">
    <w:name w:val="onlinese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forumtext">
    <w:name w:val="forum_text"/>
    <w:basedOn w:val="a2"/>
    <w:rsid w:val="006B15C9"/>
    <w:pPr>
      <w:spacing w:before="100" w:beforeAutospacing="1" w:after="100" w:afterAutospacing="1" w:line="240" w:lineRule="auto"/>
      <w:ind w:firstLine="0"/>
      <w:jc w:val="left"/>
    </w:pPr>
    <w:rPr>
      <w:sz w:val="17"/>
      <w:szCs w:val="17"/>
    </w:rPr>
  </w:style>
  <w:style w:type="paragraph" w:customStyle="1" w:styleId="forumtextin">
    <w:name w:val="foru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block">
    <w:name w:val="block"/>
    <w:basedOn w:val="a2"/>
    <w:rsid w:val="006B15C9"/>
    <w:pPr>
      <w:shd w:val="clear" w:color="auto" w:fill="FFFFFF"/>
      <w:spacing w:before="100" w:beforeAutospacing="1" w:after="225" w:line="240" w:lineRule="auto"/>
      <w:ind w:firstLine="0"/>
      <w:jc w:val="left"/>
    </w:pPr>
    <w:rPr>
      <w:sz w:val="17"/>
      <w:szCs w:val="17"/>
    </w:rPr>
  </w:style>
  <w:style w:type="paragraph" w:customStyle="1" w:styleId="wbiins">
    <w:name w:val="wbi_ins"/>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
    <w:name w:val="block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
    <w:name w:val="expert2010"/>
    <w:basedOn w:val="a2"/>
    <w:rsid w:val="006B15C9"/>
    <w:pPr>
      <w:shd w:val="clear" w:color="auto" w:fill="134386"/>
      <w:spacing w:before="100" w:beforeAutospacing="1" w:after="100" w:afterAutospacing="1" w:line="240" w:lineRule="auto"/>
      <w:ind w:firstLine="0"/>
      <w:jc w:val="left"/>
    </w:pPr>
    <w:rPr>
      <w:sz w:val="24"/>
    </w:rPr>
  </w:style>
  <w:style w:type="paragraph" w:customStyle="1" w:styleId="blockheadexpert2010">
    <w:name w:val="block_head_expert2010"/>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text">
    <w:name w:val="expert2010_text"/>
    <w:basedOn w:val="a2"/>
    <w:rsid w:val="006B15C9"/>
    <w:pPr>
      <w:spacing w:before="100" w:beforeAutospacing="1" w:after="100" w:afterAutospacing="1" w:line="240" w:lineRule="auto"/>
      <w:ind w:firstLine="0"/>
      <w:jc w:val="left"/>
    </w:pPr>
    <w:rPr>
      <w:sz w:val="18"/>
      <w:szCs w:val="18"/>
    </w:rPr>
  </w:style>
  <w:style w:type="paragraph" w:customStyle="1" w:styleId="expert2010textin">
    <w:name w:val="expert2010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selftest">
    <w:name w:val="self_test"/>
    <w:basedOn w:val="a2"/>
    <w:rsid w:val="006B15C9"/>
    <w:pPr>
      <w:spacing w:before="100" w:beforeAutospacing="1" w:after="100" w:afterAutospacing="1" w:line="240" w:lineRule="auto"/>
      <w:ind w:firstLine="0"/>
      <w:jc w:val="left"/>
    </w:pPr>
    <w:rPr>
      <w:sz w:val="18"/>
      <w:szCs w:val="18"/>
    </w:rPr>
  </w:style>
  <w:style w:type="paragraph" w:customStyle="1" w:styleId="selftestin">
    <w:name w:val="self_tes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material">
    <w:name w:val="material"/>
    <w:basedOn w:val="a2"/>
    <w:rsid w:val="006B15C9"/>
    <w:pPr>
      <w:shd w:val="clear" w:color="auto" w:fill="FFFFFF"/>
      <w:spacing w:before="100" w:beforeAutospacing="1" w:after="150" w:line="240" w:lineRule="auto"/>
      <w:ind w:firstLine="0"/>
      <w:jc w:val="left"/>
    </w:pPr>
    <w:rPr>
      <w:sz w:val="24"/>
    </w:rPr>
  </w:style>
  <w:style w:type="paragraph" w:customStyle="1" w:styleId="spanmaterial">
    <w:name w:val="span_material"/>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spanmaterialin">
    <w:name w:val="span_material_in"/>
    <w:basedOn w:val="a2"/>
    <w:rsid w:val="006B15C9"/>
    <w:pPr>
      <w:spacing w:before="100" w:beforeAutospacing="1" w:after="100" w:afterAutospacing="1" w:line="240" w:lineRule="auto"/>
      <w:ind w:firstLine="0"/>
      <w:jc w:val="left"/>
    </w:pPr>
    <w:rPr>
      <w:vanish/>
      <w:sz w:val="24"/>
    </w:rPr>
  </w:style>
  <w:style w:type="paragraph" w:customStyle="1" w:styleId="pk">
    <w:name w:val="pk"/>
    <w:basedOn w:val="a2"/>
    <w:rsid w:val="006B15C9"/>
    <w:pPr>
      <w:spacing w:before="100" w:beforeAutospacing="1" w:after="100" w:afterAutospacing="1" w:line="240" w:lineRule="auto"/>
      <w:ind w:firstLine="0"/>
      <w:jc w:val="left"/>
    </w:pPr>
    <w:rPr>
      <w:vanish/>
      <w:sz w:val="24"/>
    </w:rPr>
  </w:style>
  <w:style w:type="paragraph" w:customStyle="1" w:styleId="imtext">
    <w:name w:val="im_text"/>
    <w:basedOn w:val="a2"/>
    <w:rsid w:val="006B15C9"/>
    <w:pPr>
      <w:spacing w:before="100" w:beforeAutospacing="1" w:after="100" w:afterAutospacing="1" w:line="240" w:lineRule="auto"/>
      <w:ind w:firstLine="0"/>
      <w:jc w:val="left"/>
    </w:pPr>
    <w:rPr>
      <w:sz w:val="17"/>
      <w:szCs w:val="17"/>
    </w:rPr>
  </w:style>
  <w:style w:type="paragraph" w:customStyle="1" w:styleId="imtextin">
    <w:name w:val="i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
    <w:name w:val="im_p"/>
    <w:basedOn w:val="a2"/>
    <w:rsid w:val="006B15C9"/>
    <w:pPr>
      <w:spacing w:before="100" w:beforeAutospacing="1" w:after="100" w:afterAutospacing="1" w:line="240" w:lineRule="auto"/>
      <w:ind w:firstLine="0"/>
      <w:jc w:val="left"/>
    </w:pPr>
    <w:rPr>
      <w:sz w:val="24"/>
    </w:rPr>
  </w:style>
  <w:style w:type="paragraph" w:customStyle="1" w:styleId="imtextimg">
    <w:name w:val="im_text_img"/>
    <w:basedOn w:val="a2"/>
    <w:rsid w:val="006B15C9"/>
    <w:pPr>
      <w:spacing w:before="100" w:beforeAutospacing="1" w:after="100" w:afterAutospacing="1" w:line="240" w:lineRule="auto"/>
      <w:ind w:firstLine="0"/>
      <w:jc w:val="left"/>
    </w:pPr>
    <w:rPr>
      <w:sz w:val="24"/>
    </w:rPr>
  </w:style>
  <w:style w:type="paragraph" w:customStyle="1" w:styleId="immenuhead">
    <w:name w:val="im_menu_head"/>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
    <w:name w:val="im_menu_aktiv"/>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bannergarant24">
    <w:name w:val="banner_garant_24"/>
    <w:basedOn w:val="a2"/>
    <w:rsid w:val="006B15C9"/>
    <w:pPr>
      <w:spacing w:before="100" w:beforeAutospacing="1" w:after="120" w:line="240" w:lineRule="auto"/>
      <w:ind w:left="195" w:firstLine="0"/>
      <w:jc w:val="left"/>
    </w:pPr>
    <w:rPr>
      <w:sz w:val="24"/>
    </w:rPr>
  </w:style>
  <w:style w:type="paragraph" w:customStyle="1" w:styleId="contentrightbanner">
    <w:name w:val="content_right_banner"/>
    <w:basedOn w:val="a2"/>
    <w:rsid w:val="006B15C9"/>
    <w:pPr>
      <w:shd w:val="clear" w:color="auto" w:fill="A1BCDE"/>
      <w:spacing w:before="100" w:beforeAutospacing="1" w:after="195" w:line="240" w:lineRule="auto"/>
      <w:ind w:left="195" w:right="15" w:firstLine="0"/>
      <w:jc w:val="left"/>
    </w:pPr>
    <w:rPr>
      <w:sz w:val="24"/>
    </w:rPr>
  </w:style>
  <w:style w:type="paragraph" w:customStyle="1" w:styleId="contentrightbannerins">
    <w:name w:val="content_right_banner_ins"/>
    <w:basedOn w:val="a2"/>
    <w:rsid w:val="006B15C9"/>
    <w:pPr>
      <w:shd w:val="clear" w:color="auto" w:fill="A1BCDE"/>
      <w:spacing w:before="120" w:after="100" w:afterAutospacing="1" w:line="240" w:lineRule="auto"/>
      <w:ind w:firstLine="0"/>
      <w:jc w:val="left"/>
    </w:pPr>
    <w:rPr>
      <w:sz w:val="24"/>
    </w:rPr>
  </w:style>
  <w:style w:type="paragraph" w:customStyle="1" w:styleId="rbiins">
    <w:name w:val="rbi_ins"/>
    <w:basedOn w:val="a2"/>
    <w:rsid w:val="006B15C9"/>
    <w:pPr>
      <w:shd w:val="clear" w:color="auto" w:fill="FFFFFF"/>
      <w:spacing w:line="240" w:lineRule="auto"/>
      <w:ind w:left="150" w:right="150" w:firstLine="0"/>
      <w:jc w:val="left"/>
    </w:pPr>
    <w:rPr>
      <w:sz w:val="24"/>
    </w:rPr>
  </w:style>
  <w:style w:type="paragraph" w:customStyle="1" w:styleId="contentinside">
    <w:name w:val="content_inside"/>
    <w:basedOn w:val="a2"/>
    <w:rsid w:val="006B15C9"/>
    <w:pPr>
      <w:shd w:val="clear" w:color="auto" w:fill="FFFFFF"/>
      <w:spacing w:before="100" w:beforeAutospacing="1" w:after="100" w:afterAutospacing="1" w:line="240" w:lineRule="auto"/>
      <w:ind w:firstLine="0"/>
      <w:jc w:val="left"/>
    </w:pPr>
    <w:rPr>
      <w:sz w:val="24"/>
    </w:rPr>
  </w:style>
  <w:style w:type="paragraph" w:customStyle="1" w:styleId="contentinsidenavi">
    <w:name w:val="content_inside_navi"/>
    <w:basedOn w:val="a2"/>
    <w:rsid w:val="006B15C9"/>
    <w:pPr>
      <w:spacing w:before="100" w:beforeAutospacing="1" w:after="100" w:afterAutospacing="1" w:line="240" w:lineRule="auto"/>
      <w:ind w:firstLine="0"/>
      <w:jc w:val="left"/>
    </w:pPr>
    <w:rPr>
      <w:color w:val="7E7D7D"/>
      <w:sz w:val="18"/>
      <w:szCs w:val="18"/>
    </w:rPr>
  </w:style>
  <w:style w:type="paragraph" w:customStyle="1" w:styleId="wwwcontentinsidebgbottom">
    <w:name w:val="www_content_inside_bgbottom"/>
    <w:basedOn w:val="a2"/>
    <w:rsid w:val="006B15C9"/>
    <w:pPr>
      <w:spacing w:before="100" w:beforeAutospacing="1" w:after="225" w:line="240" w:lineRule="auto"/>
      <w:ind w:firstLine="0"/>
      <w:jc w:val="left"/>
    </w:pPr>
    <w:rPr>
      <w:sz w:val="24"/>
    </w:rPr>
  </w:style>
  <w:style w:type="paragraph" w:customStyle="1" w:styleId="contentinsidetext">
    <w:name w:val="content_inside_text"/>
    <w:basedOn w:val="a2"/>
    <w:rsid w:val="006B15C9"/>
    <w:pPr>
      <w:spacing w:before="100" w:beforeAutospacing="1" w:after="100" w:afterAutospacing="1" w:line="240" w:lineRule="auto"/>
      <w:ind w:firstLine="0"/>
      <w:jc w:val="left"/>
    </w:pPr>
    <w:rPr>
      <w:color w:val="000000"/>
      <w:sz w:val="18"/>
      <w:szCs w:val="18"/>
    </w:rPr>
  </w:style>
  <w:style w:type="paragraph" w:customStyle="1" w:styleId="doublecolumnstable">
    <w:name w:val="double_columns_table"/>
    <w:basedOn w:val="a2"/>
    <w:rsid w:val="006B15C9"/>
    <w:pPr>
      <w:spacing w:before="100" w:beforeAutospacing="1" w:after="100" w:afterAutospacing="1" w:line="240" w:lineRule="auto"/>
      <w:ind w:firstLine="0"/>
      <w:jc w:val="left"/>
    </w:pPr>
    <w:rPr>
      <w:sz w:val="24"/>
    </w:rPr>
  </w:style>
  <w:style w:type="paragraph" w:customStyle="1" w:styleId="doublecolumn">
    <w:name w:val="double_column"/>
    <w:basedOn w:val="a2"/>
    <w:rsid w:val="006B15C9"/>
    <w:pPr>
      <w:shd w:val="clear" w:color="auto" w:fill="FFFFFF"/>
      <w:spacing w:before="100" w:beforeAutospacing="1" w:after="100" w:afterAutospacing="1" w:line="240" w:lineRule="auto"/>
      <w:ind w:firstLine="0"/>
      <w:jc w:val="left"/>
    </w:pPr>
    <w:rPr>
      <w:sz w:val="24"/>
    </w:rPr>
  </w:style>
  <w:style w:type="paragraph" w:customStyle="1" w:styleId="doublecolumnmiddlespacecolumn">
    <w:name w:val="double_column_middle_space_column"/>
    <w:basedOn w:val="a2"/>
    <w:rsid w:val="006B15C9"/>
    <w:pPr>
      <w:spacing w:before="100" w:beforeAutospacing="1" w:after="100" w:afterAutospacing="1" w:line="240" w:lineRule="auto"/>
      <w:ind w:firstLine="0"/>
      <w:jc w:val="left"/>
    </w:pPr>
    <w:rPr>
      <w:sz w:val="24"/>
    </w:rPr>
  </w:style>
  <w:style w:type="paragraph" w:customStyle="1" w:styleId="table">
    <w:name w:val="table"/>
    <w:basedOn w:val="a2"/>
    <w:rsid w:val="006B15C9"/>
    <w:pPr>
      <w:pBdr>
        <w:bottom w:val="single" w:sz="6" w:space="0" w:color="D6DEE9"/>
      </w:pBdr>
      <w:spacing w:before="300" w:after="300" w:line="240" w:lineRule="auto"/>
      <w:ind w:firstLine="0"/>
      <w:jc w:val="left"/>
    </w:pPr>
    <w:rPr>
      <w:sz w:val="24"/>
    </w:rPr>
  </w:style>
  <w:style w:type="paragraph" w:customStyle="1" w:styleId="tablebig">
    <w:name w:val="table_big"/>
    <w:basedOn w:val="a2"/>
    <w:rsid w:val="006B15C9"/>
    <w:pPr>
      <w:spacing w:before="300" w:after="300" w:line="240" w:lineRule="auto"/>
      <w:ind w:left="-75" w:firstLine="0"/>
      <w:jc w:val="left"/>
    </w:pPr>
    <w:rPr>
      <w:sz w:val="15"/>
      <w:szCs w:val="15"/>
    </w:rPr>
  </w:style>
  <w:style w:type="paragraph" w:customStyle="1" w:styleId="txtoutofdate">
    <w:name w:val="txtoutofdate"/>
    <w:basedOn w:val="a2"/>
    <w:rsid w:val="006B15C9"/>
    <w:pPr>
      <w:spacing w:before="100" w:beforeAutospacing="1" w:after="100" w:afterAutospacing="1" w:line="240" w:lineRule="auto"/>
      <w:ind w:firstLine="0"/>
      <w:jc w:val="left"/>
    </w:pPr>
    <w:rPr>
      <w:strike/>
      <w:color w:val="BFCCDE"/>
      <w:sz w:val="24"/>
    </w:rPr>
  </w:style>
  <w:style w:type="paragraph" w:customStyle="1" w:styleId="myregion">
    <w:name w:val="my_region"/>
    <w:basedOn w:val="a2"/>
    <w:rsid w:val="006B15C9"/>
    <w:pPr>
      <w:spacing w:line="240" w:lineRule="auto"/>
      <w:ind w:firstLine="0"/>
      <w:jc w:val="left"/>
    </w:pPr>
    <w:rPr>
      <w:sz w:val="24"/>
    </w:rPr>
  </w:style>
  <w:style w:type="paragraph" w:customStyle="1" w:styleId="textreview">
    <w:name w:val="text_review"/>
    <w:basedOn w:val="a2"/>
    <w:rsid w:val="006B15C9"/>
    <w:pPr>
      <w:pBdr>
        <w:bottom w:val="single" w:sz="6" w:space="0" w:color="F0F0F0"/>
      </w:pBdr>
      <w:spacing w:before="100" w:beforeAutospacing="1" w:after="100" w:afterAutospacing="1" w:line="240" w:lineRule="auto"/>
      <w:ind w:firstLine="0"/>
      <w:jc w:val="left"/>
    </w:pPr>
    <w:rPr>
      <w:caps/>
      <w:sz w:val="24"/>
    </w:rPr>
  </w:style>
  <w:style w:type="paragraph" w:customStyle="1" w:styleId="reviewdoc">
    <w:name w:val="review_doc"/>
    <w:basedOn w:val="a2"/>
    <w:rsid w:val="006B15C9"/>
    <w:pPr>
      <w:spacing w:line="240" w:lineRule="auto"/>
      <w:ind w:firstLine="0"/>
    </w:pPr>
    <w:rPr>
      <w:sz w:val="24"/>
    </w:rPr>
  </w:style>
  <w:style w:type="paragraph" w:customStyle="1" w:styleId="reviewon">
    <w:name w:val="review_on"/>
    <w:basedOn w:val="a2"/>
    <w:rsid w:val="006B15C9"/>
    <w:pPr>
      <w:spacing w:before="150" w:after="100" w:afterAutospacing="1" w:line="240" w:lineRule="auto"/>
      <w:ind w:left="300" w:firstLine="0"/>
    </w:pPr>
    <w:rPr>
      <w:vanish/>
      <w:sz w:val="24"/>
    </w:rPr>
  </w:style>
  <w:style w:type="paragraph" w:customStyle="1" w:styleId="int">
    <w:name w:val="int"/>
    <w:basedOn w:val="a2"/>
    <w:rsid w:val="006B15C9"/>
    <w:pPr>
      <w:spacing w:before="100" w:beforeAutospacing="1" w:after="100" w:afterAutospacing="1" w:line="240" w:lineRule="auto"/>
      <w:ind w:firstLine="0"/>
      <w:jc w:val="left"/>
    </w:pPr>
    <w:rPr>
      <w:sz w:val="24"/>
    </w:rPr>
  </w:style>
  <w:style w:type="paragraph" w:customStyle="1" w:styleId="intpic">
    <w:name w:val="int_pic"/>
    <w:basedOn w:val="a2"/>
    <w:rsid w:val="006B15C9"/>
    <w:pPr>
      <w:spacing w:before="100" w:beforeAutospacing="1" w:after="100" w:afterAutospacing="1" w:line="240" w:lineRule="auto"/>
      <w:ind w:firstLine="0"/>
      <w:jc w:val="left"/>
    </w:pPr>
    <w:rPr>
      <w:sz w:val="24"/>
    </w:rPr>
  </w:style>
  <w:style w:type="paragraph" w:customStyle="1" w:styleId="inttext">
    <w:name w:val="int_text"/>
    <w:basedOn w:val="a2"/>
    <w:rsid w:val="006B15C9"/>
    <w:pPr>
      <w:spacing w:before="100" w:beforeAutospacing="1" w:after="100" w:afterAutospacing="1" w:line="240" w:lineRule="auto"/>
      <w:ind w:firstLine="0"/>
      <w:jc w:val="left"/>
    </w:pPr>
    <w:rPr>
      <w:sz w:val="24"/>
    </w:rPr>
  </w:style>
  <w:style w:type="paragraph" w:customStyle="1" w:styleId="inttextlentanews">
    <w:name w:val="int_text_lenta_news"/>
    <w:basedOn w:val="a2"/>
    <w:rsid w:val="006B15C9"/>
    <w:pPr>
      <w:spacing w:before="100" w:beforeAutospacing="1" w:after="100" w:afterAutospacing="1" w:line="240" w:lineRule="auto"/>
      <w:ind w:firstLine="0"/>
      <w:jc w:val="left"/>
    </w:pPr>
    <w:rPr>
      <w:sz w:val="24"/>
    </w:rPr>
  </w:style>
  <w:style w:type="paragraph" w:customStyle="1" w:styleId="inttextarhiv">
    <w:name w:val="int_text_arhiv"/>
    <w:basedOn w:val="a2"/>
    <w:rsid w:val="006B15C9"/>
    <w:pPr>
      <w:shd w:val="clear" w:color="auto" w:fill="EAEBEB"/>
      <w:spacing w:before="450" w:after="150" w:line="240" w:lineRule="auto"/>
      <w:ind w:firstLine="0"/>
      <w:jc w:val="left"/>
    </w:pPr>
    <w:rPr>
      <w:sz w:val="24"/>
    </w:rPr>
  </w:style>
  <w:style w:type="paragraph" w:customStyle="1" w:styleId="contentinsidenews">
    <w:name w:val="content_inside_news"/>
    <w:basedOn w:val="a2"/>
    <w:rsid w:val="006B15C9"/>
    <w:pPr>
      <w:spacing w:before="100" w:beforeAutospacing="1" w:after="100" w:afterAutospacing="1" w:line="240" w:lineRule="auto"/>
      <w:ind w:firstLine="0"/>
      <w:jc w:val="left"/>
    </w:pPr>
    <w:rPr>
      <w:color w:val="000000"/>
      <w:sz w:val="18"/>
      <w:szCs w:val="18"/>
    </w:rPr>
  </w:style>
  <w:style w:type="paragraph" w:customStyle="1" w:styleId="anons">
    <w:name w:val="anons"/>
    <w:basedOn w:val="a2"/>
    <w:rsid w:val="006B15C9"/>
    <w:pPr>
      <w:shd w:val="clear" w:color="auto" w:fill="E6F0FB"/>
      <w:spacing w:after="135" w:line="240" w:lineRule="auto"/>
      <w:ind w:right="225" w:firstLine="0"/>
      <w:jc w:val="left"/>
    </w:pPr>
    <w:rPr>
      <w:sz w:val="24"/>
    </w:rPr>
  </w:style>
  <w:style w:type="paragraph" w:customStyle="1" w:styleId="newsbutton">
    <w:name w:val="news_button"/>
    <w:basedOn w:val="a2"/>
    <w:rsid w:val="006B15C9"/>
    <w:pPr>
      <w:spacing w:after="150" w:line="240" w:lineRule="auto"/>
      <w:ind w:firstLine="0"/>
      <w:jc w:val="left"/>
    </w:pPr>
    <w:rPr>
      <w:sz w:val="24"/>
    </w:rPr>
  </w:style>
  <w:style w:type="paragraph" w:customStyle="1" w:styleId="newsstar">
    <w:name w:val="news_star"/>
    <w:basedOn w:val="a2"/>
    <w:rsid w:val="006B15C9"/>
    <w:pPr>
      <w:spacing w:before="150" w:line="240" w:lineRule="auto"/>
      <w:ind w:right="75" w:firstLine="0"/>
      <w:jc w:val="left"/>
    </w:pPr>
    <w:rPr>
      <w:sz w:val="24"/>
    </w:rPr>
  </w:style>
  <w:style w:type="paragraph" w:customStyle="1" w:styleId="contentinsidekoment">
    <w:name w:val="content_inside_koment"/>
    <w:basedOn w:val="a2"/>
    <w:rsid w:val="006B15C9"/>
    <w:pPr>
      <w:spacing w:before="100" w:beforeAutospacing="1" w:after="100" w:afterAutospacing="1" w:line="240" w:lineRule="auto"/>
      <w:ind w:firstLine="0"/>
      <w:jc w:val="left"/>
    </w:pPr>
    <w:rPr>
      <w:color w:val="000000"/>
      <w:sz w:val="18"/>
      <w:szCs w:val="18"/>
    </w:rPr>
  </w:style>
  <w:style w:type="paragraph" w:customStyle="1" w:styleId="form">
    <w:name w:val="form"/>
    <w:basedOn w:val="a2"/>
    <w:rsid w:val="006B15C9"/>
    <w:pPr>
      <w:shd w:val="clear" w:color="auto" w:fill="ECEFF4"/>
      <w:spacing w:after="150" w:line="240" w:lineRule="auto"/>
      <w:ind w:firstLine="0"/>
      <w:jc w:val="left"/>
    </w:pPr>
    <w:rPr>
      <w:sz w:val="20"/>
      <w:szCs w:val="20"/>
    </w:rPr>
  </w:style>
  <w:style w:type="paragraph" w:customStyle="1" w:styleId="ttext">
    <w:name w:val="ttext"/>
    <w:basedOn w:val="a2"/>
    <w:rsid w:val="006B15C9"/>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select">
    <w:name w:val="select"/>
    <w:basedOn w:val="a2"/>
    <w:rsid w:val="006B15C9"/>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butt">
    <w:name w:val="butt"/>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zareg">
    <w:name w:val="butt_zareg"/>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big">
    <w:name w:val="butt_big"/>
    <w:basedOn w:val="a2"/>
    <w:rsid w:val="006B15C9"/>
    <w:pPr>
      <w:spacing w:before="100" w:beforeAutospacing="1" w:after="100" w:afterAutospacing="1" w:line="240" w:lineRule="auto"/>
      <w:ind w:firstLine="0"/>
      <w:jc w:val="left"/>
    </w:pPr>
    <w:rPr>
      <w:rFonts w:ascii="Arial" w:hAnsi="Arial" w:cs="Arial"/>
      <w:b/>
      <w:bCs/>
      <w:color w:val="464646"/>
      <w:sz w:val="20"/>
      <w:szCs w:val="20"/>
    </w:rPr>
  </w:style>
  <w:style w:type="paragraph" w:customStyle="1" w:styleId="konkursvopros">
    <w:name w:val="konkurs_vopros"/>
    <w:basedOn w:val="a2"/>
    <w:rsid w:val="006B15C9"/>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ind w:firstLine="0"/>
      <w:jc w:val="left"/>
    </w:pPr>
    <w:rPr>
      <w:sz w:val="24"/>
    </w:rPr>
  </w:style>
  <w:style w:type="paragraph" w:customStyle="1" w:styleId="tabcalendar">
    <w:name w:val="tab_calendar"/>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
    <w:name w:val="thead"/>
    <w:basedOn w:val="a2"/>
    <w:rsid w:val="006B15C9"/>
    <w:pPr>
      <w:shd w:val="clear" w:color="auto" w:fill="ECF0F4"/>
      <w:spacing w:before="100" w:beforeAutospacing="1" w:after="100" w:afterAutospacing="1" w:line="240" w:lineRule="auto"/>
      <w:ind w:firstLine="0"/>
      <w:jc w:val="left"/>
    </w:pPr>
    <w:rPr>
      <w:sz w:val="24"/>
    </w:rPr>
  </w:style>
  <w:style w:type="paragraph" w:customStyle="1" w:styleId="monthyearcenter">
    <w:name w:val="month_year_center"/>
    <w:basedOn w:val="a2"/>
    <w:rsid w:val="006B15C9"/>
    <w:pPr>
      <w:spacing w:line="240" w:lineRule="auto"/>
      <w:ind w:firstLine="0"/>
      <w:jc w:val="left"/>
    </w:pPr>
    <w:rPr>
      <w:caps/>
      <w:color w:val="505050"/>
      <w:sz w:val="20"/>
      <w:szCs w:val="20"/>
    </w:rPr>
  </w:style>
  <w:style w:type="paragraph" w:customStyle="1" w:styleId="prevmonth">
    <w:name w:val="prev_month"/>
    <w:basedOn w:val="a2"/>
    <w:rsid w:val="006B15C9"/>
    <w:pPr>
      <w:spacing w:before="30" w:after="100" w:afterAutospacing="1" w:line="240" w:lineRule="auto"/>
      <w:ind w:left="225" w:firstLine="0"/>
      <w:jc w:val="left"/>
    </w:pPr>
    <w:rPr>
      <w:sz w:val="24"/>
    </w:rPr>
  </w:style>
  <w:style w:type="paragraph" w:customStyle="1" w:styleId="nextmonth">
    <w:name w:val="next_month"/>
    <w:basedOn w:val="a2"/>
    <w:rsid w:val="006B15C9"/>
    <w:pPr>
      <w:spacing w:before="30" w:line="240" w:lineRule="auto"/>
      <w:ind w:right="225" w:firstLine="0"/>
      <w:jc w:val="left"/>
    </w:pPr>
    <w:rPr>
      <w:sz w:val="24"/>
    </w:rPr>
  </w:style>
  <w:style w:type="paragraph" w:customStyle="1" w:styleId="selectmonth">
    <w:name w:val="select_month"/>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selectyear">
    <w:name w:val="select_year"/>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calendar">
    <w:name w:val="calendar"/>
    <w:basedOn w:val="a2"/>
    <w:rsid w:val="006B15C9"/>
    <w:pPr>
      <w:spacing w:after="150" w:line="240" w:lineRule="auto"/>
      <w:ind w:left="180" w:firstLine="0"/>
      <w:jc w:val="left"/>
    </w:pPr>
    <w:rPr>
      <w:color w:val="7E7D7D"/>
      <w:sz w:val="24"/>
    </w:rPr>
  </w:style>
  <w:style w:type="paragraph" w:customStyle="1" w:styleId="tddayhover">
    <w:name w:val="td_day_hover"/>
    <w:basedOn w:val="a2"/>
    <w:rsid w:val="006B15C9"/>
    <w:pPr>
      <w:spacing w:before="100" w:beforeAutospacing="1" w:after="100" w:afterAutospacing="1" w:line="240" w:lineRule="auto"/>
      <w:ind w:firstLine="0"/>
      <w:jc w:val="left"/>
    </w:pPr>
    <w:rPr>
      <w:sz w:val="24"/>
    </w:rPr>
  </w:style>
  <w:style w:type="paragraph" w:customStyle="1" w:styleId="tabcalendarsmall">
    <w:name w:val="tab_calendar_small"/>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small">
    <w:name w:val="thead_small"/>
    <w:basedOn w:val="a2"/>
    <w:rsid w:val="006B15C9"/>
    <w:pPr>
      <w:shd w:val="clear" w:color="auto" w:fill="ECF0F4"/>
      <w:spacing w:before="100" w:beforeAutospacing="1" w:after="100" w:afterAutospacing="1" w:line="240" w:lineRule="auto"/>
      <w:ind w:firstLine="0"/>
      <w:jc w:val="left"/>
    </w:pPr>
    <w:rPr>
      <w:sz w:val="24"/>
    </w:rPr>
  </w:style>
  <w:style w:type="paragraph" w:customStyle="1" w:styleId="calendarsmallall">
    <w:name w:val="calendar_small_all"/>
    <w:basedOn w:val="a2"/>
    <w:rsid w:val="006B15C9"/>
    <w:pPr>
      <w:spacing w:before="100" w:beforeAutospacing="1" w:after="100" w:afterAutospacing="1" w:line="240" w:lineRule="auto"/>
      <w:ind w:left="120" w:firstLine="0"/>
      <w:jc w:val="left"/>
    </w:pPr>
    <w:rPr>
      <w:sz w:val="24"/>
    </w:rPr>
  </w:style>
  <w:style w:type="paragraph" w:customStyle="1" w:styleId="calendarsmall">
    <w:name w:val="calendar_small"/>
    <w:basedOn w:val="a2"/>
    <w:rsid w:val="006B15C9"/>
    <w:pPr>
      <w:spacing w:after="150" w:line="240" w:lineRule="auto"/>
      <w:ind w:firstLine="0"/>
      <w:jc w:val="left"/>
    </w:pPr>
    <w:rPr>
      <w:color w:val="7E7D7D"/>
      <w:sz w:val="24"/>
    </w:rPr>
  </w:style>
  <w:style w:type="paragraph" w:customStyle="1" w:styleId="nextmonthsmall">
    <w:name w:val="next_month_small"/>
    <w:basedOn w:val="a2"/>
    <w:rsid w:val="006B15C9"/>
    <w:pPr>
      <w:spacing w:before="30" w:line="240" w:lineRule="auto"/>
      <w:ind w:right="225" w:firstLine="0"/>
      <w:jc w:val="left"/>
    </w:pPr>
    <w:rPr>
      <w:sz w:val="24"/>
    </w:rPr>
  </w:style>
  <w:style w:type="paragraph" w:customStyle="1" w:styleId="immenuheadsmall">
    <w:name w:val="im_menu_head_small"/>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menuaktivsmall">
    <w:name w:val="menu_aktiv_small"/>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partnerblock">
    <w:name w:val="partnerblock"/>
    <w:basedOn w:val="a2"/>
    <w:rsid w:val="006B15C9"/>
    <w:pPr>
      <w:spacing w:before="225" w:after="75" w:line="375" w:lineRule="atLeast"/>
      <w:ind w:firstLine="0"/>
      <w:jc w:val="center"/>
    </w:pPr>
    <w:rPr>
      <w:rFonts w:ascii="Arial" w:hAnsi="Arial" w:cs="Arial"/>
      <w:b/>
      <w:bCs/>
      <w:color w:val="0059A5"/>
      <w:sz w:val="20"/>
      <w:szCs w:val="20"/>
    </w:rPr>
  </w:style>
  <w:style w:type="paragraph" w:customStyle="1" w:styleId="vacancy">
    <w:name w:val="vacancy"/>
    <w:basedOn w:val="a2"/>
    <w:rsid w:val="006B15C9"/>
    <w:pPr>
      <w:shd w:val="clear" w:color="auto" w:fill="DEE5ED"/>
      <w:spacing w:before="100" w:beforeAutospacing="1" w:after="300" w:line="240" w:lineRule="auto"/>
      <w:ind w:firstLine="0"/>
      <w:jc w:val="left"/>
    </w:pPr>
    <w:rPr>
      <w:sz w:val="24"/>
    </w:rPr>
  </w:style>
  <w:style w:type="paragraph" w:customStyle="1" w:styleId="generatedcode">
    <w:name w:val="generated_code"/>
    <w:basedOn w:val="a2"/>
    <w:rsid w:val="006B15C9"/>
    <w:pPr>
      <w:pBdr>
        <w:top w:val="single" w:sz="6" w:space="4" w:color="CCCCCC"/>
        <w:left w:val="single" w:sz="6" w:space="8" w:color="CCCCCC"/>
        <w:bottom w:val="single" w:sz="6" w:space="4" w:color="CCCCCC"/>
        <w:right w:val="single" w:sz="6" w:space="0" w:color="CCCCCC"/>
      </w:pBdr>
      <w:shd w:val="clear" w:color="auto" w:fill="F8F9FB"/>
      <w:spacing w:after="300" w:line="240" w:lineRule="auto"/>
      <w:ind w:firstLine="0"/>
      <w:jc w:val="left"/>
    </w:pPr>
    <w:rPr>
      <w:sz w:val="24"/>
    </w:rPr>
  </w:style>
  <w:style w:type="paragraph" w:customStyle="1" w:styleId="menubase">
    <w:name w:val="menu_base"/>
    <w:basedOn w:val="a2"/>
    <w:rsid w:val="006B15C9"/>
    <w:pPr>
      <w:pBdr>
        <w:top w:val="single" w:sz="6" w:space="0" w:color="D7DBDF"/>
        <w:left w:val="single" w:sz="6" w:space="0" w:color="D7DBDF"/>
      </w:pBdr>
      <w:spacing w:before="100" w:beforeAutospacing="1" w:after="100" w:afterAutospacing="1" w:line="240" w:lineRule="auto"/>
      <w:ind w:firstLine="0"/>
      <w:jc w:val="left"/>
    </w:pPr>
    <w:rPr>
      <w:sz w:val="24"/>
    </w:rPr>
  </w:style>
  <w:style w:type="paragraph" w:customStyle="1" w:styleId="menubasetext">
    <w:name w:val="menu_base_text"/>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blocknone">
    <w:name w:val="block_none"/>
    <w:basedOn w:val="a2"/>
    <w:rsid w:val="006B15C9"/>
    <w:pPr>
      <w:spacing w:before="100" w:beforeAutospacing="1" w:after="100" w:afterAutospacing="1" w:line="240" w:lineRule="auto"/>
      <w:ind w:firstLine="0"/>
      <w:jc w:val="left"/>
    </w:pPr>
    <w:rPr>
      <w:vanish/>
      <w:sz w:val="24"/>
    </w:rPr>
  </w:style>
  <w:style w:type="paragraph" w:customStyle="1" w:styleId="s1">
    <w:name w:val="s_1"/>
    <w:basedOn w:val="a2"/>
    <w:rsid w:val="006B15C9"/>
    <w:pPr>
      <w:spacing w:before="100" w:beforeAutospacing="1" w:after="100" w:afterAutospacing="1" w:line="240" w:lineRule="auto"/>
      <w:ind w:firstLine="720"/>
      <w:jc w:val="left"/>
    </w:pPr>
    <w:rPr>
      <w:sz w:val="24"/>
    </w:rPr>
  </w:style>
  <w:style w:type="paragraph" w:customStyle="1" w:styleId="s3">
    <w:name w:val="s_3"/>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
    <w:name w:val="s_9"/>
    <w:basedOn w:val="a2"/>
    <w:rsid w:val="006B15C9"/>
    <w:pPr>
      <w:spacing w:before="100" w:beforeAutospacing="1" w:after="100" w:afterAutospacing="1" w:line="240" w:lineRule="auto"/>
      <w:ind w:firstLine="0"/>
      <w:jc w:val="left"/>
    </w:pPr>
    <w:rPr>
      <w:i/>
      <w:iCs/>
      <w:color w:val="800080"/>
      <w:sz w:val="24"/>
    </w:rPr>
  </w:style>
  <w:style w:type="paragraph" w:customStyle="1" w:styleId="s10">
    <w:name w:val="s_10"/>
    <w:basedOn w:val="a2"/>
    <w:rsid w:val="006B15C9"/>
    <w:pPr>
      <w:spacing w:before="100" w:beforeAutospacing="1" w:after="100" w:afterAutospacing="1" w:line="240" w:lineRule="auto"/>
      <w:ind w:firstLine="0"/>
      <w:jc w:val="left"/>
    </w:pPr>
    <w:rPr>
      <w:b/>
      <w:bCs/>
      <w:color w:val="000080"/>
      <w:sz w:val="24"/>
    </w:rPr>
  </w:style>
  <w:style w:type="paragraph" w:customStyle="1" w:styleId="s15">
    <w:name w:val="s_15"/>
    <w:basedOn w:val="a2"/>
    <w:rsid w:val="006B15C9"/>
    <w:pPr>
      <w:spacing w:before="100" w:beforeAutospacing="1" w:after="100" w:afterAutospacing="1" w:line="240" w:lineRule="auto"/>
      <w:ind w:left="825" w:firstLine="0"/>
      <w:jc w:val="left"/>
    </w:pPr>
    <w:rPr>
      <w:sz w:val="24"/>
    </w:rPr>
  </w:style>
  <w:style w:type="paragraph" w:customStyle="1" w:styleId="s22">
    <w:name w:val="s_22"/>
    <w:basedOn w:val="a2"/>
    <w:rsid w:val="006B15C9"/>
    <w:pPr>
      <w:spacing w:before="100" w:beforeAutospacing="1" w:after="100" w:afterAutospacing="1" w:line="240" w:lineRule="auto"/>
      <w:ind w:firstLine="0"/>
      <w:jc w:val="left"/>
    </w:pPr>
    <w:rPr>
      <w:i/>
      <w:iCs/>
      <w:color w:val="800080"/>
      <w:sz w:val="24"/>
    </w:rPr>
  </w:style>
  <w:style w:type="paragraph" w:customStyle="1" w:styleId="commentgarant">
    <w:name w:val="commentgarant"/>
    <w:basedOn w:val="a2"/>
    <w:rsid w:val="006B15C9"/>
    <w:pPr>
      <w:spacing w:before="75" w:after="100" w:afterAutospacing="1" w:line="240" w:lineRule="auto"/>
      <w:ind w:firstLine="0"/>
      <w:jc w:val="left"/>
    </w:pPr>
    <w:rPr>
      <w:sz w:val="22"/>
      <w:szCs w:val="22"/>
    </w:rPr>
  </w:style>
  <w:style w:type="paragraph" w:customStyle="1" w:styleId="garantcommenttitle">
    <w:name w:val="garantcommenttitle"/>
    <w:basedOn w:val="a2"/>
    <w:rsid w:val="006B15C9"/>
    <w:pPr>
      <w:spacing w:before="75" w:after="100" w:afterAutospacing="1" w:line="240" w:lineRule="auto"/>
      <w:ind w:firstLine="0"/>
      <w:jc w:val="left"/>
    </w:pPr>
    <w:rPr>
      <w:sz w:val="22"/>
      <w:szCs w:val="22"/>
    </w:rPr>
  </w:style>
  <w:style w:type="paragraph" w:customStyle="1" w:styleId="versioncommenttitle">
    <w:name w:val="versioncommenttitle"/>
    <w:basedOn w:val="a2"/>
    <w:rsid w:val="006B15C9"/>
    <w:pPr>
      <w:spacing w:before="75" w:after="100" w:afterAutospacing="1" w:line="240" w:lineRule="auto"/>
      <w:ind w:firstLine="0"/>
      <w:jc w:val="left"/>
    </w:pPr>
    <w:rPr>
      <w:sz w:val="22"/>
      <w:szCs w:val="22"/>
    </w:rPr>
  </w:style>
  <w:style w:type="paragraph" w:customStyle="1" w:styleId="searchbase">
    <w:name w:val="search_base"/>
    <w:basedOn w:val="a2"/>
    <w:rsid w:val="006B15C9"/>
    <w:pPr>
      <w:spacing w:before="150" w:after="100" w:afterAutospacing="1" w:line="240" w:lineRule="auto"/>
      <w:ind w:firstLine="0"/>
      <w:jc w:val="left"/>
    </w:pPr>
    <w:rPr>
      <w:sz w:val="24"/>
    </w:rPr>
  </w:style>
  <w:style w:type="paragraph" w:customStyle="1" w:styleId="18">
    <w:name w:val="Нижний колонтитул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kopipast">
    <w:name w:val="kopipast"/>
    <w:basedOn w:val="a2"/>
    <w:rsid w:val="006B15C9"/>
    <w:pPr>
      <w:spacing w:before="100" w:beforeAutospacing="1" w:after="100" w:afterAutospacing="1" w:line="240" w:lineRule="auto"/>
      <w:ind w:left="195" w:firstLine="0"/>
      <w:jc w:val="left"/>
    </w:pPr>
    <w:rPr>
      <w:b/>
      <w:bCs/>
      <w:color w:val="FFFFFF"/>
      <w:sz w:val="23"/>
      <w:szCs w:val="23"/>
      <w:u w:val="single"/>
    </w:rPr>
  </w:style>
  <w:style w:type="paragraph" w:customStyle="1" w:styleId="wwwfooterimg">
    <w:name w:val="www_footer_img"/>
    <w:basedOn w:val="a2"/>
    <w:rsid w:val="006B15C9"/>
    <w:pPr>
      <w:spacing w:before="100" w:beforeAutospacing="1" w:after="100" w:afterAutospacing="1" w:line="240" w:lineRule="auto"/>
      <w:ind w:firstLine="0"/>
      <w:jc w:val="left"/>
    </w:pPr>
    <w:rPr>
      <w:sz w:val="24"/>
    </w:rPr>
  </w:style>
  <w:style w:type="paragraph" w:customStyle="1" w:styleId="searchedu">
    <w:name w:val="search_edu"/>
    <w:basedOn w:val="a2"/>
    <w:rsid w:val="006B15C9"/>
    <w:pPr>
      <w:spacing w:before="100" w:beforeAutospacing="1" w:after="75" w:line="240" w:lineRule="auto"/>
      <w:ind w:firstLine="0"/>
      <w:jc w:val="left"/>
    </w:pPr>
    <w:rPr>
      <w:sz w:val="24"/>
    </w:rPr>
  </w:style>
  <w:style w:type="paragraph" w:customStyle="1" w:styleId="widgetcontenttext">
    <w:name w:val="widget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divclearboth">
    <w:name w:val="div_clear_both"/>
    <w:basedOn w:val="a2"/>
    <w:rsid w:val="006B15C9"/>
    <w:pPr>
      <w:spacing w:before="100" w:beforeAutospacing="1" w:after="100" w:afterAutospacing="1" w:line="240" w:lineRule="auto"/>
      <w:ind w:firstLine="0"/>
      <w:jc w:val="left"/>
    </w:pPr>
    <w:rPr>
      <w:sz w:val="2"/>
      <w:szCs w:val="2"/>
    </w:rPr>
  </w:style>
  <w:style w:type="paragraph" w:customStyle="1" w:styleId="widgetwrapper">
    <w:name w:val="widget_wrapper"/>
    <w:basedOn w:val="a2"/>
    <w:rsid w:val="006B15C9"/>
    <w:pPr>
      <w:shd w:val="clear" w:color="auto" w:fill="FFFFFF"/>
      <w:spacing w:before="100" w:beforeAutospacing="1" w:after="225" w:line="240" w:lineRule="auto"/>
      <w:ind w:firstLine="0"/>
      <w:jc w:val="left"/>
    </w:pPr>
    <w:rPr>
      <w:sz w:val="17"/>
      <w:szCs w:val="17"/>
    </w:rPr>
  </w:style>
  <w:style w:type="paragraph" w:customStyle="1" w:styleId="widgetwrapperhead">
    <w:name w:val="widget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widgettagcontenttext">
    <w:name w:val="widget_tag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widgettagwrapper">
    <w:name w:val="widget_tag_wrapper"/>
    <w:basedOn w:val="a2"/>
    <w:rsid w:val="006B15C9"/>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ind w:firstLine="0"/>
      <w:jc w:val="left"/>
    </w:pPr>
    <w:rPr>
      <w:sz w:val="17"/>
      <w:szCs w:val="17"/>
    </w:rPr>
  </w:style>
  <w:style w:type="paragraph" w:customStyle="1" w:styleId="widgettagwrapperhead">
    <w:name w:val="widget_tag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divtopcorner">
    <w:name w:val="div_top_corner"/>
    <w:basedOn w:val="a2"/>
    <w:rsid w:val="006B15C9"/>
    <w:pPr>
      <w:spacing w:before="100" w:beforeAutospacing="1" w:after="100" w:afterAutospacing="1" w:line="240" w:lineRule="auto"/>
      <w:ind w:firstLine="0"/>
      <w:jc w:val="left"/>
    </w:pPr>
    <w:rPr>
      <w:sz w:val="2"/>
      <w:szCs w:val="2"/>
    </w:rPr>
  </w:style>
  <w:style w:type="paragraph" w:customStyle="1" w:styleId="divtopleftcorner">
    <w:name w:val="div_top_left_corner"/>
    <w:basedOn w:val="a2"/>
    <w:rsid w:val="006B15C9"/>
    <w:pPr>
      <w:spacing w:before="100" w:beforeAutospacing="1" w:after="100" w:afterAutospacing="1" w:line="240" w:lineRule="auto"/>
      <w:ind w:firstLine="0"/>
      <w:jc w:val="left"/>
    </w:pPr>
    <w:rPr>
      <w:sz w:val="2"/>
      <w:szCs w:val="2"/>
    </w:rPr>
  </w:style>
  <w:style w:type="paragraph" w:customStyle="1" w:styleId="divtoprightcorner">
    <w:name w:val="div_top_right_corner"/>
    <w:basedOn w:val="a2"/>
    <w:rsid w:val="006B15C9"/>
    <w:pPr>
      <w:spacing w:before="100" w:beforeAutospacing="1" w:after="100" w:afterAutospacing="1" w:line="240" w:lineRule="auto"/>
      <w:ind w:firstLine="0"/>
      <w:jc w:val="left"/>
    </w:pPr>
    <w:rPr>
      <w:sz w:val="2"/>
      <w:szCs w:val="2"/>
    </w:rPr>
  </w:style>
  <w:style w:type="paragraph" w:customStyle="1" w:styleId="divbottomcorner">
    <w:name w:val="div_bottom_corner"/>
    <w:basedOn w:val="a2"/>
    <w:rsid w:val="006B15C9"/>
    <w:pPr>
      <w:spacing w:before="100" w:beforeAutospacing="1" w:after="100" w:afterAutospacing="1" w:line="240" w:lineRule="auto"/>
      <w:ind w:firstLine="0"/>
      <w:jc w:val="left"/>
    </w:pPr>
    <w:rPr>
      <w:sz w:val="2"/>
      <w:szCs w:val="2"/>
    </w:rPr>
  </w:style>
  <w:style w:type="paragraph" w:customStyle="1" w:styleId="divbottomleftcorner">
    <w:name w:val="div_bottom_left_corner"/>
    <w:basedOn w:val="a2"/>
    <w:rsid w:val="006B15C9"/>
    <w:pPr>
      <w:spacing w:before="100" w:beforeAutospacing="1" w:after="100" w:afterAutospacing="1" w:line="240" w:lineRule="auto"/>
      <w:ind w:firstLine="0"/>
      <w:jc w:val="left"/>
    </w:pPr>
    <w:rPr>
      <w:sz w:val="2"/>
      <w:szCs w:val="2"/>
    </w:rPr>
  </w:style>
  <w:style w:type="paragraph" w:customStyle="1" w:styleId="divbottomrightcorner">
    <w:name w:val="div_bottom_right_corner"/>
    <w:basedOn w:val="a2"/>
    <w:rsid w:val="006B15C9"/>
    <w:pPr>
      <w:spacing w:before="100" w:beforeAutospacing="1" w:after="100" w:afterAutospacing="1" w:line="240" w:lineRule="auto"/>
      <w:ind w:firstLine="0"/>
      <w:jc w:val="left"/>
    </w:pPr>
    <w:rPr>
      <w:sz w:val="2"/>
      <w:szCs w:val="2"/>
    </w:rPr>
  </w:style>
  <w:style w:type="paragraph" w:customStyle="1" w:styleId="contentrightbottom">
    <w:name w:val="content_right_bottom"/>
    <w:basedOn w:val="a2"/>
    <w:rsid w:val="006B15C9"/>
    <w:pPr>
      <w:spacing w:before="100" w:beforeAutospacing="1" w:after="100" w:afterAutospacing="1" w:line="240" w:lineRule="auto"/>
      <w:ind w:firstLine="0"/>
      <w:jc w:val="left"/>
    </w:pPr>
    <w:rPr>
      <w:sz w:val="24"/>
    </w:rPr>
  </w:style>
  <w:style w:type="paragraph" w:customStyle="1" w:styleId="divfloatleftindex">
    <w:name w:val="div_float_left_index"/>
    <w:basedOn w:val="a2"/>
    <w:rsid w:val="006B15C9"/>
    <w:pPr>
      <w:spacing w:before="100" w:beforeAutospacing="1" w:after="100" w:afterAutospacing="1" w:line="240" w:lineRule="auto"/>
      <w:ind w:left="195" w:firstLine="0"/>
      <w:jc w:val="left"/>
    </w:pPr>
    <w:rPr>
      <w:sz w:val="24"/>
    </w:rPr>
  </w:style>
  <w:style w:type="paragraph" w:customStyle="1" w:styleId="divfloatrightindex">
    <w:name w:val="div_float_right_index"/>
    <w:basedOn w:val="a2"/>
    <w:rsid w:val="006B15C9"/>
    <w:pPr>
      <w:spacing w:before="100" w:beforeAutospacing="1" w:after="100" w:afterAutospacing="1" w:line="240" w:lineRule="auto"/>
      <w:ind w:left="195" w:firstLine="0"/>
      <w:jc w:val="left"/>
    </w:pPr>
    <w:rPr>
      <w:sz w:val="24"/>
    </w:rPr>
  </w:style>
  <w:style w:type="paragraph" w:customStyle="1" w:styleId="bannerbook">
    <w:name w:val="banner_book"/>
    <w:basedOn w:val="a2"/>
    <w:rsid w:val="006B15C9"/>
    <w:pPr>
      <w:spacing w:after="225" w:line="240" w:lineRule="auto"/>
      <w:ind w:firstLine="0"/>
      <w:jc w:val="left"/>
    </w:pPr>
    <w:rPr>
      <w:sz w:val="24"/>
    </w:rPr>
  </w:style>
  <w:style w:type="paragraph" w:customStyle="1" w:styleId="bannerbookcontent">
    <w:name w:val="banner_book_content"/>
    <w:basedOn w:val="a2"/>
    <w:rsid w:val="006B15C9"/>
    <w:pPr>
      <w:spacing w:before="75" w:after="75" w:line="240" w:lineRule="auto"/>
      <w:ind w:left="2460" w:right="150" w:firstLine="0"/>
      <w:jc w:val="left"/>
    </w:pPr>
    <w:rPr>
      <w:sz w:val="24"/>
    </w:rPr>
  </w:style>
  <w:style w:type="paragraph" w:customStyle="1" w:styleId="goanons">
    <w:name w:val="go_anons"/>
    <w:basedOn w:val="a2"/>
    <w:rsid w:val="006B15C9"/>
    <w:pPr>
      <w:shd w:val="clear" w:color="auto" w:fill="E6F0FB"/>
      <w:spacing w:before="60" w:after="60" w:line="240" w:lineRule="auto"/>
      <w:ind w:left="150" w:firstLine="0"/>
      <w:jc w:val="center"/>
    </w:pPr>
    <w:rPr>
      <w:sz w:val="24"/>
    </w:rPr>
  </w:style>
  <w:style w:type="paragraph" w:customStyle="1" w:styleId="contentbannerteaser">
    <w:name w:val="content_banner_teaser"/>
    <w:basedOn w:val="a2"/>
    <w:rsid w:val="006B15C9"/>
    <w:pPr>
      <w:spacing w:after="195" w:line="240" w:lineRule="auto"/>
      <w:ind w:left="120" w:firstLine="0"/>
      <w:jc w:val="left"/>
    </w:pPr>
    <w:rPr>
      <w:sz w:val="24"/>
    </w:rPr>
  </w:style>
  <w:style w:type="paragraph" w:customStyle="1" w:styleId="hottopics">
    <w:name w:val="hot_topics"/>
    <w:basedOn w:val="a2"/>
    <w:rsid w:val="006B15C9"/>
    <w:pPr>
      <w:spacing w:line="240" w:lineRule="auto"/>
      <w:ind w:firstLine="0"/>
      <w:jc w:val="left"/>
    </w:pPr>
    <w:rPr>
      <w:sz w:val="24"/>
    </w:rPr>
  </w:style>
  <w:style w:type="paragraph" w:customStyle="1" w:styleId="divpingmedia">
    <w:name w:val="div_pingmedia"/>
    <w:basedOn w:val="a2"/>
    <w:rsid w:val="006B15C9"/>
    <w:pPr>
      <w:spacing w:before="100" w:beforeAutospacing="1" w:after="100" w:afterAutospacing="1" w:line="240" w:lineRule="auto"/>
      <w:ind w:firstLine="0"/>
      <w:jc w:val="left"/>
    </w:pPr>
    <w:rPr>
      <w:sz w:val="2"/>
      <w:szCs w:val="2"/>
    </w:rPr>
  </w:style>
  <w:style w:type="paragraph" w:customStyle="1" w:styleId="iaopinionafterword">
    <w:name w:val="ia_opinion_afterword"/>
    <w:basedOn w:val="a2"/>
    <w:rsid w:val="006B15C9"/>
    <w:pPr>
      <w:spacing w:before="100" w:beforeAutospacing="1" w:after="100" w:afterAutospacing="1" w:line="432" w:lineRule="atLeast"/>
      <w:ind w:left="180" w:firstLine="0"/>
      <w:jc w:val="left"/>
    </w:pPr>
    <w:rPr>
      <w:sz w:val="24"/>
    </w:rPr>
  </w:style>
  <w:style w:type="paragraph" w:customStyle="1" w:styleId="btn">
    <w:name w:val="btn"/>
    <w:basedOn w:val="a2"/>
    <w:rsid w:val="006B15C9"/>
    <w:pPr>
      <w:spacing w:before="100" w:beforeAutospacing="1" w:after="100" w:afterAutospacing="1" w:line="450" w:lineRule="atLeast"/>
      <w:ind w:firstLine="0"/>
      <w:jc w:val="left"/>
    </w:pPr>
    <w:rPr>
      <w:b/>
      <w:bCs/>
      <w:caps/>
      <w:sz w:val="20"/>
      <w:szCs w:val="20"/>
    </w:rPr>
  </w:style>
  <w:style w:type="paragraph" w:customStyle="1" w:styleId="wideheadbanner">
    <w:name w:val="wide_head_banner"/>
    <w:basedOn w:val="a2"/>
    <w:rsid w:val="006B15C9"/>
    <w:pPr>
      <w:spacing w:before="100" w:beforeAutospacing="1" w:after="100" w:afterAutospacing="1" w:line="240" w:lineRule="auto"/>
      <w:ind w:firstLine="0"/>
      <w:jc w:val="left"/>
    </w:pPr>
    <w:rPr>
      <w:sz w:val="24"/>
    </w:rPr>
  </w:style>
  <w:style w:type="paragraph" w:customStyle="1" w:styleId="smallauth">
    <w:name w:val="small_auth"/>
    <w:basedOn w:val="a2"/>
    <w:rsid w:val="006B15C9"/>
    <w:pPr>
      <w:spacing w:before="100" w:beforeAutospacing="1" w:after="100" w:afterAutospacing="1" w:line="240" w:lineRule="auto"/>
      <w:ind w:firstLine="0"/>
      <w:jc w:val="left"/>
    </w:pPr>
    <w:rPr>
      <w:sz w:val="24"/>
    </w:rPr>
  </w:style>
  <w:style w:type="paragraph" w:customStyle="1" w:styleId="wwwleftbanner">
    <w:name w:val="www_left_banner"/>
    <w:basedOn w:val="a2"/>
    <w:rsid w:val="006B15C9"/>
    <w:pPr>
      <w:spacing w:before="100" w:beforeAutospacing="1" w:after="100" w:afterAutospacing="1" w:line="240" w:lineRule="auto"/>
      <w:ind w:firstLine="0"/>
      <w:jc w:val="left"/>
    </w:pPr>
    <w:rPr>
      <w:sz w:val="24"/>
    </w:rPr>
  </w:style>
  <w:style w:type="paragraph" w:customStyle="1" w:styleId="wwwleftbannerins">
    <w:name w:val="www_left_banner_ins"/>
    <w:basedOn w:val="a2"/>
    <w:rsid w:val="006B15C9"/>
    <w:pPr>
      <w:spacing w:before="100" w:beforeAutospacing="1" w:after="100" w:afterAutospacing="1" w:line="240" w:lineRule="auto"/>
      <w:ind w:firstLine="0"/>
      <w:jc w:val="left"/>
    </w:pPr>
    <w:rPr>
      <w:sz w:val="24"/>
    </w:rPr>
  </w:style>
  <w:style w:type="paragraph" w:customStyle="1" w:styleId="wwwleftsambanner">
    <w:name w:val="www_left_sam_banner"/>
    <w:basedOn w:val="a2"/>
    <w:rsid w:val="006B15C9"/>
    <w:pPr>
      <w:spacing w:before="100" w:beforeAutospacing="1" w:after="100" w:afterAutospacing="1" w:line="240" w:lineRule="auto"/>
      <w:ind w:firstLine="0"/>
      <w:jc w:val="left"/>
    </w:pPr>
    <w:rPr>
      <w:sz w:val="24"/>
    </w:rPr>
  </w:style>
  <w:style w:type="paragraph" w:customStyle="1" w:styleId="red">
    <w:name w:val="red"/>
    <w:basedOn w:val="a2"/>
    <w:rsid w:val="006B15C9"/>
    <w:pPr>
      <w:spacing w:before="100" w:beforeAutospacing="1" w:after="100" w:afterAutospacing="1" w:line="240" w:lineRule="auto"/>
      <w:ind w:firstLine="0"/>
      <w:jc w:val="left"/>
    </w:pPr>
    <w:rPr>
      <w:sz w:val="24"/>
    </w:rPr>
  </w:style>
  <w:style w:type="paragraph" w:customStyle="1" w:styleId="green">
    <w:name w:val="green"/>
    <w:basedOn w:val="a2"/>
    <w:rsid w:val="006B15C9"/>
    <w:pPr>
      <w:spacing w:before="100" w:beforeAutospacing="1" w:after="100" w:afterAutospacing="1" w:line="240" w:lineRule="auto"/>
      <w:ind w:firstLine="0"/>
      <w:jc w:val="left"/>
    </w:pPr>
    <w:rPr>
      <w:sz w:val="24"/>
    </w:rPr>
  </w:style>
  <w:style w:type="paragraph" w:customStyle="1" w:styleId="span">
    <w:name w:val="span"/>
    <w:basedOn w:val="a2"/>
    <w:rsid w:val="006B15C9"/>
    <w:pPr>
      <w:spacing w:before="100" w:beforeAutospacing="1" w:after="100" w:afterAutospacing="1" w:line="240" w:lineRule="auto"/>
      <w:ind w:firstLine="0"/>
      <w:jc w:val="left"/>
    </w:pPr>
    <w:rPr>
      <w:sz w:val="24"/>
    </w:rPr>
  </w:style>
  <w:style w:type="paragraph" w:customStyle="1" w:styleId="wideone">
    <w:name w:val="wide_one"/>
    <w:basedOn w:val="a2"/>
    <w:rsid w:val="006B15C9"/>
    <w:pPr>
      <w:spacing w:before="100" w:beforeAutospacing="1" w:after="100" w:afterAutospacing="1" w:line="240" w:lineRule="auto"/>
      <w:ind w:firstLine="0"/>
      <w:jc w:val="left"/>
    </w:pPr>
    <w:rPr>
      <w:sz w:val="24"/>
    </w:rPr>
  </w:style>
  <w:style w:type="paragraph" w:customStyle="1" w:styleId="wideonebanner">
    <w:name w:val="wide_one_banner"/>
    <w:basedOn w:val="a2"/>
    <w:rsid w:val="006B15C9"/>
    <w:pPr>
      <w:spacing w:before="100" w:beforeAutospacing="1" w:after="100" w:afterAutospacing="1" w:line="240" w:lineRule="auto"/>
      <w:ind w:firstLine="0"/>
      <w:jc w:val="left"/>
    </w:pPr>
    <w:rPr>
      <w:sz w:val="24"/>
    </w:rPr>
  </w:style>
  <w:style w:type="paragraph" w:customStyle="1" w:styleId="wideonebannerins">
    <w:name w:val="wide_one_banner_ins"/>
    <w:basedOn w:val="a2"/>
    <w:rsid w:val="006B15C9"/>
    <w:pPr>
      <w:spacing w:before="100" w:beforeAutospacing="1" w:after="100" w:afterAutospacing="1" w:line="240" w:lineRule="auto"/>
      <w:ind w:firstLine="0"/>
      <w:jc w:val="left"/>
    </w:pPr>
    <w:rPr>
      <w:sz w:val="24"/>
    </w:rPr>
  </w:style>
  <w:style w:type="paragraph" w:customStyle="1" w:styleId="widethree">
    <w:name w:val="wide_three"/>
    <w:basedOn w:val="a2"/>
    <w:rsid w:val="006B15C9"/>
    <w:pPr>
      <w:spacing w:before="100" w:beforeAutospacing="1" w:after="100" w:afterAutospacing="1" w:line="240" w:lineRule="auto"/>
      <w:ind w:firstLine="0"/>
      <w:jc w:val="left"/>
    </w:pPr>
    <w:rPr>
      <w:sz w:val="24"/>
    </w:rPr>
  </w:style>
  <w:style w:type="paragraph" w:customStyle="1" w:styleId="picskoro">
    <w:name w:val="pic_skoro"/>
    <w:basedOn w:val="a2"/>
    <w:rsid w:val="006B15C9"/>
    <w:pPr>
      <w:spacing w:before="100" w:beforeAutospacing="1" w:after="100" w:afterAutospacing="1" w:line="240" w:lineRule="auto"/>
      <w:ind w:firstLine="0"/>
      <w:jc w:val="left"/>
    </w:pPr>
    <w:rPr>
      <w:sz w:val="24"/>
    </w:rPr>
  </w:style>
  <w:style w:type="paragraph" w:customStyle="1" w:styleId="dfmainbanner">
    <w:name w:val="df_main_banner"/>
    <w:basedOn w:val="a2"/>
    <w:rsid w:val="006B15C9"/>
    <w:pPr>
      <w:spacing w:before="100" w:beforeAutospacing="1" w:after="100" w:afterAutospacing="1" w:line="240" w:lineRule="auto"/>
      <w:ind w:firstLine="0"/>
      <w:jc w:val="left"/>
    </w:pPr>
    <w:rPr>
      <w:sz w:val="24"/>
    </w:rPr>
  </w:style>
  <w:style w:type="paragraph" w:customStyle="1" w:styleId="dfpodmainbanner">
    <w:name w:val="df_podmain_banner"/>
    <w:basedOn w:val="a2"/>
    <w:rsid w:val="006B15C9"/>
    <w:pPr>
      <w:spacing w:before="100" w:beforeAutospacing="1" w:after="100" w:afterAutospacing="1" w:line="240" w:lineRule="auto"/>
      <w:ind w:firstLine="0"/>
      <w:jc w:val="left"/>
    </w:pPr>
    <w:rPr>
      <w:sz w:val="24"/>
    </w:rPr>
  </w:style>
  <w:style w:type="paragraph" w:customStyle="1" w:styleId="dfsambanner">
    <w:name w:val="df_sam_banner"/>
    <w:basedOn w:val="a2"/>
    <w:rsid w:val="006B15C9"/>
    <w:pPr>
      <w:spacing w:before="100" w:beforeAutospacing="1" w:after="100" w:afterAutospacing="1" w:line="240" w:lineRule="auto"/>
      <w:ind w:firstLine="0"/>
      <w:jc w:val="left"/>
    </w:pPr>
    <w:rPr>
      <w:sz w:val="24"/>
    </w:rPr>
  </w:style>
  <w:style w:type="paragraph" w:customStyle="1" w:styleId="textdoc">
    <w:name w:val="text_doc"/>
    <w:basedOn w:val="a2"/>
    <w:rsid w:val="006B15C9"/>
    <w:pPr>
      <w:spacing w:before="100" w:beforeAutospacing="1" w:after="100" w:afterAutospacing="1" w:line="240" w:lineRule="auto"/>
      <w:ind w:firstLine="0"/>
      <w:jc w:val="left"/>
    </w:pPr>
    <w:rPr>
      <w:sz w:val="24"/>
    </w:rPr>
  </w:style>
  <w:style w:type="paragraph" w:customStyle="1" w:styleId="textdochead">
    <w:name w:val="text_doc_head"/>
    <w:basedOn w:val="a2"/>
    <w:rsid w:val="006B15C9"/>
    <w:pPr>
      <w:spacing w:before="100" w:beforeAutospacing="1" w:after="100" w:afterAutospacing="1" w:line="240" w:lineRule="auto"/>
      <w:ind w:firstLine="0"/>
      <w:jc w:val="left"/>
    </w:pPr>
    <w:rPr>
      <w:sz w:val="24"/>
    </w:rPr>
  </w:style>
  <w:style w:type="paragraph" w:customStyle="1" w:styleId="pre">
    <w:name w:val="pre"/>
    <w:basedOn w:val="a2"/>
    <w:rsid w:val="006B15C9"/>
    <w:pPr>
      <w:spacing w:before="100" w:beforeAutospacing="1" w:after="100" w:afterAutospacing="1" w:line="240" w:lineRule="auto"/>
      <w:ind w:firstLine="0"/>
      <w:jc w:val="left"/>
    </w:pPr>
    <w:rPr>
      <w:sz w:val="24"/>
    </w:rPr>
  </w:style>
  <w:style w:type="paragraph" w:customStyle="1" w:styleId="s16">
    <w:name w:val="s_16"/>
    <w:basedOn w:val="a2"/>
    <w:rsid w:val="006B15C9"/>
    <w:pPr>
      <w:spacing w:before="100" w:beforeAutospacing="1" w:after="100" w:afterAutospacing="1" w:line="240" w:lineRule="auto"/>
      <w:ind w:firstLine="0"/>
      <w:jc w:val="left"/>
    </w:pPr>
    <w:rPr>
      <w:sz w:val="24"/>
    </w:rPr>
  </w:style>
  <w:style w:type="paragraph" w:customStyle="1" w:styleId="s25">
    <w:name w:val="s_25"/>
    <w:basedOn w:val="a2"/>
    <w:rsid w:val="006B15C9"/>
    <w:pPr>
      <w:spacing w:before="100" w:beforeAutospacing="1" w:after="100" w:afterAutospacing="1" w:line="240" w:lineRule="auto"/>
      <w:ind w:firstLine="0"/>
      <w:jc w:val="left"/>
    </w:pPr>
    <w:rPr>
      <w:sz w:val="24"/>
    </w:rPr>
  </w:style>
  <w:style w:type="paragraph" w:customStyle="1" w:styleId="s26">
    <w:name w:val="s_26"/>
    <w:basedOn w:val="a2"/>
    <w:rsid w:val="006B15C9"/>
    <w:pPr>
      <w:spacing w:before="100" w:beforeAutospacing="1" w:after="100" w:afterAutospacing="1" w:line="240" w:lineRule="auto"/>
      <w:ind w:firstLine="0"/>
      <w:jc w:val="left"/>
    </w:pPr>
    <w:rPr>
      <w:sz w:val="24"/>
    </w:rPr>
  </w:style>
  <w:style w:type="paragraph" w:customStyle="1" w:styleId="s8">
    <w:name w:val="s_8"/>
    <w:basedOn w:val="a2"/>
    <w:rsid w:val="006B15C9"/>
    <w:pPr>
      <w:spacing w:before="100" w:beforeAutospacing="1" w:after="100" w:afterAutospacing="1" w:line="240" w:lineRule="auto"/>
      <w:ind w:firstLine="0"/>
      <w:jc w:val="left"/>
    </w:pPr>
    <w:rPr>
      <w:sz w:val="24"/>
    </w:rPr>
  </w:style>
  <w:style w:type="paragraph" w:customStyle="1" w:styleId="secondrowtable">
    <w:name w:val="second_row_table"/>
    <w:basedOn w:val="a2"/>
    <w:rsid w:val="006B15C9"/>
    <w:pPr>
      <w:spacing w:before="100" w:beforeAutospacing="1" w:after="100" w:afterAutospacing="1" w:line="240" w:lineRule="auto"/>
      <w:ind w:firstLine="0"/>
      <w:jc w:val="left"/>
    </w:pPr>
    <w:rPr>
      <w:sz w:val="24"/>
    </w:rPr>
  </w:style>
  <w:style w:type="paragraph" w:customStyle="1" w:styleId="widgetcontent">
    <w:name w:val="widget_content"/>
    <w:basedOn w:val="a2"/>
    <w:rsid w:val="006B15C9"/>
    <w:pPr>
      <w:spacing w:before="100" w:beforeAutospacing="1" w:after="100" w:afterAutospacing="1" w:line="240" w:lineRule="auto"/>
      <w:ind w:firstLine="0"/>
      <w:jc w:val="left"/>
    </w:pPr>
    <w:rPr>
      <w:sz w:val="24"/>
    </w:rPr>
  </w:style>
  <w:style w:type="paragraph" w:customStyle="1" w:styleId="widgettagcontent">
    <w:name w:val="widget_tag_content"/>
    <w:basedOn w:val="a2"/>
    <w:rsid w:val="006B15C9"/>
    <w:pPr>
      <w:spacing w:before="100" w:beforeAutospacing="1" w:after="100" w:afterAutospacing="1" w:line="240" w:lineRule="auto"/>
      <w:ind w:firstLine="0"/>
      <w:jc w:val="left"/>
    </w:pPr>
    <w:rPr>
      <w:sz w:val="24"/>
    </w:rPr>
  </w:style>
  <w:style w:type="paragraph" w:customStyle="1" w:styleId="containerphoto">
    <w:name w:val="container_photo"/>
    <w:basedOn w:val="a2"/>
    <w:rsid w:val="006B15C9"/>
    <w:pPr>
      <w:spacing w:before="100" w:beforeAutospacing="1" w:after="100" w:afterAutospacing="1" w:line="240" w:lineRule="auto"/>
      <w:ind w:firstLine="0"/>
      <w:jc w:val="left"/>
    </w:pPr>
    <w:rPr>
      <w:sz w:val="24"/>
    </w:rPr>
  </w:style>
  <w:style w:type="paragraph" w:customStyle="1" w:styleId="divtext">
    <w:name w:val="div_text"/>
    <w:basedOn w:val="a2"/>
    <w:rsid w:val="006B15C9"/>
    <w:pPr>
      <w:spacing w:before="100" w:beforeAutospacing="1" w:after="100" w:afterAutospacing="1" w:line="240" w:lineRule="auto"/>
      <w:ind w:firstLine="0"/>
      <w:jc w:val="left"/>
    </w:pPr>
    <w:rPr>
      <w:sz w:val="24"/>
    </w:rPr>
  </w:style>
  <w:style w:type="paragraph" w:customStyle="1" w:styleId="wideoneheadbanner">
    <w:name w:val="wide_one_head_banner"/>
    <w:basedOn w:val="a2"/>
    <w:rsid w:val="006B15C9"/>
    <w:pPr>
      <w:spacing w:before="100" w:beforeAutospacing="1" w:after="100" w:afterAutospacing="1" w:line="240" w:lineRule="auto"/>
      <w:ind w:firstLine="0"/>
      <w:jc w:val="left"/>
    </w:pPr>
    <w:rPr>
      <w:sz w:val="24"/>
    </w:rPr>
  </w:style>
  <w:style w:type="paragraph" w:customStyle="1" w:styleId="indexhottopics">
    <w:name w:val="index_hot_topics"/>
    <w:basedOn w:val="a2"/>
    <w:rsid w:val="006B15C9"/>
    <w:pPr>
      <w:spacing w:before="100" w:beforeAutospacing="1" w:after="100" w:afterAutospacing="1" w:line="240" w:lineRule="auto"/>
      <w:ind w:firstLine="0"/>
      <w:jc w:val="left"/>
    </w:pPr>
    <w:rPr>
      <w:sz w:val="24"/>
    </w:rPr>
  </w:style>
  <w:style w:type="paragraph" w:customStyle="1" w:styleId="tablehottopics">
    <w:name w:val="table_hot_topics"/>
    <w:basedOn w:val="a2"/>
    <w:rsid w:val="006B15C9"/>
    <w:pPr>
      <w:spacing w:before="100" w:beforeAutospacing="1" w:after="100" w:afterAutospacing="1" w:line="240" w:lineRule="auto"/>
      <w:ind w:firstLine="0"/>
      <w:jc w:val="left"/>
    </w:pPr>
    <w:rPr>
      <w:sz w:val="24"/>
    </w:rPr>
  </w:style>
  <w:style w:type="paragraph" w:customStyle="1" w:styleId="pollquestion">
    <w:name w:val="poll_question"/>
    <w:basedOn w:val="a2"/>
    <w:rsid w:val="006B15C9"/>
    <w:pPr>
      <w:spacing w:before="100" w:beforeAutospacing="1" w:after="100" w:afterAutospacing="1" w:line="240" w:lineRule="auto"/>
      <w:ind w:firstLine="0"/>
      <w:jc w:val="left"/>
    </w:pPr>
    <w:rPr>
      <w:sz w:val="24"/>
    </w:rPr>
  </w:style>
  <w:style w:type="paragraph" w:customStyle="1" w:styleId="pollerrors">
    <w:name w:val="poll_errors"/>
    <w:basedOn w:val="a2"/>
    <w:rsid w:val="006B15C9"/>
    <w:pPr>
      <w:spacing w:before="100" w:beforeAutospacing="1" w:after="100" w:afterAutospacing="1" w:line="240" w:lineRule="auto"/>
      <w:ind w:firstLine="0"/>
      <w:jc w:val="left"/>
    </w:pPr>
    <w:rPr>
      <w:sz w:val="24"/>
    </w:rPr>
  </w:style>
  <w:style w:type="paragraph" w:customStyle="1" w:styleId="coloredtag">
    <w:name w:val="colored_tag"/>
    <w:basedOn w:val="a2"/>
    <w:rsid w:val="006B15C9"/>
    <w:pPr>
      <w:spacing w:before="100" w:beforeAutospacing="1" w:after="100" w:afterAutospacing="1" w:line="240" w:lineRule="auto"/>
      <w:ind w:firstLine="0"/>
      <w:jc w:val="left"/>
    </w:pPr>
    <w:rPr>
      <w:sz w:val="24"/>
    </w:rPr>
  </w:style>
  <w:style w:type="paragraph" w:customStyle="1" w:styleId="tagbukhgalteru">
    <w:name w:val="tag_bukhgalteru"/>
    <w:basedOn w:val="a2"/>
    <w:rsid w:val="006B15C9"/>
    <w:pPr>
      <w:spacing w:before="100" w:beforeAutospacing="1" w:after="100" w:afterAutospacing="1" w:line="240" w:lineRule="auto"/>
      <w:ind w:firstLine="0"/>
      <w:jc w:val="left"/>
    </w:pPr>
    <w:rPr>
      <w:sz w:val="24"/>
    </w:rPr>
  </w:style>
  <w:style w:type="paragraph" w:customStyle="1" w:styleId="tagmenedzheru">
    <w:name w:val="tag_menedzheru"/>
    <w:basedOn w:val="a2"/>
    <w:rsid w:val="006B15C9"/>
    <w:pPr>
      <w:spacing w:before="100" w:beforeAutospacing="1" w:after="100" w:afterAutospacing="1" w:line="240" w:lineRule="auto"/>
      <w:ind w:firstLine="0"/>
      <w:jc w:val="left"/>
    </w:pPr>
    <w:rPr>
      <w:sz w:val="24"/>
    </w:rPr>
  </w:style>
  <w:style w:type="paragraph" w:customStyle="1" w:styleId="tagspecialistupozakupkam">
    <w:name w:val="tag_specialistu_po_zakupkam"/>
    <w:basedOn w:val="a2"/>
    <w:rsid w:val="006B15C9"/>
    <w:pPr>
      <w:spacing w:before="100" w:beforeAutospacing="1" w:after="100" w:afterAutospacing="1" w:line="240" w:lineRule="auto"/>
      <w:ind w:firstLine="0"/>
      <w:jc w:val="left"/>
    </w:pPr>
    <w:rPr>
      <w:sz w:val="24"/>
    </w:rPr>
  </w:style>
  <w:style w:type="paragraph" w:customStyle="1" w:styleId="tagjuristu">
    <w:name w:val="tag_juristu"/>
    <w:basedOn w:val="a2"/>
    <w:rsid w:val="006B15C9"/>
    <w:pPr>
      <w:spacing w:before="100" w:beforeAutospacing="1" w:after="100" w:afterAutospacing="1" w:line="240" w:lineRule="auto"/>
      <w:ind w:firstLine="0"/>
      <w:jc w:val="left"/>
    </w:pPr>
    <w:rPr>
      <w:sz w:val="24"/>
    </w:rPr>
  </w:style>
  <w:style w:type="paragraph" w:customStyle="1" w:styleId="complimentstext">
    <w:name w:val="compliments_text"/>
    <w:basedOn w:val="a2"/>
    <w:rsid w:val="006B15C9"/>
    <w:pPr>
      <w:spacing w:before="100" w:beforeAutospacing="1" w:after="100" w:afterAutospacing="1" w:line="240" w:lineRule="auto"/>
      <w:ind w:firstLine="0"/>
      <w:jc w:val="left"/>
    </w:pPr>
    <w:rPr>
      <w:sz w:val="24"/>
    </w:rPr>
  </w:style>
  <w:style w:type="paragraph" w:customStyle="1" w:styleId="complimentsitem">
    <w:name w:val="compliments_item"/>
    <w:basedOn w:val="a2"/>
    <w:rsid w:val="006B15C9"/>
    <w:pPr>
      <w:spacing w:before="100" w:beforeAutospacing="1" w:after="100" w:afterAutospacing="1" w:line="240" w:lineRule="auto"/>
      <w:ind w:firstLine="0"/>
      <w:jc w:val="left"/>
    </w:pPr>
    <w:rPr>
      <w:sz w:val="24"/>
    </w:rPr>
  </w:style>
  <w:style w:type="paragraph" w:customStyle="1" w:styleId="likes">
    <w:name w:val="likes"/>
    <w:basedOn w:val="a2"/>
    <w:rsid w:val="006B15C9"/>
    <w:pPr>
      <w:spacing w:before="100" w:beforeAutospacing="1" w:after="100" w:afterAutospacing="1" w:line="240" w:lineRule="auto"/>
      <w:ind w:firstLine="0"/>
      <w:jc w:val="left"/>
    </w:pPr>
    <w:rPr>
      <w:sz w:val="24"/>
    </w:rPr>
  </w:style>
  <w:style w:type="paragraph" w:customStyle="1" w:styleId="informationtext">
    <w:name w:val="information_text"/>
    <w:basedOn w:val="a2"/>
    <w:rsid w:val="006B15C9"/>
    <w:pPr>
      <w:spacing w:before="100" w:beforeAutospacing="1" w:after="100" w:afterAutospacing="1" w:line="240" w:lineRule="auto"/>
      <w:ind w:firstLine="0"/>
      <w:jc w:val="left"/>
    </w:pPr>
    <w:rPr>
      <w:sz w:val="24"/>
    </w:rPr>
  </w:style>
  <w:style w:type="paragraph" w:customStyle="1" w:styleId="blockprefix">
    <w:name w:val="block_prefix"/>
    <w:basedOn w:val="a2"/>
    <w:rsid w:val="006B15C9"/>
    <w:pPr>
      <w:spacing w:before="100" w:beforeAutospacing="1" w:after="100" w:afterAutospacing="1" w:line="240" w:lineRule="auto"/>
      <w:ind w:firstLine="0"/>
      <w:jc w:val="left"/>
    </w:pPr>
    <w:rPr>
      <w:sz w:val="24"/>
    </w:rPr>
  </w:style>
  <w:style w:type="paragraph" w:customStyle="1" w:styleId="ppollsubmit">
    <w:name w:val="p_poll_submit"/>
    <w:basedOn w:val="a2"/>
    <w:rsid w:val="006B15C9"/>
    <w:pPr>
      <w:spacing w:before="100" w:beforeAutospacing="1" w:after="100" w:afterAutospacing="1" w:line="240" w:lineRule="auto"/>
      <w:ind w:firstLine="0"/>
      <w:jc w:val="left"/>
    </w:pPr>
    <w:rPr>
      <w:sz w:val="24"/>
    </w:rPr>
  </w:style>
  <w:style w:type="paragraph" w:customStyle="1" w:styleId="linkorder">
    <w:name w:val="link_order"/>
    <w:basedOn w:val="a2"/>
    <w:rsid w:val="006B15C9"/>
    <w:pPr>
      <w:spacing w:before="100" w:beforeAutospacing="1" w:after="100" w:afterAutospacing="1" w:line="240" w:lineRule="auto"/>
      <w:ind w:firstLine="0"/>
      <w:jc w:val="left"/>
    </w:pPr>
    <w:rPr>
      <w:sz w:val="24"/>
    </w:rPr>
  </w:style>
  <w:style w:type="paragraph" w:customStyle="1" w:styleId="linkapplication">
    <w:name w:val="link_application"/>
    <w:basedOn w:val="a2"/>
    <w:rsid w:val="006B15C9"/>
    <w:pPr>
      <w:spacing w:before="100" w:beforeAutospacing="1" w:after="100" w:afterAutospacing="1" w:line="240" w:lineRule="auto"/>
      <w:ind w:firstLine="0"/>
      <w:jc w:val="left"/>
    </w:pPr>
    <w:rPr>
      <w:sz w:val="24"/>
    </w:rPr>
  </w:style>
  <w:style w:type="paragraph" w:customStyle="1" w:styleId="linktonews">
    <w:name w:val="link_to_news"/>
    <w:basedOn w:val="a2"/>
    <w:rsid w:val="006B15C9"/>
    <w:pPr>
      <w:spacing w:before="100" w:beforeAutospacing="1" w:after="100" w:afterAutospacing="1" w:line="240" w:lineRule="auto"/>
      <w:ind w:firstLine="0"/>
      <w:jc w:val="left"/>
    </w:pPr>
    <w:rPr>
      <w:sz w:val="24"/>
    </w:rPr>
  </w:style>
  <w:style w:type="paragraph" w:customStyle="1" w:styleId="compnewsnophoto">
    <w:name w:val="comp_news_no_photo"/>
    <w:basedOn w:val="a2"/>
    <w:rsid w:val="006B15C9"/>
    <w:pPr>
      <w:spacing w:before="100" w:beforeAutospacing="1" w:after="100" w:afterAutospacing="1" w:line="240" w:lineRule="auto"/>
      <w:ind w:firstLine="0"/>
      <w:jc w:val="left"/>
    </w:pPr>
    <w:rPr>
      <w:sz w:val="24"/>
    </w:rPr>
  </w:style>
  <w:style w:type="paragraph" w:customStyle="1" w:styleId="searchresultsnumbers">
    <w:name w:val="search_results_numbers"/>
    <w:basedOn w:val="a2"/>
    <w:rsid w:val="006B15C9"/>
    <w:pPr>
      <w:spacing w:before="100" w:beforeAutospacing="1" w:after="100" w:afterAutospacing="1" w:line="240" w:lineRule="auto"/>
      <w:ind w:left="375" w:firstLine="0"/>
      <w:jc w:val="left"/>
    </w:pPr>
    <w:rPr>
      <w:sz w:val="24"/>
    </w:rPr>
  </w:style>
  <w:style w:type="paragraph" w:customStyle="1" w:styleId="wideonebanner1">
    <w:name w:val="wide_one_banner_1"/>
    <w:basedOn w:val="a2"/>
    <w:rsid w:val="006B15C9"/>
    <w:pPr>
      <w:spacing w:line="240" w:lineRule="auto"/>
      <w:ind w:firstLine="0"/>
      <w:jc w:val="left"/>
    </w:pPr>
    <w:rPr>
      <w:sz w:val="2"/>
      <w:szCs w:val="2"/>
    </w:rPr>
  </w:style>
  <w:style w:type="paragraph" w:customStyle="1" w:styleId="wwwwidthdefault">
    <w:name w:val="www_width_default"/>
    <w:basedOn w:val="a2"/>
    <w:rsid w:val="006B15C9"/>
    <w:pPr>
      <w:spacing w:before="100" w:beforeAutospacing="1" w:after="100" w:afterAutospacing="1" w:line="240" w:lineRule="auto"/>
      <w:ind w:firstLine="0"/>
      <w:jc w:val="left"/>
    </w:pPr>
    <w:rPr>
      <w:sz w:val="24"/>
    </w:rPr>
  </w:style>
  <w:style w:type="paragraph" w:customStyle="1" w:styleId="nophoto">
    <w:name w:val="no_photo"/>
    <w:basedOn w:val="a2"/>
    <w:rsid w:val="006B15C9"/>
    <w:pPr>
      <w:spacing w:before="100" w:beforeAutospacing="1" w:after="100" w:afterAutospacing="1" w:line="240" w:lineRule="auto"/>
      <w:ind w:firstLine="0"/>
      <w:jc w:val="left"/>
    </w:pPr>
    <w:rPr>
      <w:sz w:val="24"/>
    </w:rPr>
  </w:style>
  <w:style w:type="paragraph" w:customStyle="1" w:styleId="margintoplink">
    <w:name w:val="margin_top_link"/>
    <w:basedOn w:val="a2"/>
    <w:rsid w:val="006B15C9"/>
    <w:pPr>
      <w:spacing w:before="100" w:beforeAutospacing="1" w:after="100" w:afterAutospacing="1" w:line="240" w:lineRule="auto"/>
      <w:ind w:firstLine="0"/>
      <w:jc w:val="left"/>
    </w:pPr>
    <w:rPr>
      <w:sz w:val="24"/>
    </w:rPr>
  </w:style>
  <w:style w:type="paragraph" w:customStyle="1" w:styleId="bannercenter">
    <w:name w:val="banner_center"/>
    <w:basedOn w:val="a2"/>
    <w:rsid w:val="006B15C9"/>
    <w:pPr>
      <w:spacing w:before="100" w:beforeAutospacing="1" w:after="100" w:afterAutospacing="1" w:line="240" w:lineRule="auto"/>
      <w:ind w:firstLine="0"/>
      <w:jc w:val="left"/>
    </w:pPr>
    <w:rPr>
      <w:sz w:val="24"/>
    </w:rPr>
  </w:style>
  <w:style w:type="character" w:customStyle="1" w:styleId="confint">
    <w:name w:val="conf_int"/>
    <w:basedOn w:val="a3"/>
    <w:rsid w:val="006B15C9"/>
  </w:style>
  <w:style w:type="character" w:customStyle="1" w:styleId="on">
    <w:name w:val="on"/>
    <w:basedOn w:val="a3"/>
    <w:rsid w:val="006B15C9"/>
  </w:style>
  <w:style w:type="character" w:customStyle="1" w:styleId="mark">
    <w:name w:val="mark"/>
    <w:basedOn w:val="a3"/>
    <w:rsid w:val="006B15C9"/>
  </w:style>
  <w:style w:type="character" w:customStyle="1" w:styleId="19">
    <w:name w:val="Дата1"/>
    <w:basedOn w:val="a3"/>
    <w:rsid w:val="006B15C9"/>
  </w:style>
  <w:style w:type="character" w:customStyle="1" w:styleId="important">
    <w:name w:val="important"/>
    <w:basedOn w:val="a3"/>
    <w:rsid w:val="006B15C9"/>
  </w:style>
  <w:style w:type="paragraph" w:customStyle="1" w:styleId="contnewtab1">
    <w:name w:val="cont_new_tab1"/>
    <w:basedOn w:val="a2"/>
    <w:rsid w:val="006B15C9"/>
    <w:pPr>
      <w:spacing w:before="100" w:beforeAutospacing="1" w:after="100" w:afterAutospacing="1" w:line="240" w:lineRule="auto"/>
      <w:ind w:firstLine="0"/>
      <w:jc w:val="left"/>
    </w:pPr>
    <w:rPr>
      <w:sz w:val="24"/>
    </w:rPr>
  </w:style>
  <w:style w:type="paragraph" w:customStyle="1" w:styleId="tabinside1">
    <w:name w:val="tab_inside1"/>
    <w:basedOn w:val="a2"/>
    <w:rsid w:val="006B15C9"/>
    <w:pPr>
      <w:spacing w:line="240" w:lineRule="auto"/>
      <w:ind w:firstLine="0"/>
      <w:jc w:val="left"/>
    </w:pPr>
    <w:rPr>
      <w:sz w:val="24"/>
    </w:rPr>
  </w:style>
  <w:style w:type="paragraph" w:customStyle="1" w:styleId="wwwwidthdefault1">
    <w:name w:val="www_width_default1"/>
    <w:basedOn w:val="a2"/>
    <w:rsid w:val="006B15C9"/>
    <w:pPr>
      <w:spacing w:before="100" w:beforeAutospacing="1" w:after="100" w:afterAutospacing="1" w:line="240" w:lineRule="auto"/>
      <w:ind w:firstLine="0"/>
      <w:jc w:val="left"/>
    </w:pPr>
    <w:rPr>
      <w:sz w:val="24"/>
    </w:rPr>
  </w:style>
  <w:style w:type="paragraph" w:customStyle="1" w:styleId="head1">
    <w:name w:val="head1"/>
    <w:basedOn w:val="a2"/>
    <w:rsid w:val="006B15C9"/>
    <w:pPr>
      <w:shd w:val="clear" w:color="auto" w:fill="FFFFFF"/>
      <w:spacing w:line="240" w:lineRule="auto"/>
      <w:ind w:firstLine="0"/>
      <w:jc w:val="left"/>
    </w:pPr>
    <w:rPr>
      <w:rFonts w:ascii="Arial" w:hAnsi="Arial" w:cs="Arial"/>
      <w:sz w:val="24"/>
    </w:rPr>
  </w:style>
  <w:style w:type="paragraph" w:customStyle="1" w:styleId="wideheadbanner1">
    <w:name w:val="wide_head_banner1"/>
    <w:basedOn w:val="a2"/>
    <w:rsid w:val="006B15C9"/>
    <w:pPr>
      <w:shd w:val="clear" w:color="auto" w:fill="FFFFFF"/>
      <w:spacing w:after="195" w:line="240" w:lineRule="auto"/>
      <w:ind w:firstLine="0"/>
      <w:jc w:val="left"/>
    </w:pPr>
    <w:rPr>
      <w:sz w:val="24"/>
    </w:rPr>
  </w:style>
  <w:style w:type="paragraph" w:customStyle="1" w:styleId="years20all1">
    <w:name w:val="years_20_all1"/>
    <w:basedOn w:val="a2"/>
    <w:rsid w:val="006B15C9"/>
    <w:pPr>
      <w:shd w:val="clear" w:color="auto" w:fill="FFFFFF"/>
      <w:spacing w:line="240" w:lineRule="auto"/>
      <w:ind w:firstLine="0"/>
      <w:jc w:val="left"/>
    </w:pPr>
    <w:rPr>
      <w:sz w:val="24"/>
    </w:rPr>
  </w:style>
  <w:style w:type="paragraph" w:customStyle="1" w:styleId="headmenu1">
    <w:name w:val="head_menu1"/>
    <w:basedOn w:val="a2"/>
    <w:rsid w:val="006B15C9"/>
    <w:pPr>
      <w:spacing w:before="100" w:beforeAutospacing="1" w:after="100" w:afterAutospacing="1" w:line="240" w:lineRule="auto"/>
      <w:ind w:firstLine="0"/>
      <w:jc w:val="left"/>
    </w:pPr>
    <w:rPr>
      <w:sz w:val="24"/>
    </w:rPr>
  </w:style>
  <w:style w:type="paragraph" w:customStyle="1" w:styleId="smallauth1">
    <w:name w:val="small_auth1"/>
    <w:basedOn w:val="a2"/>
    <w:rsid w:val="006B15C9"/>
    <w:pPr>
      <w:spacing w:line="240" w:lineRule="auto"/>
      <w:ind w:firstLine="0"/>
      <w:jc w:val="left"/>
    </w:pPr>
    <w:rPr>
      <w:color w:val="505050"/>
      <w:sz w:val="20"/>
      <w:szCs w:val="20"/>
    </w:rPr>
  </w:style>
  <w:style w:type="paragraph" w:customStyle="1" w:styleId="content1">
    <w:name w:val="content1"/>
    <w:basedOn w:val="a2"/>
    <w:rsid w:val="006B15C9"/>
    <w:pPr>
      <w:spacing w:before="150" w:after="150" w:line="240" w:lineRule="auto"/>
      <w:ind w:firstLine="0"/>
      <w:jc w:val="left"/>
    </w:pPr>
    <w:rPr>
      <w:sz w:val="24"/>
    </w:rPr>
  </w:style>
  <w:style w:type="paragraph" w:customStyle="1" w:styleId="nophoto1">
    <w:name w:val="no_photo1"/>
    <w:basedOn w:val="a2"/>
    <w:rsid w:val="006B15C9"/>
    <w:pPr>
      <w:spacing w:before="60" w:after="60" w:line="240" w:lineRule="auto"/>
      <w:ind w:firstLine="0"/>
      <w:jc w:val="left"/>
    </w:pPr>
    <w:rPr>
      <w:color w:val="7D7D7D"/>
      <w:sz w:val="24"/>
    </w:rPr>
  </w:style>
  <w:style w:type="paragraph" w:customStyle="1" w:styleId="bannercenter1">
    <w:name w:val="banner_center1"/>
    <w:basedOn w:val="a2"/>
    <w:rsid w:val="006B15C9"/>
    <w:pPr>
      <w:spacing w:after="225" w:line="240" w:lineRule="auto"/>
      <w:ind w:firstLine="0"/>
      <w:jc w:val="left"/>
    </w:pPr>
    <w:rPr>
      <w:sz w:val="24"/>
    </w:rPr>
  </w:style>
  <w:style w:type="paragraph" w:customStyle="1" w:styleId="wwwleftbanner1">
    <w:name w:val="www_left_banner1"/>
    <w:basedOn w:val="a2"/>
    <w:rsid w:val="006B15C9"/>
    <w:pPr>
      <w:shd w:val="clear" w:color="auto" w:fill="A1BCDE"/>
      <w:spacing w:before="100" w:beforeAutospacing="1" w:after="225" w:line="240" w:lineRule="auto"/>
      <w:ind w:firstLine="0"/>
      <w:jc w:val="left"/>
    </w:pPr>
    <w:rPr>
      <w:sz w:val="24"/>
    </w:rPr>
  </w:style>
  <w:style w:type="paragraph" w:customStyle="1" w:styleId="wwwleftbannerins1">
    <w:name w:val="www_left_banner_ins1"/>
    <w:basedOn w:val="a2"/>
    <w:rsid w:val="006B15C9"/>
    <w:pPr>
      <w:shd w:val="clear" w:color="auto" w:fill="A1BCDE"/>
      <w:spacing w:before="100" w:beforeAutospacing="1" w:after="100" w:afterAutospacing="1" w:line="240" w:lineRule="auto"/>
      <w:ind w:firstLine="0"/>
      <w:jc w:val="left"/>
    </w:pPr>
    <w:rPr>
      <w:sz w:val="24"/>
    </w:rPr>
  </w:style>
  <w:style w:type="paragraph" w:customStyle="1" w:styleId="wwwleftsambanner1">
    <w:name w:val="www_left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anner1">
    <w:name w:val="banner1"/>
    <w:basedOn w:val="a2"/>
    <w:rsid w:val="006B15C9"/>
    <w:pPr>
      <w:spacing w:after="195" w:line="240" w:lineRule="auto"/>
      <w:ind w:left="30" w:right="30" w:firstLine="0"/>
      <w:jc w:val="left"/>
    </w:pPr>
    <w:rPr>
      <w:sz w:val="24"/>
    </w:rPr>
  </w:style>
  <w:style w:type="paragraph" w:customStyle="1" w:styleId="red1">
    <w:name w:val="red1"/>
    <w:basedOn w:val="a2"/>
    <w:rsid w:val="006B15C9"/>
    <w:pPr>
      <w:spacing w:before="100" w:beforeAutospacing="1" w:after="100" w:afterAutospacing="1" w:line="240" w:lineRule="auto"/>
      <w:ind w:firstLine="0"/>
      <w:jc w:val="left"/>
    </w:pPr>
    <w:rPr>
      <w:color w:val="FD0006"/>
      <w:sz w:val="24"/>
    </w:rPr>
  </w:style>
  <w:style w:type="paragraph" w:customStyle="1" w:styleId="green1">
    <w:name w:val="green1"/>
    <w:basedOn w:val="a2"/>
    <w:rsid w:val="006B15C9"/>
    <w:pPr>
      <w:spacing w:before="100" w:beforeAutospacing="1" w:after="100" w:afterAutospacing="1" w:line="240" w:lineRule="auto"/>
      <w:ind w:firstLine="0"/>
      <w:jc w:val="left"/>
    </w:pPr>
    <w:rPr>
      <w:color w:val="077D02"/>
      <w:sz w:val="24"/>
    </w:rPr>
  </w:style>
  <w:style w:type="paragraph" w:customStyle="1" w:styleId="contentright1">
    <w:name w:val="content_right1"/>
    <w:basedOn w:val="a2"/>
    <w:rsid w:val="006B15C9"/>
    <w:pPr>
      <w:spacing w:before="100" w:beforeAutospacing="1" w:after="100" w:afterAutospacing="1" w:line="240" w:lineRule="auto"/>
      <w:ind w:left="195" w:firstLine="0"/>
      <w:jc w:val="left"/>
    </w:pPr>
    <w:rPr>
      <w:rFonts w:ascii="Arial" w:hAnsi="Arial" w:cs="Arial"/>
      <w:sz w:val="24"/>
    </w:rPr>
  </w:style>
  <w:style w:type="paragraph" w:customStyle="1" w:styleId="span1">
    <w:name w:val="span1"/>
    <w:basedOn w:val="a2"/>
    <w:rsid w:val="006B15C9"/>
    <w:pPr>
      <w:spacing w:before="150" w:line="240" w:lineRule="auto"/>
      <w:ind w:firstLine="0"/>
      <w:jc w:val="center"/>
    </w:pPr>
    <w:rPr>
      <w:b/>
      <w:bCs/>
      <w:color w:val="EDF1F4"/>
      <w:sz w:val="21"/>
      <w:szCs w:val="21"/>
    </w:rPr>
  </w:style>
  <w:style w:type="paragraph" w:customStyle="1" w:styleId="videotext1">
    <w:name w:val="video_text1"/>
    <w:basedOn w:val="a2"/>
    <w:rsid w:val="006B15C9"/>
    <w:pPr>
      <w:spacing w:before="100" w:beforeAutospacing="1" w:after="100" w:afterAutospacing="1" w:line="240" w:lineRule="auto"/>
      <w:ind w:firstLine="0"/>
      <w:jc w:val="left"/>
    </w:pPr>
    <w:rPr>
      <w:sz w:val="17"/>
      <w:szCs w:val="17"/>
    </w:rPr>
  </w:style>
  <w:style w:type="paragraph" w:customStyle="1" w:styleId="videotext2">
    <w:name w:val="video_text2"/>
    <w:basedOn w:val="a2"/>
    <w:rsid w:val="006B15C9"/>
    <w:pPr>
      <w:spacing w:before="100" w:beforeAutospacing="1" w:after="100" w:afterAutospacing="1" w:line="240" w:lineRule="auto"/>
      <w:ind w:firstLine="0"/>
      <w:jc w:val="left"/>
    </w:pPr>
    <w:rPr>
      <w:sz w:val="17"/>
      <w:szCs w:val="17"/>
    </w:rPr>
  </w:style>
  <w:style w:type="paragraph" w:customStyle="1" w:styleId="videotextin1">
    <w:name w:val="video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videotextin2">
    <w:name w:val="video_text_in2"/>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compnewsnophoto1">
    <w:name w:val="comp_news_no_photo1"/>
    <w:basedOn w:val="a2"/>
    <w:rsid w:val="006B15C9"/>
    <w:pPr>
      <w:spacing w:before="100" w:beforeAutospacing="1" w:after="100" w:afterAutospacing="1" w:line="240" w:lineRule="auto"/>
      <w:ind w:firstLine="0"/>
      <w:jc w:val="left"/>
    </w:pPr>
    <w:rPr>
      <w:sz w:val="24"/>
    </w:rPr>
  </w:style>
  <w:style w:type="paragraph" w:customStyle="1" w:styleId="forumtext1">
    <w:name w:val="forum_text1"/>
    <w:basedOn w:val="a2"/>
    <w:rsid w:val="006B15C9"/>
    <w:pPr>
      <w:spacing w:before="100" w:beforeAutospacing="1" w:after="100" w:afterAutospacing="1" w:line="240" w:lineRule="auto"/>
      <w:ind w:firstLine="0"/>
      <w:jc w:val="left"/>
    </w:pPr>
    <w:rPr>
      <w:sz w:val="17"/>
      <w:szCs w:val="17"/>
    </w:rPr>
  </w:style>
  <w:style w:type="paragraph" w:customStyle="1" w:styleId="forumtextin1">
    <w:name w:val="foru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wideone1">
    <w:name w:val="wide_one1"/>
    <w:basedOn w:val="a2"/>
    <w:rsid w:val="006B15C9"/>
    <w:pPr>
      <w:spacing w:before="100" w:beforeAutospacing="1" w:after="100" w:afterAutospacing="1" w:line="240" w:lineRule="auto"/>
      <w:ind w:firstLine="0"/>
      <w:jc w:val="left"/>
    </w:pPr>
    <w:rPr>
      <w:sz w:val="24"/>
    </w:rPr>
  </w:style>
  <w:style w:type="paragraph" w:customStyle="1" w:styleId="wideonebanner10">
    <w:name w:val="wide_one_banner1"/>
    <w:basedOn w:val="a2"/>
    <w:rsid w:val="006B15C9"/>
    <w:pPr>
      <w:shd w:val="clear" w:color="auto" w:fill="A2BCDF"/>
      <w:spacing w:before="100" w:beforeAutospacing="1" w:after="225" w:line="240" w:lineRule="auto"/>
      <w:ind w:firstLine="0"/>
      <w:jc w:val="left"/>
    </w:pPr>
    <w:rPr>
      <w:sz w:val="24"/>
    </w:rPr>
  </w:style>
  <w:style w:type="paragraph" w:customStyle="1" w:styleId="wideonebannerins1">
    <w:name w:val="wide_one_banner_ins1"/>
    <w:basedOn w:val="a2"/>
    <w:rsid w:val="006B15C9"/>
    <w:pPr>
      <w:spacing w:before="100" w:beforeAutospacing="1" w:after="100" w:afterAutospacing="1" w:line="240" w:lineRule="auto"/>
      <w:ind w:firstLine="0"/>
      <w:jc w:val="left"/>
    </w:pPr>
    <w:rPr>
      <w:sz w:val="24"/>
    </w:rPr>
  </w:style>
  <w:style w:type="paragraph" w:customStyle="1" w:styleId="widethree1">
    <w:name w:val="wide_three1"/>
    <w:basedOn w:val="a2"/>
    <w:rsid w:val="006B15C9"/>
    <w:pPr>
      <w:spacing w:before="100" w:beforeAutospacing="1" w:after="100" w:afterAutospacing="1" w:line="240" w:lineRule="auto"/>
      <w:ind w:firstLine="0"/>
      <w:jc w:val="left"/>
    </w:pPr>
    <w:rPr>
      <w:sz w:val="24"/>
    </w:rPr>
  </w:style>
  <w:style w:type="paragraph" w:customStyle="1" w:styleId="blockhead1">
    <w:name w:val="block_head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2">
    <w:name w:val="block_head2"/>
    <w:basedOn w:val="a2"/>
    <w:rsid w:val="006B15C9"/>
    <w:pPr>
      <w:shd w:val="clear" w:color="auto" w:fill="FFFFFF"/>
      <w:spacing w:before="100" w:beforeAutospacing="1" w:after="100" w:afterAutospacing="1" w:line="240" w:lineRule="auto"/>
      <w:ind w:firstLine="0"/>
      <w:jc w:val="left"/>
    </w:pPr>
    <w:rPr>
      <w:sz w:val="24"/>
    </w:rPr>
  </w:style>
  <w:style w:type="paragraph" w:customStyle="1" w:styleId="mnenia1">
    <w:name w:val="mnenia1"/>
    <w:basedOn w:val="a2"/>
    <w:rsid w:val="006B15C9"/>
    <w:pPr>
      <w:spacing w:before="150" w:line="240" w:lineRule="auto"/>
      <w:ind w:left="75" w:right="75" w:firstLine="0"/>
      <w:jc w:val="right"/>
    </w:pPr>
    <w:rPr>
      <w:color w:val="FCFCFD"/>
      <w:sz w:val="24"/>
    </w:rPr>
  </w:style>
  <w:style w:type="paragraph" w:customStyle="1" w:styleId="avtor1">
    <w:name w:val="avtor1"/>
    <w:basedOn w:val="a2"/>
    <w:rsid w:val="006B15C9"/>
    <w:pPr>
      <w:spacing w:before="60" w:after="60" w:line="240" w:lineRule="auto"/>
      <w:ind w:firstLine="0"/>
      <w:jc w:val="right"/>
    </w:pPr>
    <w:rPr>
      <w:color w:val="C2C0C0"/>
      <w:sz w:val="20"/>
      <w:szCs w:val="20"/>
    </w:rPr>
  </w:style>
  <w:style w:type="paragraph" w:customStyle="1" w:styleId="material1">
    <w:name w:val="material1"/>
    <w:basedOn w:val="a2"/>
    <w:rsid w:val="006B15C9"/>
    <w:pPr>
      <w:shd w:val="clear" w:color="auto" w:fill="FFFFFF"/>
      <w:spacing w:before="100" w:beforeAutospacing="1" w:after="150" w:line="240" w:lineRule="auto"/>
      <w:ind w:firstLine="0"/>
      <w:jc w:val="left"/>
    </w:pPr>
    <w:rPr>
      <w:sz w:val="24"/>
    </w:rPr>
  </w:style>
  <w:style w:type="paragraph" w:customStyle="1" w:styleId="spanmaterial1">
    <w:name w:val="span_material1"/>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pk1">
    <w:name w:val="pk1"/>
    <w:basedOn w:val="a2"/>
    <w:rsid w:val="006B15C9"/>
    <w:pPr>
      <w:spacing w:before="100" w:beforeAutospacing="1" w:after="100" w:afterAutospacing="1" w:line="240" w:lineRule="auto"/>
      <w:ind w:firstLine="0"/>
      <w:jc w:val="left"/>
    </w:pPr>
    <w:rPr>
      <w:vanish/>
      <w:sz w:val="24"/>
    </w:rPr>
  </w:style>
  <w:style w:type="paragraph" w:customStyle="1" w:styleId="imtext1">
    <w:name w:val="im_text1"/>
    <w:basedOn w:val="a2"/>
    <w:rsid w:val="006B15C9"/>
    <w:pPr>
      <w:spacing w:before="100" w:beforeAutospacing="1" w:after="100" w:afterAutospacing="1" w:line="240" w:lineRule="auto"/>
      <w:ind w:firstLine="0"/>
      <w:jc w:val="left"/>
    </w:pPr>
    <w:rPr>
      <w:sz w:val="17"/>
      <w:szCs w:val="17"/>
    </w:rPr>
  </w:style>
  <w:style w:type="paragraph" w:customStyle="1" w:styleId="imtextin1">
    <w:name w:val="i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1">
    <w:name w:val="im_p1"/>
    <w:basedOn w:val="a2"/>
    <w:rsid w:val="006B15C9"/>
    <w:pPr>
      <w:spacing w:before="100" w:beforeAutospacing="1" w:after="100" w:afterAutospacing="1" w:line="240" w:lineRule="auto"/>
      <w:ind w:firstLine="0"/>
      <w:jc w:val="left"/>
    </w:pPr>
    <w:rPr>
      <w:sz w:val="24"/>
    </w:rPr>
  </w:style>
  <w:style w:type="character" w:customStyle="1" w:styleId="confint1">
    <w:name w:val="conf_int1"/>
    <w:rsid w:val="006B15C9"/>
    <w:rPr>
      <w:b/>
      <w:bCs/>
      <w:color w:val="7D7D7D"/>
    </w:rPr>
  </w:style>
  <w:style w:type="paragraph" w:customStyle="1" w:styleId="picskoro1">
    <w:name w:val="pic_skoro1"/>
    <w:basedOn w:val="a2"/>
    <w:rsid w:val="006B15C9"/>
    <w:pPr>
      <w:spacing w:line="240" w:lineRule="auto"/>
      <w:ind w:right="45" w:firstLine="0"/>
      <w:jc w:val="left"/>
    </w:pPr>
    <w:rPr>
      <w:color w:val="7D7D7D"/>
      <w:sz w:val="24"/>
    </w:rPr>
  </w:style>
  <w:style w:type="paragraph" w:customStyle="1" w:styleId="immenuhead1">
    <w:name w:val="im_menu_head1"/>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1">
    <w:name w:val="im_menu_aktiv1"/>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contentinside1">
    <w:name w:val="content_inside1"/>
    <w:basedOn w:val="a2"/>
    <w:rsid w:val="006B15C9"/>
    <w:pPr>
      <w:shd w:val="clear" w:color="auto" w:fill="FFFFFF"/>
      <w:spacing w:before="100" w:beforeAutospacing="1" w:after="100" w:afterAutospacing="1" w:line="240" w:lineRule="auto"/>
      <w:ind w:firstLine="0"/>
      <w:jc w:val="left"/>
    </w:pPr>
    <w:rPr>
      <w:sz w:val="24"/>
    </w:rPr>
  </w:style>
  <w:style w:type="paragraph" w:customStyle="1" w:styleId="wwwcontentinsidebgbottom1">
    <w:name w:val="www_content_inside_bgbottom1"/>
    <w:basedOn w:val="a2"/>
    <w:rsid w:val="006B15C9"/>
    <w:pPr>
      <w:spacing w:before="100" w:beforeAutospacing="1" w:after="225" w:line="240" w:lineRule="auto"/>
      <w:ind w:firstLine="0"/>
      <w:jc w:val="left"/>
    </w:pPr>
    <w:rPr>
      <w:sz w:val="24"/>
    </w:rPr>
  </w:style>
  <w:style w:type="paragraph" w:customStyle="1" w:styleId="dfmainbanner1">
    <w:name w:val="df_main_banner1"/>
    <w:basedOn w:val="a2"/>
    <w:rsid w:val="006B15C9"/>
    <w:pPr>
      <w:shd w:val="clear" w:color="auto" w:fill="A1BCDE"/>
      <w:spacing w:after="225" w:line="240" w:lineRule="auto"/>
      <w:ind w:firstLine="0"/>
      <w:jc w:val="left"/>
    </w:pPr>
    <w:rPr>
      <w:sz w:val="24"/>
    </w:rPr>
  </w:style>
  <w:style w:type="paragraph" w:customStyle="1" w:styleId="dfpodmainbanner1">
    <w:name w:val="df_podmain_banner1"/>
    <w:basedOn w:val="a2"/>
    <w:rsid w:val="006B15C9"/>
    <w:pPr>
      <w:spacing w:before="100" w:beforeAutospacing="1" w:after="100" w:afterAutospacing="1" w:line="240" w:lineRule="auto"/>
      <w:ind w:firstLine="0"/>
      <w:jc w:val="left"/>
    </w:pPr>
    <w:rPr>
      <w:sz w:val="24"/>
    </w:rPr>
  </w:style>
  <w:style w:type="paragraph" w:customStyle="1" w:styleId="dfsambanner1">
    <w:name w:val="df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size161">
    <w:name w:val="size161"/>
    <w:basedOn w:val="a2"/>
    <w:rsid w:val="006B15C9"/>
    <w:pPr>
      <w:spacing w:before="75" w:after="225" w:line="240" w:lineRule="auto"/>
      <w:ind w:firstLine="0"/>
      <w:jc w:val="left"/>
    </w:pPr>
    <w:rPr>
      <w:sz w:val="24"/>
    </w:rPr>
  </w:style>
  <w:style w:type="paragraph" w:customStyle="1" w:styleId="size16gordoc1">
    <w:name w:val="size16gordoc1"/>
    <w:basedOn w:val="a2"/>
    <w:rsid w:val="006B15C9"/>
    <w:pPr>
      <w:spacing w:before="600" w:line="240" w:lineRule="auto"/>
      <w:ind w:firstLine="0"/>
      <w:jc w:val="left"/>
    </w:pPr>
    <w:rPr>
      <w:b/>
      <w:bCs/>
      <w:sz w:val="24"/>
    </w:rPr>
  </w:style>
  <w:style w:type="paragraph" w:customStyle="1" w:styleId="linktonews1">
    <w:name w:val="link_to_news1"/>
    <w:basedOn w:val="a2"/>
    <w:rsid w:val="006B15C9"/>
    <w:pPr>
      <w:spacing w:before="450" w:after="180" w:line="240" w:lineRule="auto"/>
      <w:ind w:firstLine="0"/>
      <w:jc w:val="left"/>
    </w:pPr>
    <w:rPr>
      <w:sz w:val="20"/>
      <w:szCs w:val="20"/>
    </w:rPr>
  </w:style>
  <w:style w:type="paragraph" w:customStyle="1" w:styleId="textdoc1">
    <w:name w:val="text_doc1"/>
    <w:basedOn w:val="a2"/>
    <w:rsid w:val="006B15C9"/>
    <w:pPr>
      <w:spacing w:before="75" w:after="600" w:line="240" w:lineRule="auto"/>
      <w:ind w:firstLine="0"/>
      <w:jc w:val="left"/>
    </w:pPr>
    <w:rPr>
      <w:sz w:val="20"/>
      <w:szCs w:val="20"/>
    </w:rPr>
  </w:style>
  <w:style w:type="paragraph" w:customStyle="1" w:styleId="textdochead1">
    <w:name w:val="text_doc_head1"/>
    <w:basedOn w:val="a2"/>
    <w:rsid w:val="006B15C9"/>
    <w:pPr>
      <w:spacing w:before="75" w:after="180" w:line="240" w:lineRule="auto"/>
      <w:ind w:left="570" w:firstLine="0"/>
      <w:jc w:val="left"/>
    </w:pPr>
    <w:rPr>
      <w:sz w:val="20"/>
      <w:szCs w:val="20"/>
    </w:rPr>
  </w:style>
  <w:style w:type="paragraph" w:customStyle="1" w:styleId="pre1">
    <w:name w:val="pre1"/>
    <w:basedOn w:val="a2"/>
    <w:rsid w:val="006B15C9"/>
    <w:pPr>
      <w:spacing w:before="100" w:beforeAutospacing="1" w:after="100" w:afterAutospacing="1" w:line="240" w:lineRule="auto"/>
      <w:ind w:left="555" w:firstLine="0"/>
    </w:pPr>
    <w:rPr>
      <w:sz w:val="24"/>
    </w:rPr>
  </w:style>
  <w:style w:type="paragraph" w:customStyle="1" w:styleId="s11">
    <w:name w:val="s_11"/>
    <w:basedOn w:val="a2"/>
    <w:rsid w:val="006B15C9"/>
    <w:pPr>
      <w:spacing w:before="100" w:beforeAutospacing="1" w:after="100" w:afterAutospacing="1" w:line="240" w:lineRule="auto"/>
      <w:ind w:firstLine="720"/>
      <w:jc w:val="left"/>
    </w:pPr>
    <w:rPr>
      <w:sz w:val="24"/>
    </w:rPr>
  </w:style>
  <w:style w:type="paragraph" w:customStyle="1" w:styleId="s31">
    <w:name w:val="s_31"/>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1">
    <w:name w:val="s_91"/>
    <w:basedOn w:val="a2"/>
    <w:rsid w:val="006B15C9"/>
    <w:pPr>
      <w:spacing w:before="100" w:beforeAutospacing="1" w:after="100" w:afterAutospacing="1" w:line="240" w:lineRule="auto"/>
      <w:ind w:firstLine="0"/>
      <w:jc w:val="left"/>
    </w:pPr>
    <w:rPr>
      <w:i/>
      <w:iCs/>
      <w:color w:val="800080"/>
      <w:sz w:val="24"/>
    </w:rPr>
  </w:style>
  <w:style w:type="paragraph" w:customStyle="1" w:styleId="s101">
    <w:name w:val="s_101"/>
    <w:basedOn w:val="a2"/>
    <w:rsid w:val="006B15C9"/>
    <w:pPr>
      <w:spacing w:before="100" w:beforeAutospacing="1" w:after="100" w:afterAutospacing="1" w:line="240" w:lineRule="auto"/>
      <w:ind w:firstLine="0"/>
      <w:jc w:val="left"/>
    </w:pPr>
    <w:rPr>
      <w:b/>
      <w:bCs/>
      <w:color w:val="000080"/>
      <w:sz w:val="24"/>
    </w:rPr>
  </w:style>
  <w:style w:type="paragraph" w:customStyle="1" w:styleId="int1">
    <w:name w:val="int1"/>
    <w:basedOn w:val="a2"/>
    <w:rsid w:val="006B15C9"/>
    <w:pPr>
      <w:spacing w:before="100" w:beforeAutospacing="1" w:after="100" w:afterAutospacing="1" w:line="240" w:lineRule="auto"/>
      <w:ind w:firstLine="0"/>
      <w:jc w:val="left"/>
    </w:pPr>
    <w:rPr>
      <w:sz w:val="24"/>
    </w:rPr>
  </w:style>
  <w:style w:type="paragraph" w:customStyle="1" w:styleId="int2">
    <w:name w:val="int2"/>
    <w:basedOn w:val="a2"/>
    <w:rsid w:val="006B15C9"/>
    <w:pPr>
      <w:spacing w:line="240" w:lineRule="auto"/>
      <w:ind w:firstLine="0"/>
      <w:jc w:val="left"/>
    </w:pPr>
    <w:rPr>
      <w:sz w:val="24"/>
    </w:rPr>
  </w:style>
  <w:style w:type="paragraph" w:customStyle="1" w:styleId="inttext1">
    <w:name w:val="int_text1"/>
    <w:basedOn w:val="a2"/>
    <w:rsid w:val="006B15C9"/>
    <w:pPr>
      <w:spacing w:before="100" w:beforeAutospacing="1" w:after="100" w:afterAutospacing="1" w:line="240" w:lineRule="auto"/>
      <w:ind w:left="180" w:firstLine="0"/>
      <w:jc w:val="left"/>
    </w:pPr>
    <w:rPr>
      <w:sz w:val="24"/>
    </w:rPr>
  </w:style>
  <w:style w:type="paragraph" w:customStyle="1" w:styleId="inttextlentanews1">
    <w:name w:val="int_text_lenta_news1"/>
    <w:basedOn w:val="a2"/>
    <w:rsid w:val="006B15C9"/>
    <w:pPr>
      <w:spacing w:before="100" w:beforeAutospacing="1" w:after="100" w:afterAutospacing="1" w:line="240" w:lineRule="auto"/>
      <w:ind w:firstLine="0"/>
      <w:jc w:val="left"/>
    </w:pPr>
    <w:rPr>
      <w:sz w:val="24"/>
    </w:rPr>
  </w:style>
  <w:style w:type="character" w:customStyle="1" w:styleId="on1">
    <w:name w:val="on1"/>
    <w:rsid w:val="006B15C9"/>
    <w:rPr>
      <w:color w:val="A0A0A0"/>
      <w:bdr w:val="none" w:sz="0" w:space="0" w:color="auto" w:frame="1"/>
      <w:shd w:val="clear" w:color="auto" w:fill="F0F3F7"/>
    </w:rPr>
  </w:style>
  <w:style w:type="paragraph" w:customStyle="1" w:styleId="vacancyname1">
    <w:name w:val="vacancy_name1"/>
    <w:basedOn w:val="a2"/>
    <w:rsid w:val="006B15C9"/>
    <w:pPr>
      <w:pBdr>
        <w:bottom w:val="single" w:sz="12" w:space="2" w:color="FFFFFF"/>
      </w:pBdr>
      <w:shd w:val="clear" w:color="auto" w:fill="A2BCDF"/>
      <w:spacing w:before="100" w:beforeAutospacing="1" w:after="100" w:afterAutospacing="1" w:line="240" w:lineRule="auto"/>
      <w:ind w:firstLine="0"/>
      <w:jc w:val="left"/>
    </w:pPr>
    <w:rPr>
      <w:b/>
      <w:bCs/>
      <w:sz w:val="24"/>
    </w:rPr>
  </w:style>
  <w:style w:type="paragraph" w:customStyle="1" w:styleId="block1">
    <w:name w:val="block1"/>
    <w:basedOn w:val="a2"/>
    <w:rsid w:val="006B15C9"/>
    <w:pPr>
      <w:shd w:val="clear" w:color="auto" w:fill="FFFFFF"/>
      <w:spacing w:before="75" w:after="180" w:line="240" w:lineRule="auto"/>
      <w:ind w:firstLine="0"/>
      <w:jc w:val="left"/>
    </w:pPr>
    <w:rPr>
      <w:vanish/>
      <w:sz w:val="20"/>
      <w:szCs w:val="20"/>
    </w:rPr>
  </w:style>
  <w:style w:type="paragraph" w:customStyle="1" w:styleId="span2">
    <w:name w:val="span2"/>
    <w:basedOn w:val="a2"/>
    <w:rsid w:val="006B15C9"/>
    <w:pPr>
      <w:spacing w:before="150" w:line="240" w:lineRule="auto"/>
      <w:ind w:left="150" w:firstLine="0"/>
      <w:jc w:val="center"/>
    </w:pPr>
    <w:rPr>
      <w:b/>
      <w:bCs/>
      <w:color w:val="EDF1F4"/>
      <w:sz w:val="21"/>
      <w:szCs w:val="21"/>
    </w:rPr>
  </w:style>
  <w:style w:type="paragraph" w:customStyle="1" w:styleId="menubasetext1">
    <w:name w:val="menu_base_text1"/>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informationtext1">
    <w:name w:val="information_text1"/>
    <w:basedOn w:val="a2"/>
    <w:rsid w:val="006B15C9"/>
    <w:pPr>
      <w:shd w:val="clear" w:color="auto" w:fill="CDFFCC"/>
      <w:spacing w:before="100" w:beforeAutospacing="1" w:after="100" w:afterAutospacing="1" w:line="240" w:lineRule="auto"/>
      <w:ind w:firstLine="0"/>
      <w:jc w:val="center"/>
    </w:pPr>
    <w:rPr>
      <w:sz w:val="23"/>
      <w:szCs w:val="23"/>
    </w:rPr>
  </w:style>
  <w:style w:type="paragraph" w:customStyle="1" w:styleId="linkorder1">
    <w:name w:val="link_order1"/>
    <w:basedOn w:val="a2"/>
    <w:rsid w:val="006B15C9"/>
    <w:pPr>
      <w:spacing w:before="100" w:beforeAutospacing="1" w:after="100" w:afterAutospacing="1" w:line="240" w:lineRule="auto"/>
      <w:ind w:firstLine="0"/>
      <w:jc w:val="left"/>
    </w:pPr>
    <w:rPr>
      <w:b/>
      <w:bCs/>
      <w:color w:val="26579A"/>
      <w:sz w:val="27"/>
      <w:szCs w:val="27"/>
    </w:rPr>
  </w:style>
  <w:style w:type="paragraph" w:customStyle="1" w:styleId="linkapplication1">
    <w:name w:val="link_application1"/>
    <w:basedOn w:val="a2"/>
    <w:rsid w:val="006B15C9"/>
    <w:pPr>
      <w:spacing w:before="100" w:beforeAutospacing="1" w:after="100" w:afterAutospacing="1" w:line="240" w:lineRule="auto"/>
      <w:ind w:firstLine="0"/>
      <w:jc w:val="left"/>
    </w:pPr>
    <w:rPr>
      <w:color w:val="26579A"/>
      <w:sz w:val="24"/>
    </w:rPr>
  </w:style>
  <w:style w:type="paragraph" w:customStyle="1" w:styleId="contentinside2">
    <w:name w:val="content_inside2"/>
    <w:basedOn w:val="a2"/>
    <w:rsid w:val="006B15C9"/>
    <w:pPr>
      <w:shd w:val="clear" w:color="auto" w:fill="FFFFFF"/>
      <w:spacing w:before="100" w:beforeAutospacing="1" w:after="75" w:line="240" w:lineRule="auto"/>
      <w:ind w:firstLine="0"/>
      <w:jc w:val="left"/>
    </w:pPr>
    <w:rPr>
      <w:sz w:val="24"/>
    </w:rPr>
  </w:style>
  <w:style w:type="paragraph" w:customStyle="1" w:styleId="block2">
    <w:name w:val="block2"/>
    <w:basedOn w:val="a2"/>
    <w:rsid w:val="006B15C9"/>
    <w:pPr>
      <w:shd w:val="clear" w:color="auto" w:fill="FFFFFF"/>
      <w:spacing w:line="240" w:lineRule="auto"/>
      <w:ind w:firstLine="0"/>
    </w:pPr>
    <w:rPr>
      <w:sz w:val="18"/>
      <w:szCs w:val="18"/>
    </w:rPr>
  </w:style>
  <w:style w:type="paragraph" w:customStyle="1" w:styleId="blockprefix1">
    <w:name w:val="block_prefix1"/>
    <w:basedOn w:val="a2"/>
    <w:rsid w:val="006B15C9"/>
    <w:pPr>
      <w:spacing w:before="150" w:after="150" w:line="240" w:lineRule="auto"/>
      <w:ind w:firstLine="0"/>
      <w:jc w:val="left"/>
    </w:pPr>
    <w:rPr>
      <w:sz w:val="20"/>
      <w:szCs w:val="20"/>
    </w:rPr>
  </w:style>
  <w:style w:type="paragraph" w:customStyle="1" w:styleId="blockprefix2">
    <w:name w:val="block_prefix2"/>
    <w:basedOn w:val="a2"/>
    <w:rsid w:val="006B15C9"/>
    <w:pPr>
      <w:spacing w:before="150" w:after="150" w:line="240" w:lineRule="auto"/>
      <w:ind w:left="300" w:firstLine="0"/>
      <w:jc w:val="left"/>
    </w:pPr>
    <w:rPr>
      <w:sz w:val="24"/>
    </w:rPr>
  </w:style>
  <w:style w:type="paragraph" w:customStyle="1" w:styleId="block3">
    <w:name w:val="block3"/>
    <w:basedOn w:val="a2"/>
    <w:rsid w:val="006B15C9"/>
    <w:pPr>
      <w:shd w:val="clear" w:color="auto" w:fill="FFFFFF"/>
      <w:spacing w:before="100" w:beforeAutospacing="1" w:line="240" w:lineRule="auto"/>
      <w:ind w:firstLine="0"/>
    </w:pPr>
    <w:rPr>
      <w:sz w:val="18"/>
      <w:szCs w:val="18"/>
    </w:rPr>
  </w:style>
  <w:style w:type="paragraph" w:customStyle="1" w:styleId="contnewtab2">
    <w:name w:val="cont_new_tab2"/>
    <w:basedOn w:val="a2"/>
    <w:rsid w:val="006B15C9"/>
    <w:pPr>
      <w:spacing w:before="100" w:beforeAutospacing="1" w:after="100" w:afterAutospacing="1" w:line="240" w:lineRule="auto"/>
      <w:ind w:firstLine="0"/>
      <w:jc w:val="left"/>
    </w:pPr>
    <w:rPr>
      <w:sz w:val="18"/>
      <w:szCs w:val="18"/>
    </w:rPr>
  </w:style>
  <w:style w:type="paragraph" w:customStyle="1" w:styleId="contentinsidetext1">
    <w:name w:val="content_inside_text1"/>
    <w:basedOn w:val="a2"/>
    <w:rsid w:val="006B15C9"/>
    <w:pPr>
      <w:spacing w:before="100" w:beforeAutospacing="1" w:after="100" w:afterAutospacing="1" w:line="240" w:lineRule="auto"/>
      <w:ind w:firstLine="0"/>
      <w:jc w:val="left"/>
    </w:pPr>
    <w:rPr>
      <w:color w:val="000000"/>
      <w:sz w:val="18"/>
      <w:szCs w:val="18"/>
    </w:rPr>
  </w:style>
  <w:style w:type="paragraph" w:customStyle="1" w:styleId="s32">
    <w:name w:val="s_32"/>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151">
    <w:name w:val="s_151"/>
    <w:basedOn w:val="a2"/>
    <w:rsid w:val="006B15C9"/>
    <w:pPr>
      <w:spacing w:before="100" w:beforeAutospacing="1" w:after="100" w:afterAutospacing="1" w:line="240" w:lineRule="auto"/>
      <w:ind w:left="825" w:firstLine="0"/>
      <w:jc w:val="left"/>
    </w:pPr>
    <w:rPr>
      <w:sz w:val="24"/>
    </w:rPr>
  </w:style>
  <w:style w:type="paragraph" w:customStyle="1" w:styleId="s12">
    <w:name w:val="s_12"/>
    <w:basedOn w:val="a2"/>
    <w:rsid w:val="006B15C9"/>
    <w:pPr>
      <w:spacing w:line="240" w:lineRule="auto"/>
      <w:ind w:firstLine="720"/>
      <w:jc w:val="left"/>
    </w:pPr>
    <w:rPr>
      <w:sz w:val="24"/>
    </w:rPr>
  </w:style>
  <w:style w:type="paragraph" w:customStyle="1" w:styleId="s161">
    <w:name w:val="s_161"/>
    <w:basedOn w:val="a2"/>
    <w:rsid w:val="006B15C9"/>
    <w:pPr>
      <w:spacing w:line="240" w:lineRule="auto"/>
      <w:ind w:firstLine="0"/>
      <w:jc w:val="left"/>
    </w:pPr>
    <w:rPr>
      <w:sz w:val="24"/>
    </w:rPr>
  </w:style>
  <w:style w:type="paragraph" w:customStyle="1" w:styleId="s221">
    <w:name w:val="s_221"/>
    <w:basedOn w:val="a2"/>
    <w:rsid w:val="006B15C9"/>
    <w:pPr>
      <w:spacing w:line="240" w:lineRule="auto"/>
      <w:ind w:firstLine="0"/>
      <w:jc w:val="left"/>
    </w:pPr>
    <w:rPr>
      <w:i/>
      <w:iCs/>
      <w:color w:val="800080"/>
      <w:sz w:val="24"/>
    </w:rPr>
  </w:style>
  <w:style w:type="paragraph" w:customStyle="1" w:styleId="s251">
    <w:name w:val="s_251"/>
    <w:basedOn w:val="a2"/>
    <w:rsid w:val="006B15C9"/>
    <w:pPr>
      <w:spacing w:line="240" w:lineRule="auto"/>
      <w:ind w:firstLine="0"/>
      <w:jc w:val="left"/>
    </w:pPr>
    <w:rPr>
      <w:sz w:val="24"/>
    </w:rPr>
  </w:style>
  <w:style w:type="paragraph" w:customStyle="1" w:styleId="s261">
    <w:name w:val="s_261"/>
    <w:basedOn w:val="a2"/>
    <w:rsid w:val="006B15C9"/>
    <w:pPr>
      <w:spacing w:line="240" w:lineRule="auto"/>
      <w:ind w:firstLine="0"/>
      <w:jc w:val="left"/>
    </w:pPr>
    <w:rPr>
      <w:sz w:val="24"/>
    </w:rPr>
  </w:style>
  <w:style w:type="paragraph" w:customStyle="1" w:styleId="s92">
    <w:name w:val="s_92"/>
    <w:basedOn w:val="a2"/>
    <w:rsid w:val="006B15C9"/>
    <w:pPr>
      <w:spacing w:line="240" w:lineRule="auto"/>
      <w:ind w:firstLine="0"/>
      <w:jc w:val="left"/>
    </w:pPr>
    <w:rPr>
      <w:i/>
      <w:iCs/>
      <w:color w:val="800080"/>
      <w:sz w:val="24"/>
    </w:rPr>
  </w:style>
  <w:style w:type="paragraph" w:customStyle="1" w:styleId="s102">
    <w:name w:val="s_102"/>
    <w:basedOn w:val="a2"/>
    <w:rsid w:val="006B15C9"/>
    <w:pPr>
      <w:spacing w:line="240" w:lineRule="auto"/>
      <w:ind w:firstLine="0"/>
      <w:jc w:val="left"/>
    </w:pPr>
    <w:rPr>
      <w:b/>
      <w:bCs/>
      <w:color w:val="000080"/>
      <w:sz w:val="24"/>
    </w:rPr>
  </w:style>
  <w:style w:type="paragraph" w:customStyle="1" w:styleId="s81">
    <w:name w:val="s_81"/>
    <w:basedOn w:val="a2"/>
    <w:rsid w:val="006B15C9"/>
    <w:pPr>
      <w:spacing w:before="100" w:beforeAutospacing="1" w:after="100" w:afterAutospacing="1" w:line="240" w:lineRule="auto"/>
      <w:ind w:firstLine="720"/>
    </w:pPr>
    <w:rPr>
      <w:color w:val="106BBE"/>
      <w:sz w:val="24"/>
    </w:rPr>
  </w:style>
  <w:style w:type="paragraph" w:customStyle="1" w:styleId="s33">
    <w:name w:val="s_33"/>
    <w:basedOn w:val="a2"/>
    <w:rsid w:val="006B15C9"/>
    <w:pPr>
      <w:spacing w:line="240" w:lineRule="auto"/>
      <w:ind w:firstLine="0"/>
      <w:jc w:val="center"/>
    </w:pPr>
    <w:rPr>
      <w:b/>
      <w:bCs/>
      <w:color w:val="000080"/>
      <w:sz w:val="21"/>
      <w:szCs w:val="21"/>
    </w:rPr>
  </w:style>
  <w:style w:type="paragraph" w:customStyle="1" w:styleId="block4">
    <w:name w:val="block4"/>
    <w:basedOn w:val="a2"/>
    <w:rsid w:val="006B15C9"/>
    <w:pPr>
      <w:shd w:val="clear" w:color="auto" w:fill="FFFFFF"/>
      <w:spacing w:line="240" w:lineRule="auto"/>
      <w:ind w:firstLine="0"/>
      <w:jc w:val="left"/>
    </w:pPr>
    <w:rPr>
      <w:sz w:val="18"/>
      <w:szCs w:val="18"/>
    </w:rPr>
  </w:style>
  <w:style w:type="paragraph" w:customStyle="1" w:styleId="s152">
    <w:name w:val="s_152"/>
    <w:basedOn w:val="a2"/>
    <w:rsid w:val="006B15C9"/>
    <w:pPr>
      <w:spacing w:line="240" w:lineRule="auto"/>
      <w:ind w:firstLine="825"/>
      <w:jc w:val="left"/>
    </w:pPr>
    <w:rPr>
      <w:sz w:val="24"/>
    </w:rPr>
  </w:style>
  <w:style w:type="paragraph" w:customStyle="1" w:styleId="s93">
    <w:name w:val="s_93"/>
    <w:basedOn w:val="a2"/>
    <w:rsid w:val="006B15C9"/>
    <w:pPr>
      <w:spacing w:line="240" w:lineRule="auto"/>
      <w:ind w:firstLine="0"/>
      <w:jc w:val="left"/>
    </w:pPr>
    <w:rPr>
      <w:i/>
      <w:iCs/>
      <w:color w:val="800080"/>
      <w:sz w:val="24"/>
    </w:rPr>
  </w:style>
  <w:style w:type="paragraph" w:customStyle="1" w:styleId="footer1">
    <w:name w:val="footer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secondrowtable1">
    <w:name w:val="second_row_table1"/>
    <w:basedOn w:val="a2"/>
    <w:rsid w:val="006B15C9"/>
    <w:pPr>
      <w:shd w:val="clear" w:color="auto" w:fill="A2BCDF"/>
      <w:spacing w:before="100" w:beforeAutospacing="1" w:after="100" w:afterAutospacing="1" w:line="240" w:lineRule="auto"/>
      <w:ind w:firstLine="0"/>
      <w:jc w:val="left"/>
    </w:pPr>
    <w:rPr>
      <w:sz w:val="24"/>
    </w:rPr>
  </w:style>
  <w:style w:type="paragraph" w:customStyle="1" w:styleId="secondrowtable2">
    <w:name w:val="second_row_table2"/>
    <w:basedOn w:val="a2"/>
    <w:rsid w:val="006B15C9"/>
    <w:pPr>
      <w:shd w:val="clear" w:color="auto" w:fill="A2BCDF"/>
      <w:spacing w:before="100" w:beforeAutospacing="1" w:after="100" w:afterAutospacing="1" w:line="240" w:lineRule="auto"/>
      <w:ind w:firstLine="0"/>
      <w:jc w:val="left"/>
    </w:pPr>
    <w:rPr>
      <w:sz w:val="24"/>
    </w:rPr>
  </w:style>
  <w:style w:type="paragraph" w:customStyle="1" w:styleId="wwwfooterimg1">
    <w:name w:val="www_footer_img1"/>
    <w:basedOn w:val="a2"/>
    <w:rsid w:val="006B15C9"/>
    <w:pPr>
      <w:spacing w:before="100" w:beforeAutospacing="1" w:after="100" w:afterAutospacing="1" w:line="240" w:lineRule="auto"/>
      <w:ind w:firstLine="0"/>
      <w:jc w:val="left"/>
    </w:pPr>
    <w:rPr>
      <w:sz w:val="24"/>
    </w:rPr>
  </w:style>
  <w:style w:type="paragraph" w:customStyle="1" w:styleId="widgetcontent1">
    <w:name w:val="widget_content1"/>
    <w:basedOn w:val="a2"/>
    <w:rsid w:val="006B15C9"/>
    <w:pPr>
      <w:spacing w:line="240" w:lineRule="auto"/>
      <w:ind w:left="225" w:right="225" w:firstLine="0"/>
      <w:jc w:val="left"/>
    </w:pPr>
    <w:rPr>
      <w:sz w:val="24"/>
    </w:rPr>
  </w:style>
  <w:style w:type="character" w:customStyle="1" w:styleId="mark1">
    <w:name w:val="mark1"/>
    <w:rsid w:val="006B15C9"/>
    <w:rPr>
      <w:color w:val="9B0000"/>
    </w:rPr>
  </w:style>
  <w:style w:type="paragraph" w:customStyle="1" w:styleId="widgettagcontent1">
    <w:name w:val="widget_tag_content1"/>
    <w:basedOn w:val="a2"/>
    <w:rsid w:val="006B15C9"/>
    <w:pPr>
      <w:spacing w:line="240" w:lineRule="auto"/>
      <w:ind w:left="225" w:right="225" w:firstLine="0"/>
      <w:jc w:val="left"/>
    </w:pPr>
    <w:rPr>
      <w:sz w:val="24"/>
    </w:rPr>
  </w:style>
  <w:style w:type="paragraph" w:customStyle="1" w:styleId="containerphoto1">
    <w:name w:val="container_photo1"/>
    <w:basedOn w:val="a2"/>
    <w:rsid w:val="006B15C9"/>
    <w:pPr>
      <w:spacing w:before="100" w:beforeAutospacing="1" w:after="100" w:afterAutospacing="1" w:line="240" w:lineRule="auto"/>
      <w:ind w:firstLine="0"/>
      <w:jc w:val="left"/>
    </w:pPr>
    <w:rPr>
      <w:sz w:val="2"/>
      <w:szCs w:val="2"/>
    </w:rPr>
  </w:style>
  <w:style w:type="paragraph" w:customStyle="1" w:styleId="divtext1">
    <w:name w:val="div_text1"/>
    <w:basedOn w:val="a2"/>
    <w:rsid w:val="006B15C9"/>
    <w:pPr>
      <w:spacing w:line="240" w:lineRule="auto"/>
      <w:ind w:left="930" w:firstLine="0"/>
      <w:jc w:val="left"/>
    </w:pPr>
    <w:rPr>
      <w:color w:val="7D7D7D"/>
      <w:sz w:val="24"/>
    </w:rPr>
  </w:style>
  <w:style w:type="paragraph" w:customStyle="1" w:styleId="containerphoto2">
    <w:name w:val="container_photo2"/>
    <w:basedOn w:val="a2"/>
    <w:rsid w:val="006B15C9"/>
    <w:pPr>
      <w:spacing w:before="100" w:beforeAutospacing="1" w:after="100" w:afterAutospacing="1" w:line="240" w:lineRule="auto"/>
      <w:ind w:firstLine="0"/>
      <w:jc w:val="left"/>
    </w:pPr>
    <w:rPr>
      <w:sz w:val="2"/>
      <w:szCs w:val="2"/>
    </w:rPr>
  </w:style>
  <w:style w:type="paragraph" w:customStyle="1" w:styleId="containerphoto3">
    <w:name w:val="container_photo3"/>
    <w:basedOn w:val="a2"/>
    <w:rsid w:val="006B15C9"/>
    <w:pPr>
      <w:spacing w:before="100" w:beforeAutospacing="1" w:after="100" w:afterAutospacing="1" w:line="240" w:lineRule="auto"/>
      <w:ind w:firstLine="0"/>
      <w:jc w:val="left"/>
    </w:pPr>
    <w:rPr>
      <w:sz w:val="2"/>
      <w:szCs w:val="2"/>
    </w:rPr>
  </w:style>
  <w:style w:type="paragraph" w:customStyle="1" w:styleId="containerphoto4">
    <w:name w:val="container_photo4"/>
    <w:basedOn w:val="a2"/>
    <w:rsid w:val="006B15C9"/>
    <w:pPr>
      <w:spacing w:before="100" w:beforeAutospacing="1" w:after="100" w:afterAutospacing="1" w:line="240" w:lineRule="auto"/>
      <w:ind w:firstLine="0"/>
      <w:jc w:val="left"/>
    </w:pPr>
    <w:rPr>
      <w:sz w:val="2"/>
      <w:szCs w:val="2"/>
    </w:rPr>
  </w:style>
  <w:style w:type="paragraph" w:customStyle="1" w:styleId="margintoplink1">
    <w:name w:val="margin_top_link1"/>
    <w:basedOn w:val="a2"/>
    <w:rsid w:val="006B15C9"/>
    <w:pPr>
      <w:spacing w:line="240" w:lineRule="auto"/>
      <w:ind w:firstLine="0"/>
      <w:jc w:val="left"/>
    </w:pPr>
    <w:rPr>
      <w:sz w:val="24"/>
    </w:rPr>
  </w:style>
  <w:style w:type="character" w:customStyle="1" w:styleId="date1">
    <w:name w:val="date1"/>
    <w:rsid w:val="006B15C9"/>
    <w:rPr>
      <w:color w:val="9B0000"/>
      <w:sz w:val="17"/>
      <w:szCs w:val="17"/>
    </w:rPr>
  </w:style>
  <w:style w:type="paragraph" w:customStyle="1" w:styleId="divtext2">
    <w:name w:val="div_text2"/>
    <w:basedOn w:val="a2"/>
    <w:rsid w:val="006B15C9"/>
    <w:pPr>
      <w:spacing w:line="240" w:lineRule="auto"/>
      <w:ind w:left="930" w:firstLine="0"/>
      <w:jc w:val="left"/>
    </w:pPr>
    <w:rPr>
      <w:color w:val="7D7D7D"/>
      <w:sz w:val="24"/>
    </w:rPr>
  </w:style>
  <w:style w:type="paragraph" w:customStyle="1" w:styleId="divtext3">
    <w:name w:val="div_text3"/>
    <w:basedOn w:val="a2"/>
    <w:rsid w:val="006B15C9"/>
    <w:pPr>
      <w:spacing w:after="75" w:line="240" w:lineRule="auto"/>
      <w:ind w:left="1905" w:firstLine="0"/>
      <w:jc w:val="left"/>
    </w:pPr>
    <w:rPr>
      <w:color w:val="7D7D7D"/>
      <w:sz w:val="24"/>
    </w:rPr>
  </w:style>
  <w:style w:type="paragraph" w:customStyle="1" w:styleId="divtext4">
    <w:name w:val="div_text4"/>
    <w:basedOn w:val="a2"/>
    <w:rsid w:val="006B15C9"/>
    <w:pPr>
      <w:spacing w:after="75" w:line="240" w:lineRule="auto"/>
      <w:ind w:left="1905" w:firstLine="0"/>
      <w:jc w:val="left"/>
    </w:pPr>
    <w:rPr>
      <w:color w:val="7D7D7D"/>
      <w:sz w:val="24"/>
    </w:rPr>
  </w:style>
  <w:style w:type="paragraph" w:customStyle="1" w:styleId="wideoneheadbanner1">
    <w:name w:val="wide_one_head_banner1"/>
    <w:basedOn w:val="a2"/>
    <w:rsid w:val="006B15C9"/>
    <w:pPr>
      <w:spacing w:before="100" w:beforeAutospacing="1" w:after="100" w:afterAutospacing="1" w:line="240" w:lineRule="auto"/>
      <w:ind w:firstLine="0"/>
      <w:jc w:val="left"/>
    </w:pPr>
    <w:rPr>
      <w:sz w:val="2"/>
      <w:szCs w:val="2"/>
    </w:rPr>
  </w:style>
  <w:style w:type="paragraph" w:customStyle="1" w:styleId="indexhottopics1">
    <w:name w:val="index_hot_topics1"/>
    <w:basedOn w:val="a2"/>
    <w:rsid w:val="006B15C9"/>
    <w:pPr>
      <w:spacing w:line="240" w:lineRule="auto"/>
      <w:ind w:firstLine="0"/>
      <w:jc w:val="left"/>
    </w:pPr>
    <w:rPr>
      <w:sz w:val="24"/>
    </w:rPr>
  </w:style>
  <w:style w:type="paragraph" w:customStyle="1" w:styleId="indexhottopics2">
    <w:name w:val="index_hot_topics2"/>
    <w:basedOn w:val="a2"/>
    <w:rsid w:val="006B15C9"/>
    <w:pPr>
      <w:spacing w:line="240" w:lineRule="auto"/>
      <w:ind w:firstLine="0"/>
      <w:jc w:val="left"/>
    </w:pPr>
    <w:rPr>
      <w:sz w:val="24"/>
    </w:rPr>
  </w:style>
  <w:style w:type="paragraph" w:customStyle="1" w:styleId="hottopics1">
    <w:name w:val="hot_topics1"/>
    <w:basedOn w:val="a2"/>
    <w:rsid w:val="006B15C9"/>
    <w:pPr>
      <w:spacing w:line="240" w:lineRule="auto"/>
      <w:ind w:firstLine="0"/>
      <w:jc w:val="left"/>
    </w:pPr>
    <w:rPr>
      <w:sz w:val="24"/>
    </w:rPr>
  </w:style>
  <w:style w:type="paragraph" w:customStyle="1" w:styleId="hottopics2">
    <w:name w:val="hot_topics2"/>
    <w:basedOn w:val="a2"/>
    <w:rsid w:val="006B15C9"/>
    <w:pPr>
      <w:spacing w:line="240" w:lineRule="auto"/>
      <w:ind w:firstLine="0"/>
      <w:jc w:val="left"/>
    </w:pPr>
    <w:rPr>
      <w:sz w:val="24"/>
    </w:rPr>
  </w:style>
  <w:style w:type="paragraph" w:customStyle="1" w:styleId="tablehottopics1">
    <w:name w:val="table_hot_topics1"/>
    <w:basedOn w:val="a2"/>
    <w:rsid w:val="006B15C9"/>
    <w:pPr>
      <w:shd w:val="clear" w:color="auto" w:fill="EDF5FD"/>
      <w:spacing w:before="100" w:beforeAutospacing="1" w:after="100" w:afterAutospacing="1" w:line="240" w:lineRule="auto"/>
      <w:ind w:firstLine="0"/>
      <w:jc w:val="left"/>
    </w:pPr>
    <w:rPr>
      <w:sz w:val="24"/>
    </w:rPr>
  </w:style>
  <w:style w:type="paragraph" w:customStyle="1" w:styleId="pollquestion1">
    <w:name w:val="poll_question1"/>
    <w:basedOn w:val="a2"/>
    <w:rsid w:val="006B15C9"/>
    <w:pPr>
      <w:spacing w:before="120" w:after="120" w:line="240" w:lineRule="auto"/>
      <w:ind w:firstLine="0"/>
      <w:jc w:val="left"/>
    </w:pPr>
    <w:rPr>
      <w:sz w:val="18"/>
      <w:szCs w:val="18"/>
    </w:rPr>
  </w:style>
  <w:style w:type="paragraph" w:customStyle="1" w:styleId="pollerrors1">
    <w:name w:val="poll_errors1"/>
    <w:basedOn w:val="a2"/>
    <w:rsid w:val="006B15C9"/>
    <w:pPr>
      <w:spacing w:before="100" w:beforeAutospacing="1" w:after="100" w:afterAutospacing="1" w:line="240" w:lineRule="auto"/>
      <w:ind w:firstLine="0"/>
      <w:jc w:val="left"/>
    </w:pPr>
    <w:rPr>
      <w:sz w:val="18"/>
      <w:szCs w:val="18"/>
    </w:rPr>
  </w:style>
  <w:style w:type="paragraph" w:customStyle="1" w:styleId="ppollsubmit1">
    <w:name w:val="p_poll_submit1"/>
    <w:basedOn w:val="a2"/>
    <w:rsid w:val="006B15C9"/>
    <w:pPr>
      <w:spacing w:before="100" w:beforeAutospacing="1" w:after="100" w:afterAutospacing="1" w:line="240" w:lineRule="auto"/>
      <w:ind w:firstLine="0"/>
      <w:jc w:val="right"/>
    </w:pPr>
    <w:rPr>
      <w:sz w:val="24"/>
    </w:rPr>
  </w:style>
  <w:style w:type="paragraph" w:customStyle="1" w:styleId="first1">
    <w:name w:val="first1"/>
    <w:basedOn w:val="a2"/>
    <w:rsid w:val="006B15C9"/>
    <w:pPr>
      <w:spacing w:before="225" w:after="60" w:line="240" w:lineRule="auto"/>
      <w:ind w:firstLine="0"/>
      <w:jc w:val="left"/>
    </w:pPr>
    <w:rPr>
      <w:sz w:val="24"/>
    </w:rPr>
  </w:style>
  <w:style w:type="character" w:customStyle="1" w:styleId="important1">
    <w:name w:val="important1"/>
    <w:rsid w:val="006B15C9"/>
    <w:rPr>
      <w:color w:val="9B0000"/>
    </w:rPr>
  </w:style>
  <w:style w:type="paragraph" w:customStyle="1" w:styleId="coloredtag1">
    <w:name w:val="colored_tag1"/>
    <w:basedOn w:val="a2"/>
    <w:rsid w:val="006B15C9"/>
    <w:pPr>
      <w:spacing w:before="100" w:beforeAutospacing="1" w:after="100" w:afterAutospacing="1" w:line="240" w:lineRule="auto"/>
      <w:ind w:firstLine="0"/>
      <w:jc w:val="left"/>
    </w:pPr>
    <w:rPr>
      <w:b/>
      <w:bCs/>
      <w:caps/>
      <w:sz w:val="21"/>
      <w:szCs w:val="21"/>
    </w:rPr>
  </w:style>
  <w:style w:type="paragraph" w:customStyle="1" w:styleId="tagbukhgalteru1">
    <w:name w:val="tag_bukhgalteru1"/>
    <w:basedOn w:val="a2"/>
    <w:rsid w:val="006B15C9"/>
    <w:pPr>
      <w:spacing w:before="100" w:beforeAutospacing="1" w:after="100" w:afterAutospacing="1" w:line="240" w:lineRule="auto"/>
      <w:ind w:firstLine="0"/>
      <w:jc w:val="left"/>
    </w:pPr>
    <w:rPr>
      <w:color w:val="FF0000"/>
      <w:sz w:val="24"/>
    </w:rPr>
  </w:style>
  <w:style w:type="paragraph" w:customStyle="1" w:styleId="tagmenedzheru1">
    <w:name w:val="tag_menedzheru1"/>
    <w:basedOn w:val="a2"/>
    <w:rsid w:val="006B15C9"/>
    <w:pPr>
      <w:spacing w:before="100" w:beforeAutospacing="1" w:after="100" w:afterAutospacing="1" w:line="240" w:lineRule="auto"/>
      <w:ind w:firstLine="0"/>
      <w:jc w:val="left"/>
    </w:pPr>
    <w:rPr>
      <w:color w:val="0000FF"/>
      <w:sz w:val="24"/>
    </w:rPr>
  </w:style>
  <w:style w:type="paragraph" w:customStyle="1" w:styleId="tagspecialistupozakupkam1">
    <w:name w:val="tag_specialistu_po_zakupkam1"/>
    <w:basedOn w:val="a2"/>
    <w:rsid w:val="006B15C9"/>
    <w:pPr>
      <w:spacing w:before="100" w:beforeAutospacing="1" w:after="100" w:afterAutospacing="1" w:line="240" w:lineRule="auto"/>
      <w:ind w:firstLine="0"/>
      <w:jc w:val="left"/>
    </w:pPr>
    <w:rPr>
      <w:color w:val="008000"/>
      <w:sz w:val="24"/>
    </w:rPr>
  </w:style>
  <w:style w:type="paragraph" w:customStyle="1" w:styleId="tagjuristu1">
    <w:name w:val="tag_juristu1"/>
    <w:basedOn w:val="a2"/>
    <w:rsid w:val="006B15C9"/>
    <w:pPr>
      <w:spacing w:before="100" w:beforeAutospacing="1" w:after="100" w:afterAutospacing="1" w:line="240" w:lineRule="auto"/>
      <w:ind w:firstLine="0"/>
      <w:jc w:val="left"/>
    </w:pPr>
    <w:rPr>
      <w:color w:val="800080"/>
      <w:sz w:val="24"/>
    </w:rPr>
  </w:style>
  <w:style w:type="paragraph" w:customStyle="1" w:styleId="complimentstext1">
    <w:name w:val="compliments_text1"/>
    <w:basedOn w:val="a2"/>
    <w:rsid w:val="006B15C9"/>
    <w:pPr>
      <w:spacing w:line="240" w:lineRule="auto"/>
      <w:ind w:left="-450" w:right="-450" w:firstLine="0"/>
      <w:jc w:val="left"/>
    </w:pPr>
    <w:rPr>
      <w:sz w:val="24"/>
    </w:rPr>
  </w:style>
  <w:style w:type="paragraph" w:customStyle="1" w:styleId="complimentsitem1">
    <w:name w:val="compliments_item1"/>
    <w:basedOn w:val="a2"/>
    <w:rsid w:val="006B15C9"/>
    <w:pPr>
      <w:spacing w:before="100" w:beforeAutospacing="1" w:after="450" w:line="240" w:lineRule="auto"/>
      <w:ind w:firstLine="0"/>
      <w:jc w:val="left"/>
    </w:pPr>
    <w:rPr>
      <w:sz w:val="24"/>
    </w:rPr>
  </w:style>
  <w:style w:type="paragraph" w:customStyle="1" w:styleId="likes1">
    <w:name w:val="likes1"/>
    <w:basedOn w:val="a2"/>
    <w:rsid w:val="006B15C9"/>
    <w:pPr>
      <w:spacing w:before="100" w:beforeAutospacing="1" w:after="100" w:afterAutospacing="1" w:line="240" w:lineRule="auto"/>
      <w:ind w:left="270" w:firstLine="0"/>
      <w:jc w:val="left"/>
    </w:pPr>
    <w:rPr>
      <w:sz w:val="24"/>
    </w:rPr>
  </w:style>
  <w:style w:type="paragraph" w:customStyle="1" w:styleId="s13">
    <w:name w:val="s_13"/>
    <w:basedOn w:val="a2"/>
    <w:rsid w:val="006B15C9"/>
    <w:pPr>
      <w:spacing w:line="240" w:lineRule="auto"/>
      <w:ind w:firstLine="720"/>
      <w:jc w:val="left"/>
    </w:pPr>
    <w:rPr>
      <w:sz w:val="24"/>
    </w:rPr>
  </w:style>
  <w:style w:type="paragraph" w:customStyle="1" w:styleId="s94">
    <w:name w:val="s_94"/>
    <w:basedOn w:val="a2"/>
    <w:rsid w:val="006B15C9"/>
    <w:pPr>
      <w:spacing w:line="240" w:lineRule="auto"/>
      <w:ind w:firstLine="0"/>
      <w:jc w:val="left"/>
    </w:pPr>
    <w:rPr>
      <w:i/>
      <w:iCs/>
      <w:color w:val="800080"/>
      <w:sz w:val="24"/>
    </w:rPr>
  </w:style>
  <w:style w:type="character" w:customStyle="1" w:styleId="s103">
    <w:name w:val="s_103"/>
    <w:rsid w:val="006B15C9"/>
    <w:rPr>
      <w:b/>
      <w:bCs/>
      <w:color w:val="000080"/>
    </w:rPr>
  </w:style>
  <w:style w:type="paragraph" w:customStyle="1" w:styleId="s34">
    <w:name w:val="s_34"/>
    <w:basedOn w:val="a2"/>
    <w:rsid w:val="006B15C9"/>
    <w:pPr>
      <w:spacing w:line="240" w:lineRule="auto"/>
      <w:ind w:firstLine="0"/>
      <w:jc w:val="center"/>
    </w:pPr>
    <w:rPr>
      <w:b/>
      <w:bCs/>
      <w:color w:val="000080"/>
      <w:sz w:val="21"/>
      <w:szCs w:val="21"/>
    </w:rPr>
  </w:style>
  <w:style w:type="character" w:customStyle="1" w:styleId="s24">
    <w:name w:val="s_24"/>
    <w:basedOn w:val="a3"/>
    <w:rsid w:val="006B15C9"/>
  </w:style>
  <w:style w:type="paragraph" w:styleId="affd">
    <w:name w:val="Subtitle"/>
    <w:basedOn w:val="a2"/>
    <w:next w:val="a2"/>
    <w:link w:val="affe"/>
    <w:uiPriority w:val="11"/>
    <w:qFormat/>
    <w:rsid w:val="006B15C9"/>
    <w:pPr>
      <w:numPr>
        <w:ilvl w:val="1"/>
      </w:numPr>
      <w:ind w:firstLine="709"/>
      <w:jc w:val="left"/>
    </w:pPr>
    <w:rPr>
      <w:rFonts w:ascii="Cambria" w:hAnsi="Cambria"/>
      <w:i/>
      <w:iCs/>
      <w:color w:val="4F81BD"/>
      <w:spacing w:val="15"/>
      <w:sz w:val="24"/>
      <w:lang w:eastAsia="en-US"/>
    </w:rPr>
  </w:style>
  <w:style w:type="character" w:customStyle="1" w:styleId="affe">
    <w:name w:val="Подзаголовок Знак"/>
    <w:basedOn w:val="a3"/>
    <w:link w:val="affd"/>
    <w:uiPriority w:val="11"/>
    <w:rsid w:val="006B15C9"/>
    <w:rPr>
      <w:rFonts w:ascii="Cambria" w:eastAsia="Times New Roman" w:hAnsi="Cambria" w:cs="Times New Roman"/>
      <w:i/>
      <w:iCs/>
      <w:color w:val="4F81BD"/>
      <w:spacing w:val="15"/>
      <w:sz w:val="24"/>
      <w:szCs w:val="24"/>
    </w:rPr>
  </w:style>
  <w:style w:type="paragraph" w:customStyle="1" w:styleId="1a">
    <w:name w:val="Абзац списка1"/>
    <w:basedOn w:val="a2"/>
    <w:uiPriority w:val="99"/>
    <w:rsid w:val="006B15C9"/>
    <w:pPr>
      <w:spacing w:after="200" w:line="276" w:lineRule="auto"/>
      <w:ind w:left="720" w:firstLine="0"/>
      <w:jc w:val="left"/>
    </w:pPr>
    <w:rPr>
      <w:rFonts w:ascii="Calibri" w:hAnsi="Calibri" w:cs="Calibri"/>
      <w:sz w:val="22"/>
      <w:szCs w:val="22"/>
    </w:rPr>
  </w:style>
  <w:style w:type="paragraph" w:styleId="afff">
    <w:name w:val="Body Text"/>
    <w:basedOn w:val="a2"/>
    <w:link w:val="afff0"/>
    <w:rsid w:val="006B15C9"/>
    <w:pPr>
      <w:spacing w:after="120" w:line="240" w:lineRule="auto"/>
      <w:ind w:firstLine="0"/>
      <w:jc w:val="left"/>
    </w:pPr>
    <w:rPr>
      <w:rFonts w:eastAsia="Calibri"/>
      <w:sz w:val="24"/>
    </w:rPr>
  </w:style>
  <w:style w:type="character" w:customStyle="1" w:styleId="afff0">
    <w:name w:val="Основной текст Знак"/>
    <w:basedOn w:val="a3"/>
    <w:link w:val="afff"/>
    <w:rsid w:val="006B15C9"/>
    <w:rPr>
      <w:rFonts w:ascii="Times New Roman" w:eastAsia="Calibri" w:hAnsi="Times New Roman" w:cs="Times New Roman"/>
      <w:sz w:val="24"/>
      <w:szCs w:val="24"/>
      <w:lang w:eastAsia="ru-RU"/>
    </w:rPr>
  </w:style>
  <w:style w:type="paragraph" w:customStyle="1" w:styleId="afff1">
    <w:name w:val="Знак Знак Знак"/>
    <w:basedOn w:val="a2"/>
    <w:uiPriority w:val="99"/>
    <w:rsid w:val="006B15C9"/>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FootnoteTextChar">
    <w:name w:val="Footnote Text Char"/>
    <w:uiPriority w:val="99"/>
    <w:semiHidden/>
    <w:locked/>
    <w:rsid w:val="006B15C9"/>
    <w:rPr>
      <w:rFonts w:ascii="Times New Roman" w:hAnsi="Times New Roman" w:cs="Times New Roman"/>
      <w:sz w:val="20"/>
      <w:szCs w:val="20"/>
      <w:lang w:eastAsia="ru-RU"/>
    </w:rPr>
  </w:style>
  <w:style w:type="paragraph" w:styleId="afff2">
    <w:name w:val="endnote text"/>
    <w:basedOn w:val="a2"/>
    <w:link w:val="afff3"/>
    <w:uiPriority w:val="99"/>
    <w:rsid w:val="006B15C9"/>
    <w:pPr>
      <w:spacing w:line="240" w:lineRule="auto"/>
      <w:ind w:firstLine="0"/>
      <w:jc w:val="left"/>
    </w:pPr>
    <w:rPr>
      <w:rFonts w:eastAsia="Calibri"/>
      <w:sz w:val="20"/>
      <w:szCs w:val="20"/>
    </w:rPr>
  </w:style>
  <w:style w:type="character" w:customStyle="1" w:styleId="afff3">
    <w:name w:val="Текст концевой сноски Знак"/>
    <w:basedOn w:val="a3"/>
    <w:link w:val="afff2"/>
    <w:uiPriority w:val="99"/>
    <w:rsid w:val="006B15C9"/>
    <w:rPr>
      <w:rFonts w:ascii="Times New Roman" w:eastAsia="Calibri" w:hAnsi="Times New Roman" w:cs="Times New Roman"/>
      <w:sz w:val="20"/>
      <w:szCs w:val="20"/>
      <w:lang w:eastAsia="ru-RU"/>
    </w:rPr>
  </w:style>
  <w:style w:type="character" w:styleId="afff4">
    <w:name w:val="endnote reference"/>
    <w:uiPriority w:val="99"/>
    <w:rsid w:val="006B15C9"/>
    <w:rPr>
      <w:vertAlign w:val="superscript"/>
    </w:rPr>
  </w:style>
  <w:style w:type="paragraph" w:customStyle="1" w:styleId="ConsPlusNormal">
    <w:name w:val="ConsPlusNormal"/>
    <w:rsid w:val="006B1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5">
    <w:name w:val="annotation reference"/>
    <w:uiPriority w:val="99"/>
    <w:rsid w:val="006B15C9"/>
    <w:rPr>
      <w:sz w:val="16"/>
      <w:szCs w:val="16"/>
    </w:rPr>
  </w:style>
  <w:style w:type="paragraph" w:styleId="afff6">
    <w:name w:val="annotation text"/>
    <w:basedOn w:val="a2"/>
    <w:link w:val="afff7"/>
    <w:uiPriority w:val="99"/>
    <w:rsid w:val="006B15C9"/>
    <w:pPr>
      <w:spacing w:line="240" w:lineRule="auto"/>
      <w:ind w:firstLine="0"/>
      <w:jc w:val="left"/>
    </w:pPr>
    <w:rPr>
      <w:rFonts w:eastAsia="Calibri"/>
      <w:sz w:val="20"/>
      <w:szCs w:val="20"/>
    </w:rPr>
  </w:style>
  <w:style w:type="character" w:customStyle="1" w:styleId="afff7">
    <w:name w:val="Текст примечания Знак"/>
    <w:basedOn w:val="a3"/>
    <w:link w:val="afff6"/>
    <w:uiPriority w:val="99"/>
    <w:rsid w:val="006B15C9"/>
    <w:rPr>
      <w:rFonts w:ascii="Times New Roman" w:eastAsia="Calibri" w:hAnsi="Times New Roman" w:cs="Times New Roman"/>
      <w:sz w:val="20"/>
      <w:szCs w:val="20"/>
      <w:lang w:eastAsia="ru-RU"/>
    </w:rPr>
  </w:style>
  <w:style w:type="paragraph" w:styleId="afff8">
    <w:name w:val="annotation subject"/>
    <w:basedOn w:val="afff6"/>
    <w:next w:val="afff6"/>
    <w:link w:val="afff9"/>
    <w:uiPriority w:val="99"/>
    <w:rsid w:val="006B15C9"/>
    <w:rPr>
      <w:b/>
      <w:bCs/>
    </w:rPr>
  </w:style>
  <w:style w:type="character" w:customStyle="1" w:styleId="afff9">
    <w:name w:val="Тема примечания Знак"/>
    <w:basedOn w:val="afff7"/>
    <w:link w:val="afff8"/>
    <w:uiPriority w:val="99"/>
    <w:rsid w:val="006B15C9"/>
    <w:rPr>
      <w:rFonts w:ascii="Times New Roman" w:eastAsia="Calibri" w:hAnsi="Times New Roman" w:cs="Times New Roman"/>
      <w:b/>
      <w:bCs/>
      <w:sz w:val="20"/>
      <w:szCs w:val="20"/>
      <w:lang w:eastAsia="ru-RU"/>
    </w:rPr>
  </w:style>
  <w:style w:type="paragraph" w:styleId="afffa">
    <w:name w:val="Revision"/>
    <w:hidden/>
    <w:uiPriority w:val="99"/>
    <w:semiHidden/>
    <w:rsid w:val="006B15C9"/>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link w:val="39"/>
    <w:locked/>
    <w:rsid w:val="006B15C9"/>
    <w:rPr>
      <w:color w:val="000000"/>
      <w:sz w:val="28"/>
      <w:szCs w:val="28"/>
    </w:rPr>
  </w:style>
  <w:style w:type="paragraph" w:styleId="39">
    <w:name w:val="Body Text Indent 3"/>
    <w:basedOn w:val="a2"/>
    <w:link w:val="38"/>
    <w:rsid w:val="006B15C9"/>
    <w:pPr>
      <w:spacing w:line="240" w:lineRule="auto"/>
      <w:ind w:firstLine="720"/>
    </w:pPr>
    <w:rPr>
      <w:rFonts w:asciiTheme="minorHAnsi" w:eastAsiaTheme="minorHAnsi" w:hAnsiTheme="minorHAnsi" w:cstheme="minorBidi"/>
      <w:color w:val="000000"/>
      <w:szCs w:val="28"/>
      <w:lang w:eastAsia="en-US"/>
    </w:rPr>
  </w:style>
  <w:style w:type="character" w:customStyle="1" w:styleId="310">
    <w:name w:val="Основной текст с отступом 3 Знак1"/>
    <w:basedOn w:val="a3"/>
    <w:uiPriority w:val="99"/>
    <w:rsid w:val="006B15C9"/>
    <w:rPr>
      <w:rFonts w:ascii="Times New Roman" w:eastAsia="Times New Roman" w:hAnsi="Times New Roman" w:cs="Times New Roman"/>
      <w:sz w:val="16"/>
      <w:szCs w:val="16"/>
      <w:lang w:eastAsia="ru-RU"/>
    </w:rPr>
  </w:style>
  <w:style w:type="paragraph" w:customStyle="1" w:styleId="normal-p-p1">
    <w:name w:val="normal-p-p1"/>
    <w:basedOn w:val="a2"/>
    <w:rsid w:val="006B15C9"/>
    <w:pPr>
      <w:spacing w:before="100" w:beforeAutospacing="1" w:after="100" w:afterAutospacing="1" w:line="240" w:lineRule="auto"/>
      <w:ind w:firstLine="0"/>
      <w:jc w:val="left"/>
    </w:pPr>
    <w:rPr>
      <w:color w:val="000000"/>
      <w:sz w:val="24"/>
    </w:rPr>
  </w:style>
  <w:style w:type="character" w:customStyle="1" w:styleId="normal-c-c0">
    <w:name w:val="normal-c-c0"/>
    <w:basedOn w:val="a3"/>
    <w:rsid w:val="006B15C9"/>
  </w:style>
  <w:style w:type="paragraph" w:customStyle="1" w:styleId="normal-p-p0">
    <w:name w:val="normal-p-p0"/>
    <w:basedOn w:val="a2"/>
    <w:rsid w:val="006B15C9"/>
    <w:pPr>
      <w:spacing w:before="100" w:beforeAutospacing="1" w:after="100" w:afterAutospacing="1" w:line="240" w:lineRule="auto"/>
      <w:ind w:firstLine="0"/>
      <w:jc w:val="left"/>
    </w:pPr>
    <w:rPr>
      <w:color w:val="000000"/>
      <w:sz w:val="24"/>
    </w:rPr>
  </w:style>
  <w:style w:type="character" w:customStyle="1" w:styleId="normal-c-c1">
    <w:name w:val="normal-c-c1"/>
    <w:basedOn w:val="a3"/>
    <w:rsid w:val="006B15C9"/>
  </w:style>
  <w:style w:type="paragraph" w:customStyle="1" w:styleId="ConsPlusNonformat">
    <w:name w:val="ConsPlusNonformat"/>
    <w:uiPriority w:val="99"/>
    <w:rsid w:val="006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b">
    <w:name w:val="Title"/>
    <w:basedOn w:val="a2"/>
    <w:link w:val="afffc"/>
    <w:uiPriority w:val="10"/>
    <w:qFormat/>
    <w:rsid w:val="006B15C9"/>
    <w:pPr>
      <w:spacing w:line="240" w:lineRule="auto"/>
      <w:ind w:firstLine="0"/>
      <w:jc w:val="center"/>
    </w:pPr>
    <w:rPr>
      <w:rFonts w:ascii="Bookman Old Style" w:hAnsi="Bookman Old Style"/>
      <w:b/>
      <w:bCs/>
      <w:sz w:val="32"/>
    </w:rPr>
  </w:style>
  <w:style w:type="character" w:customStyle="1" w:styleId="afffc">
    <w:name w:val="Название Знак"/>
    <w:basedOn w:val="a3"/>
    <w:link w:val="afffb"/>
    <w:uiPriority w:val="10"/>
    <w:rsid w:val="006B15C9"/>
    <w:rPr>
      <w:rFonts w:ascii="Bookman Old Style" w:eastAsia="Times New Roman" w:hAnsi="Bookman Old Style" w:cs="Times New Roman"/>
      <w:b/>
      <w:bCs/>
      <w:sz w:val="32"/>
      <w:szCs w:val="24"/>
      <w:lang w:eastAsia="ru-RU"/>
    </w:rPr>
  </w:style>
  <w:style w:type="paragraph" w:customStyle="1" w:styleId="ConsNormal">
    <w:name w:val="ConsNormal"/>
    <w:rsid w:val="006B15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B15C9"/>
    <w:pPr>
      <w:widowControl w:val="0"/>
      <w:spacing w:after="0" w:line="240" w:lineRule="auto"/>
    </w:pPr>
    <w:rPr>
      <w:rFonts w:ascii="Arial" w:eastAsia="Times New Roman" w:hAnsi="Arial" w:cs="Times New Roman"/>
      <w:b/>
      <w:snapToGrid w:val="0"/>
      <w:sz w:val="16"/>
      <w:szCs w:val="20"/>
      <w:lang w:eastAsia="ru-RU"/>
    </w:rPr>
  </w:style>
  <w:style w:type="character" w:styleId="afffd">
    <w:name w:val="page number"/>
    <w:basedOn w:val="a3"/>
    <w:rsid w:val="006B15C9"/>
  </w:style>
  <w:style w:type="paragraph" w:customStyle="1" w:styleId="afffe">
    <w:name w:val="сноска"/>
    <w:basedOn w:val="af1"/>
    <w:link w:val="affff"/>
    <w:qFormat/>
    <w:rsid w:val="006B15C9"/>
    <w:rPr>
      <w:rFonts w:ascii="Times New Roman" w:eastAsia="Times New Roman" w:hAnsi="Times New Roman"/>
      <w:sz w:val="16"/>
      <w:szCs w:val="16"/>
    </w:rPr>
  </w:style>
  <w:style w:type="paragraph" w:customStyle="1" w:styleId="affff0">
    <w:name w:val="приложение"/>
    <w:basedOn w:val="a2"/>
    <w:link w:val="affff1"/>
    <w:qFormat/>
    <w:rsid w:val="006B15C9"/>
    <w:pPr>
      <w:spacing w:line="240" w:lineRule="auto"/>
      <w:ind w:left="5040" w:firstLine="0"/>
      <w:jc w:val="center"/>
      <w:outlineLvl w:val="0"/>
    </w:pPr>
    <w:rPr>
      <w:rFonts w:eastAsia="Calibri"/>
      <w:szCs w:val="28"/>
      <w:lang w:eastAsia="en-US"/>
    </w:rPr>
  </w:style>
  <w:style w:type="character" w:customStyle="1" w:styleId="affff">
    <w:name w:val="сноска Знак"/>
    <w:link w:val="afffe"/>
    <w:rsid w:val="006B15C9"/>
    <w:rPr>
      <w:rFonts w:ascii="Times New Roman" w:eastAsia="Times New Roman" w:hAnsi="Times New Roman" w:cs="Times New Roman"/>
      <w:sz w:val="16"/>
      <w:szCs w:val="16"/>
    </w:rPr>
  </w:style>
  <w:style w:type="character" w:customStyle="1" w:styleId="affff1">
    <w:name w:val="приложение Знак"/>
    <w:link w:val="affff0"/>
    <w:rsid w:val="006B15C9"/>
    <w:rPr>
      <w:rFonts w:ascii="Times New Roman" w:eastAsia="Calibri" w:hAnsi="Times New Roman" w:cs="Times New Roman"/>
      <w:sz w:val="28"/>
      <w:szCs w:val="28"/>
    </w:rPr>
  </w:style>
  <w:style w:type="paragraph" w:customStyle="1" w:styleId="affff2">
    <w:name w:val="Рисунок"/>
    <w:basedOn w:val="a2"/>
    <w:qFormat/>
    <w:rsid w:val="006B15C9"/>
    <w:pPr>
      <w:spacing w:after="240"/>
      <w:ind w:firstLine="0"/>
      <w:jc w:val="center"/>
    </w:pPr>
    <w:rPr>
      <w:rFonts w:eastAsia="Calibri"/>
      <w:szCs w:val="28"/>
      <w:lang w:eastAsia="en-US"/>
    </w:rPr>
  </w:style>
  <w:style w:type="paragraph" w:customStyle="1" w:styleId="140">
    <w:name w:val="Таблица 14"/>
    <w:basedOn w:val="a2"/>
    <w:qFormat/>
    <w:rsid w:val="006B15C9"/>
    <w:pPr>
      <w:spacing w:line="240" w:lineRule="auto"/>
      <w:ind w:firstLine="0"/>
      <w:jc w:val="left"/>
    </w:pPr>
    <w:rPr>
      <w:rFonts w:eastAsia="Calibri"/>
      <w:szCs w:val="28"/>
      <w:lang w:eastAsia="en-US"/>
    </w:rPr>
  </w:style>
  <w:style w:type="paragraph" w:customStyle="1" w:styleId="affff3">
    <w:name w:val="Название таблицы"/>
    <w:basedOn w:val="af8"/>
    <w:qFormat/>
    <w:rsid w:val="006B15C9"/>
    <w:pPr>
      <w:keepNext/>
      <w:spacing w:before="240" w:after="0" w:line="360" w:lineRule="auto"/>
      <w:ind w:firstLine="0"/>
      <w:jc w:val="both"/>
    </w:pPr>
    <w:rPr>
      <w:rFonts w:eastAsia="Calibri"/>
      <w:b w:val="0"/>
      <w:color w:val="auto"/>
      <w:sz w:val="28"/>
      <w:szCs w:val="28"/>
      <w:lang w:eastAsia="en-US"/>
    </w:rPr>
  </w:style>
  <w:style w:type="paragraph" w:customStyle="1" w:styleId="120">
    <w:name w:val="Таблица 12"/>
    <w:basedOn w:val="140"/>
    <w:qFormat/>
    <w:rsid w:val="006B15C9"/>
    <w:rPr>
      <w:sz w:val="24"/>
    </w:rPr>
  </w:style>
  <w:style w:type="paragraph" w:customStyle="1" w:styleId="1">
    <w:name w:val="Список 1"/>
    <w:basedOn w:val="a6"/>
    <w:qFormat/>
    <w:rsid w:val="006B15C9"/>
    <w:pPr>
      <w:numPr>
        <w:numId w:val="2"/>
      </w:numPr>
      <w:tabs>
        <w:tab w:val="left" w:pos="993"/>
      </w:tabs>
      <w:ind w:left="0" w:firstLine="709"/>
      <w:jc w:val="both"/>
    </w:pPr>
    <w:rPr>
      <w:rFonts w:ascii="Times New Roman" w:hAnsi="Times New Roman"/>
      <w:sz w:val="28"/>
      <w:szCs w:val="28"/>
    </w:rPr>
  </w:style>
  <w:style w:type="paragraph" w:customStyle="1" w:styleId="2">
    <w:name w:val="Список 2."/>
    <w:basedOn w:val="a6"/>
    <w:qFormat/>
    <w:rsid w:val="006B15C9"/>
    <w:pPr>
      <w:numPr>
        <w:ilvl w:val="1"/>
        <w:numId w:val="2"/>
      </w:numPr>
      <w:tabs>
        <w:tab w:val="left" w:pos="1701"/>
      </w:tabs>
      <w:ind w:left="0" w:firstLine="1418"/>
      <w:jc w:val="both"/>
    </w:pPr>
    <w:rPr>
      <w:rFonts w:ascii="Times New Roman" w:hAnsi="Times New Roman"/>
      <w:sz w:val="28"/>
      <w:szCs w:val="28"/>
    </w:rPr>
  </w:style>
  <w:style w:type="paragraph" w:styleId="affff4">
    <w:name w:val="TOC Heading"/>
    <w:basedOn w:val="10"/>
    <w:next w:val="a2"/>
    <w:uiPriority w:val="39"/>
    <w:unhideWhenUsed/>
    <w:qFormat/>
    <w:rsid w:val="006B15C9"/>
    <w:pPr>
      <w:spacing w:before="480" w:line="276" w:lineRule="auto"/>
      <w:ind w:firstLine="0"/>
      <w:jc w:val="left"/>
      <w:outlineLvl w:val="9"/>
    </w:pPr>
    <w:rPr>
      <w:rFonts w:ascii="Cambria" w:hAnsi="Cambria"/>
      <w:color w:val="365F91"/>
    </w:rPr>
  </w:style>
  <w:style w:type="paragraph" w:styleId="1b">
    <w:name w:val="toc 1"/>
    <w:basedOn w:val="a2"/>
    <w:next w:val="a2"/>
    <w:autoRedefine/>
    <w:uiPriority w:val="39"/>
    <w:unhideWhenUsed/>
    <w:qFormat/>
    <w:rsid w:val="006B15C9"/>
    <w:pPr>
      <w:tabs>
        <w:tab w:val="right" w:leader="dot" w:pos="9639"/>
      </w:tabs>
      <w:spacing w:after="100"/>
      <w:ind w:firstLine="709"/>
    </w:pPr>
    <w:rPr>
      <w:rFonts w:eastAsia="Calibri"/>
      <w:bCs/>
      <w:noProof/>
      <w:sz w:val="24"/>
      <w:lang w:eastAsia="en-US"/>
    </w:rPr>
  </w:style>
  <w:style w:type="paragraph" w:styleId="2b">
    <w:name w:val="toc 2"/>
    <w:basedOn w:val="a2"/>
    <w:next w:val="a2"/>
    <w:autoRedefine/>
    <w:uiPriority w:val="39"/>
    <w:unhideWhenUsed/>
    <w:qFormat/>
    <w:rsid w:val="006B15C9"/>
    <w:pPr>
      <w:tabs>
        <w:tab w:val="right" w:leader="dot" w:pos="9639"/>
      </w:tabs>
      <w:spacing w:after="100"/>
      <w:ind w:left="280" w:firstLine="709"/>
    </w:pPr>
    <w:rPr>
      <w:rFonts w:eastAsia="Calibri"/>
      <w:szCs w:val="28"/>
      <w:lang w:eastAsia="en-US"/>
    </w:rPr>
  </w:style>
  <w:style w:type="paragraph" w:styleId="3a">
    <w:name w:val="toc 3"/>
    <w:basedOn w:val="a2"/>
    <w:next w:val="a2"/>
    <w:autoRedefine/>
    <w:uiPriority w:val="39"/>
    <w:unhideWhenUsed/>
    <w:qFormat/>
    <w:rsid w:val="006B15C9"/>
    <w:pPr>
      <w:tabs>
        <w:tab w:val="left" w:pos="2119"/>
        <w:tab w:val="right" w:leader="dot" w:pos="9639"/>
      </w:tabs>
      <w:spacing w:after="100"/>
      <w:ind w:left="561" w:firstLine="709"/>
    </w:pPr>
    <w:rPr>
      <w:rFonts w:eastAsia="Calibri"/>
      <w:szCs w:val="28"/>
      <w:lang w:eastAsia="en-US"/>
    </w:rPr>
  </w:style>
  <w:style w:type="paragraph" w:styleId="43">
    <w:name w:val="toc 4"/>
    <w:basedOn w:val="a2"/>
    <w:next w:val="a2"/>
    <w:autoRedefine/>
    <w:uiPriority w:val="39"/>
    <w:unhideWhenUsed/>
    <w:rsid w:val="006B15C9"/>
    <w:pPr>
      <w:spacing w:after="100"/>
      <w:ind w:left="840" w:firstLine="709"/>
    </w:pPr>
    <w:rPr>
      <w:rFonts w:eastAsia="Calibri"/>
      <w:szCs w:val="28"/>
      <w:lang w:eastAsia="en-US"/>
    </w:rPr>
  </w:style>
  <w:style w:type="paragraph" w:customStyle="1" w:styleId="3">
    <w:name w:val="Список 3."/>
    <w:basedOn w:val="a6"/>
    <w:qFormat/>
    <w:rsid w:val="006B15C9"/>
    <w:pPr>
      <w:numPr>
        <w:ilvl w:val="2"/>
        <w:numId w:val="2"/>
      </w:numPr>
      <w:tabs>
        <w:tab w:val="left" w:pos="2410"/>
      </w:tabs>
      <w:ind w:left="0" w:firstLine="2127"/>
      <w:jc w:val="both"/>
    </w:pPr>
    <w:rPr>
      <w:rFonts w:ascii="Times New Roman" w:hAnsi="Times New Roman"/>
      <w:sz w:val="28"/>
      <w:szCs w:val="28"/>
    </w:rPr>
  </w:style>
  <w:style w:type="paragraph" w:customStyle="1" w:styleId="a">
    <w:name w:val="Список а)"/>
    <w:basedOn w:val="a6"/>
    <w:qFormat/>
    <w:rsid w:val="006B15C9"/>
    <w:pPr>
      <w:numPr>
        <w:numId w:val="3"/>
      </w:numPr>
      <w:tabs>
        <w:tab w:val="left" w:pos="993"/>
      </w:tabs>
      <w:ind w:left="0" w:firstLine="709"/>
      <w:jc w:val="both"/>
    </w:pPr>
    <w:rPr>
      <w:rFonts w:ascii="Times New Roman" w:hAnsi="Times New Roman"/>
      <w:sz w:val="28"/>
      <w:szCs w:val="28"/>
    </w:rPr>
  </w:style>
  <w:style w:type="paragraph" w:customStyle="1" w:styleId="a0">
    <w:name w:val="Список б)"/>
    <w:basedOn w:val="a6"/>
    <w:qFormat/>
    <w:rsid w:val="006B15C9"/>
    <w:pPr>
      <w:numPr>
        <w:ilvl w:val="1"/>
        <w:numId w:val="3"/>
      </w:numPr>
      <w:tabs>
        <w:tab w:val="left" w:pos="1701"/>
      </w:tabs>
      <w:ind w:left="0" w:firstLine="1418"/>
      <w:jc w:val="both"/>
    </w:pPr>
    <w:rPr>
      <w:rFonts w:ascii="Times New Roman" w:hAnsi="Times New Roman"/>
      <w:sz w:val="28"/>
      <w:szCs w:val="28"/>
    </w:rPr>
  </w:style>
  <w:style w:type="paragraph" w:customStyle="1" w:styleId="a1">
    <w:name w:val="Список в)"/>
    <w:basedOn w:val="a6"/>
    <w:qFormat/>
    <w:rsid w:val="006B15C9"/>
    <w:pPr>
      <w:numPr>
        <w:ilvl w:val="2"/>
        <w:numId w:val="3"/>
      </w:numPr>
      <w:tabs>
        <w:tab w:val="left" w:pos="2410"/>
      </w:tabs>
      <w:ind w:left="0" w:firstLine="2127"/>
      <w:jc w:val="both"/>
    </w:pPr>
    <w:rPr>
      <w:rFonts w:ascii="Times New Roman" w:hAnsi="Times New Roman"/>
      <w:sz w:val="28"/>
      <w:szCs w:val="28"/>
    </w:rPr>
  </w:style>
  <w:style w:type="character" w:customStyle="1" w:styleId="1c">
    <w:name w:val="Основной текст с отступом Знак1"/>
    <w:locked/>
    <w:rsid w:val="006B15C9"/>
    <w:rPr>
      <w:rFonts w:ascii="Times New Roman" w:eastAsia="Times New Roman" w:hAnsi="Times New Roman" w:cs="Times New Roman"/>
      <w:sz w:val="24"/>
      <w:szCs w:val="24"/>
      <w:lang w:eastAsia="ru-RU"/>
    </w:rPr>
  </w:style>
  <w:style w:type="character" w:customStyle="1" w:styleId="c1">
    <w:name w:val="c1"/>
    <w:basedOn w:val="a3"/>
    <w:rsid w:val="006B15C9"/>
  </w:style>
  <w:style w:type="paragraph" w:customStyle="1" w:styleId="ConsPlusCell">
    <w:name w:val="ConsPlusCell"/>
    <w:uiPriority w:val="99"/>
    <w:rsid w:val="006B15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7">
    <w:name w:val="Font Style77"/>
    <w:uiPriority w:val="99"/>
    <w:rsid w:val="006B15C9"/>
    <w:rPr>
      <w:rFonts w:ascii="Century Schoolbook" w:hAnsi="Century Schoolbook" w:cs="Century Schoolbook"/>
      <w:sz w:val="18"/>
      <w:szCs w:val="18"/>
    </w:rPr>
  </w:style>
  <w:style w:type="character" w:customStyle="1" w:styleId="p-color">
    <w:name w:val="p-color"/>
    <w:basedOn w:val="a3"/>
    <w:rsid w:val="006B15C9"/>
  </w:style>
  <w:style w:type="character" w:customStyle="1" w:styleId="style7">
    <w:name w:val="style7"/>
    <w:basedOn w:val="a3"/>
    <w:rsid w:val="006B15C9"/>
  </w:style>
  <w:style w:type="character" w:customStyle="1" w:styleId="1d">
    <w:name w:val="Текст примечания Знак1"/>
    <w:uiPriority w:val="99"/>
    <w:semiHidden/>
    <w:rsid w:val="006B15C9"/>
    <w:rPr>
      <w:sz w:val="20"/>
      <w:szCs w:val="20"/>
    </w:rPr>
  </w:style>
  <w:style w:type="character" w:customStyle="1" w:styleId="1e">
    <w:name w:val="Тема примечания Знак1"/>
    <w:uiPriority w:val="99"/>
    <w:semiHidden/>
    <w:rsid w:val="006B15C9"/>
    <w:rPr>
      <w:b/>
      <w:bCs/>
      <w:sz w:val="20"/>
      <w:szCs w:val="20"/>
    </w:rPr>
  </w:style>
  <w:style w:type="paragraph" w:styleId="53">
    <w:name w:val="toc 5"/>
    <w:basedOn w:val="a2"/>
    <w:next w:val="a2"/>
    <w:autoRedefine/>
    <w:uiPriority w:val="39"/>
    <w:unhideWhenUsed/>
    <w:rsid w:val="006B15C9"/>
    <w:pPr>
      <w:spacing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6B15C9"/>
    <w:pPr>
      <w:spacing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6B15C9"/>
    <w:pPr>
      <w:spacing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6B15C9"/>
    <w:pPr>
      <w:spacing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6B15C9"/>
    <w:pPr>
      <w:spacing w:after="100" w:line="276" w:lineRule="auto"/>
      <w:ind w:left="1760" w:firstLine="0"/>
      <w:jc w:val="left"/>
    </w:pPr>
    <w:rPr>
      <w:rFonts w:ascii="Calibri" w:hAnsi="Calibri"/>
      <w:sz w:val="22"/>
      <w:szCs w:val="22"/>
    </w:rPr>
  </w:style>
  <w:style w:type="numbering" w:customStyle="1" w:styleId="3b">
    <w:name w:val="Нет списка3"/>
    <w:next w:val="a5"/>
    <w:uiPriority w:val="99"/>
    <w:semiHidden/>
    <w:unhideWhenUsed/>
    <w:rsid w:val="006B15C9"/>
  </w:style>
  <w:style w:type="paragraph" w:customStyle="1" w:styleId="113">
    <w:name w:val="Знак Знак Знак Знак Знак Знак Знак Знак1 Знак Знак Знак1 Знак Знак Знак Знак"/>
    <w:basedOn w:val="a2"/>
    <w:rsid w:val="006B15C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mplate">
    <w:name w:val="template"/>
    <w:basedOn w:val="a2"/>
    <w:rsid w:val="006B15C9"/>
    <w:pPr>
      <w:spacing w:line="240" w:lineRule="exact"/>
      <w:ind w:firstLine="0"/>
      <w:jc w:val="left"/>
    </w:pPr>
    <w:rPr>
      <w:rFonts w:ascii="Arial" w:hAnsi="Arial"/>
      <w:i/>
      <w:sz w:val="22"/>
      <w:szCs w:val="20"/>
      <w:lang w:val="en-US" w:eastAsia="en-US"/>
    </w:rPr>
  </w:style>
  <w:style w:type="paragraph" w:customStyle="1" w:styleId="affff5">
    <w:name w:val="Отчет_абзац"/>
    <w:basedOn w:val="a2"/>
    <w:link w:val="affff6"/>
    <w:qFormat/>
    <w:rsid w:val="006B15C9"/>
    <w:pPr>
      <w:ind w:firstLine="720"/>
    </w:pPr>
    <w:rPr>
      <w:szCs w:val="28"/>
    </w:rPr>
  </w:style>
  <w:style w:type="character" w:customStyle="1" w:styleId="affff6">
    <w:name w:val="Отчет_абзац Знак"/>
    <w:link w:val="affff5"/>
    <w:rsid w:val="006B15C9"/>
    <w:rPr>
      <w:rFonts w:ascii="Times New Roman" w:eastAsia="Times New Roman" w:hAnsi="Times New Roman" w:cs="Times New Roman"/>
      <w:sz w:val="28"/>
      <w:szCs w:val="28"/>
      <w:lang w:eastAsia="ru-RU"/>
    </w:rPr>
  </w:style>
  <w:style w:type="character" w:customStyle="1" w:styleId="FontStyle11">
    <w:name w:val="Font Style11"/>
    <w:uiPriority w:val="99"/>
    <w:rsid w:val="006B15C9"/>
    <w:rPr>
      <w:rFonts w:ascii="Times New Roman" w:hAnsi="Times New Roman" w:cs="Times New Roman"/>
      <w:b/>
      <w:bCs/>
      <w:color w:val="000000"/>
      <w:spacing w:val="-20"/>
      <w:sz w:val="34"/>
      <w:szCs w:val="34"/>
    </w:rPr>
  </w:style>
  <w:style w:type="character" w:customStyle="1" w:styleId="FontStyle13">
    <w:name w:val="Font Style13"/>
    <w:uiPriority w:val="99"/>
    <w:rsid w:val="006B15C9"/>
    <w:rPr>
      <w:b/>
      <w:bCs/>
      <w:szCs w:val="28"/>
      <w:lang w:val="x-none" w:eastAsia="ar-SA"/>
    </w:rPr>
  </w:style>
  <w:style w:type="character" w:customStyle="1" w:styleId="FontStyle14">
    <w:name w:val="Font Style14"/>
    <w:uiPriority w:val="99"/>
    <w:rsid w:val="006B15C9"/>
    <w:rPr>
      <w:rFonts w:ascii="Times New Roman" w:hAnsi="Times New Roman" w:cs="Times New Roman"/>
      <w:color w:val="000000"/>
      <w:sz w:val="26"/>
      <w:szCs w:val="26"/>
    </w:rPr>
  </w:style>
  <w:style w:type="paragraph" w:customStyle="1" w:styleId="Iauiue">
    <w:name w:val="Iau?iue"/>
    <w:rsid w:val="006B15C9"/>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customStyle="1" w:styleId="zag3">
    <w:name w:val="zag3"/>
    <w:basedOn w:val="a2"/>
    <w:uiPriority w:val="99"/>
    <w:rsid w:val="006B15C9"/>
    <w:pPr>
      <w:spacing w:before="240" w:after="240" w:line="240" w:lineRule="auto"/>
      <w:ind w:firstLine="0"/>
      <w:jc w:val="center"/>
    </w:pPr>
    <w:rPr>
      <w:sz w:val="24"/>
    </w:rPr>
  </w:style>
  <w:style w:type="character" w:customStyle="1" w:styleId="apple-style-span">
    <w:name w:val="apple-style-span"/>
    <w:rsid w:val="006B15C9"/>
  </w:style>
  <w:style w:type="paragraph" w:customStyle="1" w:styleId="affff7">
    <w:name w:val="Базовый"/>
    <w:rsid w:val="006B15C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ff8">
    <w:name w:val="МОН основной Знак"/>
    <w:link w:val="affff9"/>
    <w:locked/>
    <w:rsid w:val="006B15C9"/>
    <w:rPr>
      <w:sz w:val="28"/>
      <w:lang w:val="x-none"/>
    </w:rPr>
  </w:style>
  <w:style w:type="paragraph" w:customStyle="1" w:styleId="affff9">
    <w:name w:val="МОН основной"/>
    <w:basedOn w:val="a2"/>
    <w:link w:val="affff8"/>
    <w:rsid w:val="006B15C9"/>
    <w:pPr>
      <w:widowControl w:val="0"/>
      <w:autoSpaceDE w:val="0"/>
      <w:autoSpaceDN w:val="0"/>
      <w:adjustRightInd w:val="0"/>
      <w:ind w:firstLine="709"/>
    </w:pPr>
    <w:rPr>
      <w:rFonts w:asciiTheme="minorHAnsi" w:eastAsiaTheme="minorHAnsi" w:hAnsiTheme="minorHAnsi" w:cstheme="minorBidi"/>
      <w:szCs w:val="22"/>
      <w:lang w:val="x-none" w:eastAsia="en-US"/>
    </w:rPr>
  </w:style>
  <w:style w:type="paragraph" w:customStyle="1" w:styleId="FR1">
    <w:name w:val="FR1"/>
    <w:rsid w:val="006B15C9"/>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2c">
    <w:name w:val="Body Text Indent 2"/>
    <w:basedOn w:val="a2"/>
    <w:link w:val="2d"/>
    <w:uiPriority w:val="99"/>
    <w:unhideWhenUsed/>
    <w:rsid w:val="006B15C9"/>
    <w:pPr>
      <w:spacing w:after="120" w:line="480" w:lineRule="auto"/>
      <w:ind w:left="283" w:firstLine="0"/>
      <w:jc w:val="left"/>
    </w:pPr>
    <w:rPr>
      <w:rFonts w:ascii="Calibri" w:hAnsi="Calibri"/>
      <w:sz w:val="22"/>
      <w:szCs w:val="22"/>
    </w:rPr>
  </w:style>
  <w:style w:type="character" w:customStyle="1" w:styleId="2d">
    <w:name w:val="Основной текст с отступом 2 Знак"/>
    <w:basedOn w:val="a3"/>
    <w:link w:val="2c"/>
    <w:uiPriority w:val="99"/>
    <w:rsid w:val="006B15C9"/>
    <w:rPr>
      <w:rFonts w:ascii="Calibri" w:eastAsia="Times New Roman" w:hAnsi="Calibri" w:cs="Times New Roman"/>
      <w:lang w:eastAsia="ru-RU"/>
    </w:rPr>
  </w:style>
  <w:style w:type="character" w:customStyle="1" w:styleId="1f">
    <w:name w:val="Знак Знак Знак1"/>
    <w:link w:val="1f0"/>
    <w:locked/>
    <w:rsid w:val="006B15C9"/>
  </w:style>
  <w:style w:type="paragraph" w:customStyle="1" w:styleId="1f0">
    <w:name w:val="Текст сноски1"/>
    <w:aliases w:val="Plain Text,Знак"/>
    <w:basedOn w:val="a2"/>
    <w:link w:val="1f"/>
    <w:rsid w:val="006B15C9"/>
    <w:pPr>
      <w:spacing w:line="240" w:lineRule="auto"/>
      <w:ind w:firstLine="0"/>
      <w:jc w:val="left"/>
    </w:pPr>
    <w:rPr>
      <w:rFonts w:asciiTheme="minorHAnsi" w:eastAsiaTheme="minorHAnsi" w:hAnsiTheme="minorHAnsi" w:cstheme="minorBidi"/>
      <w:sz w:val="22"/>
      <w:szCs w:val="22"/>
      <w:lang w:eastAsia="en-US"/>
    </w:rPr>
  </w:style>
  <w:style w:type="character" w:customStyle="1" w:styleId="affffa">
    <w:name w:val="Символ сноски"/>
    <w:rsid w:val="006B15C9"/>
    <w:rPr>
      <w:vertAlign w:val="superscript"/>
    </w:rPr>
  </w:style>
  <w:style w:type="paragraph" w:customStyle="1" w:styleId="3TimesNewRoman15">
    <w:name w:val="Стиль Заголовок 3 + Times New Roman Авто Первая строка:  15 см ..."/>
    <w:basedOn w:val="30"/>
    <w:rsid w:val="006B15C9"/>
    <w:pPr>
      <w:ind w:firstLine="851"/>
      <w:jc w:val="left"/>
    </w:pPr>
    <w:rPr>
      <w:color w:val="auto"/>
      <w:sz w:val="24"/>
      <w:szCs w:val="20"/>
      <w:lang w:eastAsia="en-US"/>
    </w:rPr>
  </w:style>
  <w:style w:type="numbering" w:customStyle="1" w:styleId="121">
    <w:name w:val="Нет списка12"/>
    <w:next w:val="a5"/>
    <w:uiPriority w:val="99"/>
    <w:semiHidden/>
    <w:unhideWhenUsed/>
    <w:rsid w:val="006B15C9"/>
  </w:style>
  <w:style w:type="numbering" w:customStyle="1" w:styleId="1120">
    <w:name w:val="Нет списка112"/>
    <w:next w:val="a5"/>
    <w:uiPriority w:val="99"/>
    <w:semiHidden/>
    <w:unhideWhenUsed/>
    <w:rsid w:val="006B15C9"/>
  </w:style>
  <w:style w:type="numbering" w:customStyle="1" w:styleId="212">
    <w:name w:val="Нет списка21"/>
    <w:next w:val="a5"/>
    <w:uiPriority w:val="99"/>
    <w:semiHidden/>
    <w:unhideWhenUsed/>
    <w:rsid w:val="006B15C9"/>
  </w:style>
  <w:style w:type="numbering" w:customStyle="1" w:styleId="1111">
    <w:name w:val="Нет списка1111"/>
    <w:next w:val="a5"/>
    <w:uiPriority w:val="99"/>
    <w:semiHidden/>
    <w:unhideWhenUsed/>
    <w:rsid w:val="006B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15C9"/>
    <w:pPr>
      <w:spacing w:after="0" w:line="360" w:lineRule="auto"/>
      <w:ind w:firstLine="680"/>
      <w:jc w:val="both"/>
    </w:pPr>
    <w:rPr>
      <w:rFonts w:ascii="Times New Roman" w:eastAsia="Times New Roman" w:hAnsi="Times New Roman" w:cs="Times New Roman"/>
      <w:sz w:val="28"/>
      <w:szCs w:val="24"/>
      <w:lang w:eastAsia="ru-RU"/>
    </w:rPr>
  </w:style>
  <w:style w:type="paragraph" w:styleId="10">
    <w:name w:val="heading 1"/>
    <w:aliases w:val="Заголовок 1 Знак Знак Знак Знак"/>
    <w:basedOn w:val="a2"/>
    <w:next w:val="a2"/>
    <w:link w:val="11"/>
    <w:uiPriority w:val="9"/>
    <w:qFormat/>
    <w:rsid w:val="006B15C9"/>
    <w:pPr>
      <w:keepNext/>
      <w:keepLines/>
      <w:spacing w:before="240"/>
      <w:ind w:firstLine="709"/>
      <w:jc w:val="center"/>
      <w:outlineLvl w:val="0"/>
    </w:pPr>
    <w:rPr>
      <w:b/>
      <w:bCs/>
      <w:color w:val="000000"/>
      <w:szCs w:val="28"/>
    </w:rPr>
  </w:style>
  <w:style w:type="paragraph" w:styleId="20">
    <w:name w:val="heading 2"/>
    <w:basedOn w:val="a2"/>
    <w:next w:val="a2"/>
    <w:link w:val="21"/>
    <w:uiPriority w:val="9"/>
    <w:unhideWhenUsed/>
    <w:qFormat/>
    <w:rsid w:val="006B15C9"/>
    <w:pPr>
      <w:keepNext/>
      <w:keepLines/>
      <w:spacing w:before="200"/>
      <w:jc w:val="center"/>
      <w:outlineLvl w:val="1"/>
    </w:pPr>
    <w:rPr>
      <w:b/>
      <w:bCs/>
      <w:color w:val="000000"/>
      <w:szCs w:val="26"/>
    </w:rPr>
  </w:style>
  <w:style w:type="paragraph" w:styleId="30">
    <w:name w:val="heading 3"/>
    <w:basedOn w:val="a2"/>
    <w:next w:val="a2"/>
    <w:link w:val="31"/>
    <w:uiPriority w:val="9"/>
    <w:unhideWhenUsed/>
    <w:qFormat/>
    <w:rsid w:val="006B15C9"/>
    <w:pPr>
      <w:keepNext/>
      <w:keepLines/>
      <w:spacing w:before="200"/>
      <w:jc w:val="center"/>
      <w:outlineLvl w:val="2"/>
    </w:pPr>
    <w:rPr>
      <w:b/>
      <w:bCs/>
      <w:color w:val="000000"/>
    </w:rPr>
  </w:style>
  <w:style w:type="paragraph" w:styleId="4">
    <w:name w:val="heading 4"/>
    <w:basedOn w:val="a2"/>
    <w:next w:val="a2"/>
    <w:link w:val="40"/>
    <w:uiPriority w:val="9"/>
    <w:unhideWhenUsed/>
    <w:qFormat/>
    <w:rsid w:val="006B15C9"/>
    <w:pPr>
      <w:keepNext/>
      <w:keepLines/>
      <w:spacing w:before="200"/>
      <w:jc w:val="center"/>
      <w:outlineLvl w:val="3"/>
    </w:pPr>
    <w:rPr>
      <w:b/>
      <w:bCs/>
      <w:iCs/>
      <w:color w:val="000000"/>
    </w:rPr>
  </w:style>
  <w:style w:type="paragraph" w:styleId="5">
    <w:name w:val="heading 5"/>
    <w:basedOn w:val="a2"/>
    <w:link w:val="50"/>
    <w:uiPriority w:val="9"/>
    <w:qFormat/>
    <w:rsid w:val="006B15C9"/>
    <w:pPr>
      <w:spacing w:before="100" w:beforeAutospacing="1" w:after="100" w:afterAutospacing="1" w:line="240" w:lineRule="auto"/>
      <w:ind w:firstLine="0"/>
      <w:jc w:val="left"/>
      <w:outlineLvl w:val="4"/>
    </w:pPr>
    <w:rPr>
      <w:b/>
      <w:bCs/>
      <w:sz w:val="20"/>
      <w:szCs w:val="20"/>
    </w:rPr>
  </w:style>
  <w:style w:type="paragraph" w:styleId="6">
    <w:name w:val="heading 6"/>
    <w:basedOn w:val="a2"/>
    <w:next w:val="a2"/>
    <w:link w:val="60"/>
    <w:uiPriority w:val="9"/>
    <w:unhideWhenUsed/>
    <w:qFormat/>
    <w:rsid w:val="006B15C9"/>
    <w:pPr>
      <w:keepNext/>
      <w:keepLines/>
      <w:numPr>
        <w:ilvl w:val="5"/>
        <w:numId w:val="1"/>
      </w:numPr>
      <w:spacing w:before="200"/>
      <w:outlineLvl w:val="5"/>
    </w:pPr>
    <w:rPr>
      <w:rFonts w:ascii="Cambria" w:hAnsi="Cambria"/>
      <w:i/>
      <w:iCs/>
      <w:color w:val="243F60"/>
      <w:szCs w:val="28"/>
      <w:lang w:eastAsia="en-US"/>
    </w:rPr>
  </w:style>
  <w:style w:type="paragraph" w:styleId="7">
    <w:name w:val="heading 7"/>
    <w:basedOn w:val="a2"/>
    <w:next w:val="a2"/>
    <w:link w:val="70"/>
    <w:uiPriority w:val="9"/>
    <w:semiHidden/>
    <w:unhideWhenUsed/>
    <w:qFormat/>
    <w:rsid w:val="006B15C9"/>
    <w:pPr>
      <w:keepNext/>
      <w:keepLines/>
      <w:numPr>
        <w:ilvl w:val="6"/>
        <w:numId w:val="1"/>
      </w:numPr>
      <w:spacing w:before="200"/>
      <w:outlineLvl w:val="6"/>
    </w:pPr>
    <w:rPr>
      <w:rFonts w:ascii="Cambria" w:hAnsi="Cambria"/>
      <w:i/>
      <w:iCs/>
      <w:color w:val="404040"/>
      <w:szCs w:val="28"/>
      <w:lang w:eastAsia="en-US"/>
    </w:rPr>
  </w:style>
  <w:style w:type="paragraph" w:styleId="8">
    <w:name w:val="heading 8"/>
    <w:basedOn w:val="a2"/>
    <w:next w:val="a2"/>
    <w:link w:val="80"/>
    <w:uiPriority w:val="9"/>
    <w:semiHidden/>
    <w:unhideWhenUsed/>
    <w:qFormat/>
    <w:rsid w:val="006B15C9"/>
    <w:pPr>
      <w:keepNext/>
      <w:keepLines/>
      <w:numPr>
        <w:ilvl w:val="7"/>
        <w:numId w:val="1"/>
      </w:numPr>
      <w:spacing w:before="200"/>
      <w:outlineLvl w:val="7"/>
    </w:pPr>
    <w:rPr>
      <w:rFonts w:ascii="Cambria" w:hAnsi="Cambria"/>
      <w:color w:val="404040"/>
      <w:sz w:val="20"/>
      <w:szCs w:val="20"/>
      <w:lang w:eastAsia="en-US"/>
    </w:rPr>
  </w:style>
  <w:style w:type="paragraph" w:styleId="9">
    <w:name w:val="heading 9"/>
    <w:basedOn w:val="a2"/>
    <w:next w:val="a2"/>
    <w:link w:val="90"/>
    <w:uiPriority w:val="9"/>
    <w:semiHidden/>
    <w:unhideWhenUsed/>
    <w:qFormat/>
    <w:rsid w:val="006B15C9"/>
    <w:pPr>
      <w:keepNext/>
      <w:keepLines/>
      <w:numPr>
        <w:ilvl w:val="8"/>
        <w:numId w:val="1"/>
      </w:numPr>
      <w:spacing w:before="20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w:basedOn w:val="a3"/>
    <w:link w:val="10"/>
    <w:uiPriority w:val="9"/>
    <w:rsid w:val="006B15C9"/>
    <w:rPr>
      <w:rFonts w:ascii="Times New Roman" w:eastAsia="Times New Roman" w:hAnsi="Times New Roman" w:cs="Times New Roman"/>
      <w:b/>
      <w:bCs/>
      <w:color w:val="000000"/>
      <w:sz w:val="28"/>
      <w:szCs w:val="28"/>
      <w:lang w:eastAsia="ru-RU"/>
    </w:rPr>
  </w:style>
  <w:style w:type="character" w:customStyle="1" w:styleId="21">
    <w:name w:val="Заголовок 2 Знак"/>
    <w:basedOn w:val="a3"/>
    <w:link w:val="20"/>
    <w:uiPriority w:val="9"/>
    <w:rsid w:val="006B15C9"/>
    <w:rPr>
      <w:rFonts w:ascii="Times New Roman" w:eastAsia="Times New Roman" w:hAnsi="Times New Roman" w:cs="Times New Roman"/>
      <w:b/>
      <w:bCs/>
      <w:color w:val="000000"/>
      <w:sz w:val="28"/>
      <w:szCs w:val="26"/>
      <w:lang w:eastAsia="ru-RU"/>
    </w:rPr>
  </w:style>
  <w:style w:type="character" w:customStyle="1" w:styleId="31">
    <w:name w:val="Заголовок 3 Знак"/>
    <w:basedOn w:val="a3"/>
    <w:link w:val="30"/>
    <w:uiPriority w:val="9"/>
    <w:rsid w:val="006B15C9"/>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3"/>
    <w:link w:val="4"/>
    <w:uiPriority w:val="9"/>
    <w:rsid w:val="006B15C9"/>
    <w:rPr>
      <w:rFonts w:ascii="Times New Roman" w:eastAsia="Times New Roman" w:hAnsi="Times New Roman" w:cs="Times New Roman"/>
      <w:b/>
      <w:bCs/>
      <w:iCs/>
      <w:color w:val="000000"/>
      <w:sz w:val="28"/>
      <w:szCs w:val="24"/>
      <w:lang w:eastAsia="ru-RU"/>
    </w:rPr>
  </w:style>
  <w:style w:type="character" w:customStyle="1" w:styleId="50">
    <w:name w:val="Заголовок 5 Знак"/>
    <w:basedOn w:val="a3"/>
    <w:link w:val="5"/>
    <w:uiPriority w:val="9"/>
    <w:rsid w:val="006B15C9"/>
    <w:rPr>
      <w:rFonts w:ascii="Times New Roman" w:eastAsia="Times New Roman" w:hAnsi="Times New Roman" w:cs="Times New Roman"/>
      <w:b/>
      <w:bCs/>
      <w:sz w:val="20"/>
      <w:szCs w:val="20"/>
      <w:lang w:eastAsia="ru-RU"/>
    </w:rPr>
  </w:style>
  <w:style w:type="character" w:customStyle="1" w:styleId="60">
    <w:name w:val="Заголовок 6 Знак"/>
    <w:basedOn w:val="a3"/>
    <w:link w:val="6"/>
    <w:uiPriority w:val="9"/>
    <w:rsid w:val="006B15C9"/>
    <w:rPr>
      <w:rFonts w:ascii="Cambria" w:eastAsia="Times New Roman" w:hAnsi="Cambria" w:cs="Times New Roman"/>
      <w:i/>
      <w:iCs/>
      <w:color w:val="243F60"/>
      <w:sz w:val="28"/>
      <w:szCs w:val="28"/>
    </w:rPr>
  </w:style>
  <w:style w:type="character" w:customStyle="1" w:styleId="70">
    <w:name w:val="Заголовок 7 Знак"/>
    <w:basedOn w:val="a3"/>
    <w:link w:val="7"/>
    <w:uiPriority w:val="9"/>
    <w:semiHidden/>
    <w:rsid w:val="006B15C9"/>
    <w:rPr>
      <w:rFonts w:ascii="Cambria" w:eastAsia="Times New Roman" w:hAnsi="Cambria" w:cs="Times New Roman"/>
      <w:i/>
      <w:iCs/>
      <w:color w:val="404040"/>
      <w:sz w:val="28"/>
      <w:szCs w:val="28"/>
    </w:rPr>
  </w:style>
  <w:style w:type="character" w:customStyle="1" w:styleId="80">
    <w:name w:val="Заголовок 8 Знак"/>
    <w:basedOn w:val="a3"/>
    <w:link w:val="8"/>
    <w:uiPriority w:val="9"/>
    <w:semiHidden/>
    <w:rsid w:val="006B15C9"/>
    <w:rPr>
      <w:rFonts w:ascii="Cambria" w:eastAsia="Times New Roman" w:hAnsi="Cambria" w:cs="Times New Roman"/>
      <w:color w:val="404040"/>
      <w:sz w:val="20"/>
      <w:szCs w:val="20"/>
    </w:rPr>
  </w:style>
  <w:style w:type="character" w:customStyle="1" w:styleId="90">
    <w:name w:val="Заголовок 9 Знак"/>
    <w:basedOn w:val="a3"/>
    <w:link w:val="9"/>
    <w:uiPriority w:val="9"/>
    <w:semiHidden/>
    <w:rsid w:val="006B15C9"/>
    <w:rPr>
      <w:rFonts w:ascii="Cambria" w:eastAsia="Times New Roman" w:hAnsi="Cambria" w:cs="Times New Roman"/>
      <w:i/>
      <w:iCs/>
      <w:color w:val="404040"/>
      <w:sz w:val="20"/>
      <w:szCs w:val="20"/>
    </w:rPr>
  </w:style>
  <w:style w:type="paragraph" w:styleId="a6">
    <w:name w:val="List Paragraph"/>
    <w:basedOn w:val="a2"/>
    <w:uiPriority w:val="34"/>
    <w:qFormat/>
    <w:rsid w:val="006B15C9"/>
    <w:pPr>
      <w:ind w:left="720" w:firstLine="709"/>
      <w:contextualSpacing/>
      <w:jc w:val="left"/>
    </w:pPr>
    <w:rPr>
      <w:rFonts w:ascii="Calibri" w:eastAsia="Calibri" w:hAnsi="Calibri"/>
      <w:sz w:val="22"/>
      <w:szCs w:val="22"/>
      <w:lang w:eastAsia="en-US"/>
    </w:rPr>
  </w:style>
  <w:style w:type="paragraph" w:customStyle="1" w:styleId="a7">
    <w:name w:val="[Основной абзац]"/>
    <w:basedOn w:val="a2"/>
    <w:uiPriority w:val="99"/>
    <w:rsid w:val="006B15C9"/>
    <w:pPr>
      <w:autoSpaceDE w:val="0"/>
      <w:autoSpaceDN w:val="0"/>
      <w:adjustRightInd w:val="0"/>
      <w:spacing w:line="288" w:lineRule="auto"/>
      <w:ind w:firstLine="0"/>
      <w:jc w:val="left"/>
      <w:textAlignment w:val="center"/>
    </w:pPr>
    <w:rPr>
      <w:rFonts w:ascii="Minion Pro" w:eastAsia="Calibri" w:hAnsi="Minion Pro" w:cs="Minion Pro"/>
      <w:color w:val="000000"/>
      <w:sz w:val="24"/>
      <w:lang w:eastAsia="en-US"/>
    </w:rPr>
  </w:style>
  <w:style w:type="paragraph" w:customStyle="1" w:styleId="a8">
    <w:name w:val="хуета"/>
    <w:basedOn w:val="a2"/>
    <w:link w:val="a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paragraph" w:customStyle="1" w:styleId="aa">
    <w:name w:val="обычный текст"/>
    <w:basedOn w:val="a2"/>
    <w:link w:val="ab"/>
    <w:qFormat/>
    <w:rsid w:val="006B15C9"/>
    <w:pPr>
      <w:autoSpaceDE w:val="0"/>
      <w:autoSpaceDN w:val="0"/>
      <w:adjustRightInd w:val="0"/>
      <w:ind w:firstLine="283"/>
      <w:textAlignment w:val="center"/>
    </w:pPr>
    <w:rPr>
      <w:rFonts w:eastAsia="Calibri"/>
      <w:color w:val="000000"/>
      <w:szCs w:val="28"/>
      <w:lang w:eastAsia="en-US"/>
    </w:rPr>
  </w:style>
  <w:style w:type="character" w:customStyle="1" w:styleId="a9">
    <w:name w:val="хуета Знак"/>
    <w:link w:val="a8"/>
    <w:rsid w:val="006B15C9"/>
    <w:rPr>
      <w:rFonts w:ascii="Times New Roman" w:eastAsia="Calibri" w:hAnsi="Times New Roman" w:cs="Minion Pro"/>
      <w:b/>
      <w:bCs/>
      <w:color w:val="000000"/>
      <w:sz w:val="28"/>
      <w:szCs w:val="24"/>
    </w:rPr>
  </w:style>
  <w:style w:type="character" w:customStyle="1" w:styleId="ab">
    <w:name w:val="обычный текст Знак"/>
    <w:link w:val="aa"/>
    <w:rsid w:val="006B15C9"/>
    <w:rPr>
      <w:rFonts w:ascii="Times New Roman" w:eastAsia="Calibri" w:hAnsi="Times New Roman" w:cs="Times New Roman"/>
      <w:color w:val="000000"/>
      <w:sz w:val="28"/>
      <w:szCs w:val="28"/>
    </w:rPr>
  </w:style>
  <w:style w:type="paragraph" w:customStyle="1" w:styleId="ac">
    <w:name w:val="ААА"/>
    <w:basedOn w:val="a2"/>
    <w:qFormat/>
    <w:rsid w:val="006B15C9"/>
    <w:pPr>
      <w:spacing w:line="240" w:lineRule="auto"/>
      <w:ind w:right="6" w:firstLine="0"/>
      <w:jc w:val="left"/>
    </w:pPr>
    <w:rPr>
      <w:rFonts w:eastAsia="Calibri"/>
      <w:sz w:val="24"/>
    </w:rPr>
  </w:style>
  <w:style w:type="paragraph" w:customStyle="1" w:styleId="ad">
    <w:name w:val="БББ"/>
    <w:basedOn w:val="a2"/>
    <w:qFormat/>
    <w:rsid w:val="006B15C9"/>
    <w:pPr>
      <w:spacing w:before="120" w:after="120"/>
      <w:ind w:firstLine="0"/>
      <w:jc w:val="center"/>
    </w:pPr>
    <w:rPr>
      <w:noProof/>
      <w:szCs w:val="28"/>
    </w:rPr>
  </w:style>
  <w:style w:type="paragraph" w:styleId="ae">
    <w:name w:val="Balloon Text"/>
    <w:basedOn w:val="a2"/>
    <w:link w:val="af"/>
    <w:uiPriority w:val="99"/>
    <w:unhideWhenUsed/>
    <w:rsid w:val="006B15C9"/>
    <w:pPr>
      <w:spacing w:line="240" w:lineRule="auto"/>
    </w:pPr>
    <w:rPr>
      <w:rFonts w:ascii="Tahoma" w:hAnsi="Tahoma" w:cs="Tahoma"/>
      <w:sz w:val="16"/>
      <w:szCs w:val="16"/>
    </w:rPr>
  </w:style>
  <w:style w:type="character" w:customStyle="1" w:styleId="af">
    <w:name w:val="Текст выноски Знак"/>
    <w:basedOn w:val="a3"/>
    <w:link w:val="ae"/>
    <w:uiPriority w:val="99"/>
    <w:rsid w:val="006B15C9"/>
    <w:rPr>
      <w:rFonts w:ascii="Tahoma" w:eastAsia="Times New Roman" w:hAnsi="Tahoma" w:cs="Tahoma"/>
      <w:sz w:val="16"/>
      <w:szCs w:val="16"/>
      <w:lang w:eastAsia="ru-RU"/>
    </w:rPr>
  </w:style>
  <w:style w:type="table" w:styleId="af0">
    <w:name w:val="Table Grid"/>
    <w:basedOn w:val="a4"/>
    <w:uiPriority w:val="59"/>
    <w:rsid w:val="006B1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2"/>
    <w:link w:val="af2"/>
    <w:uiPriority w:val="99"/>
    <w:unhideWhenUsed/>
    <w:rsid w:val="006B15C9"/>
    <w:pPr>
      <w:spacing w:line="240" w:lineRule="auto"/>
      <w:ind w:firstLine="0"/>
      <w:jc w:val="left"/>
    </w:pPr>
    <w:rPr>
      <w:rFonts w:ascii="Calibri" w:eastAsia="Calibri" w:hAnsi="Calibri"/>
      <w:sz w:val="20"/>
      <w:szCs w:val="20"/>
      <w:lang w:eastAsia="en-US"/>
    </w:rPr>
  </w:style>
  <w:style w:type="character" w:customStyle="1" w:styleId="af2">
    <w:name w:val="Текст сноски Знак"/>
    <w:basedOn w:val="a3"/>
    <w:link w:val="af1"/>
    <w:uiPriority w:val="99"/>
    <w:rsid w:val="006B15C9"/>
    <w:rPr>
      <w:rFonts w:ascii="Calibri" w:eastAsia="Calibri" w:hAnsi="Calibri" w:cs="Times New Roman"/>
      <w:sz w:val="20"/>
      <w:szCs w:val="20"/>
    </w:rPr>
  </w:style>
  <w:style w:type="character" w:styleId="af3">
    <w:name w:val="footnote reference"/>
    <w:uiPriority w:val="99"/>
    <w:rsid w:val="006B15C9"/>
    <w:rPr>
      <w:rFonts w:cs="Times New Roman"/>
      <w:vertAlign w:val="superscript"/>
    </w:rPr>
  </w:style>
  <w:style w:type="paragraph" w:styleId="af4">
    <w:name w:val="header"/>
    <w:basedOn w:val="a2"/>
    <w:link w:val="af5"/>
    <w:uiPriority w:val="99"/>
    <w:unhideWhenUsed/>
    <w:rsid w:val="006B15C9"/>
    <w:pPr>
      <w:tabs>
        <w:tab w:val="center" w:pos="4677"/>
        <w:tab w:val="right" w:pos="9355"/>
      </w:tabs>
      <w:spacing w:line="240" w:lineRule="auto"/>
    </w:pPr>
  </w:style>
  <w:style w:type="character" w:customStyle="1" w:styleId="af5">
    <w:name w:val="Верхний колонтитул Знак"/>
    <w:basedOn w:val="a3"/>
    <w:link w:val="af4"/>
    <w:uiPriority w:val="99"/>
    <w:rsid w:val="006B15C9"/>
    <w:rPr>
      <w:rFonts w:ascii="Times New Roman" w:eastAsia="Times New Roman" w:hAnsi="Times New Roman" w:cs="Times New Roman"/>
      <w:sz w:val="28"/>
      <w:szCs w:val="24"/>
      <w:lang w:eastAsia="ru-RU"/>
    </w:rPr>
  </w:style>
  <w:style w:type="paragraph" w:styleId="af6">
    <w:name w:val="footer"/>
    <w:basedOn w:val="a2"/>
    <w:link w:val="af7"/>
    <w:uiPriority w:val="99"/>
    <w:unhideWhenUsed/>
    <w:rsid w:val="006B15C9"/>
    <w:pPr>
      <w:tabs>
        <w:tab w:val="center" w:pos="4677"/>
        <w:tab w:val="right" w:pos="9355"/>
      </w:tabs>
      <w:spacing w:line="240" w:lineRule="auto"/>
    </w:pPr>
  </w:style>
  <w:style w:type="character" w:customStyle="1" w:styleId="af7">
    <w:name w:val="Нижний колонтитул Знак"/>
    <w:basedOn w:val="a3"/>
    <w:link w:val="af6"/>
    <w:uiPriority w:val="99"/>
    <w:rsid w:val="006B15C9"/>
    <w:rPr>
      <w:rFonts w:ascii="Times New Roman" w:eastAsia="Times New Roman" w:hAnsi="Times New Roman" w:cs="Times New Roman"/>
      <w:sz w:val="28"/>
      <w:szCs w:val="24"/>
      <w:lang w:eastAsia="ru-RU"/>
    </w:rPr>
  </w:style>
  <w:style w:type="paragraph" w:styleId="af8">
    <w:name w:val="caption"/>
    <w:basedOn w:val="a2"/>
    <w:next w:val="a2"/>
    <w:uiPriority w:val="35"/>
    <w:unhideWhenUsed/>
    <w:qFormat/>
    <w:rsid w:val="006B15C9"/>
    <w:pPr>
      <w:spacing w:after="200" w:line="240" w:lineRule="auto"/>
      <w:jc w:val="center"/>
    </w:pPr>
    <w:rPr>
      <w:b/>
      <w:bCs/>
      <w:color w:val="000000"/>
      <w:sz w:val="18"/>
      <w:szCs w:val="18"/>
    </w:rPr>
  </w:style>
  <w:style w:type="character" w:styleId="af9">
    <w:name w:val="Hyperlink"/>
    <w:uiPriority w:val="99"/>
    <w:unhideWhenUsed/>
    <w:rsid w:val="006B15C9"/>
    <w:rPr>
      <w:color w:val="0000FF"/>
      <w:u w:val="single"/>
    </w:rPr>
  </w:style>
  <w:style w:type="paragraph" w:styleId="afa">
    <w:name w:val="Normal (Web)"/>
    <w:basedOn w:val="a2"/>
    <w:uiPriority w:val="99"/>
    <w:unhideWhenUsed/>
    <w:rsid w:val="006B15C9"/>
    <w:pPr>
      <w:spacing w:before="100" w:beforeAutospacing="1" w:after="100" w:afterAutospacing="1" w:line="240" w:lineRule="auto"/>
      <w:ind w:firstLine="0"/>
      <w:jc w:val="left"/>
    </w:pPr>
    <w:rPr>
      <w:sz w:val="24"/>
    </w:rPr>
  </w:style>
  <w:style w:type="character" w:customStyle="1" w:styleId="22">
    <w:name w:val="Основной текст (2)"/>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b">
    <w:name w:val="ВВВ"/>
    <w:basedOn w:val="a2"/>
    <w:qFormat/>
    <w:rsid w:val="006B15C9"/>
    <w:pPr>
      <w:keepNext/>
      <w:spacing w:before="240"/>
      <w:ind w:firstLine="0"/>
      <w:jc w:val="left"/>
    </w:pPr>
    <w:rPr>
      <w:szCs w:val="28"/>
    </w:rPr>
  </w:style>
  <w:style w:type="paragraph" w:customStyle="1" w:styleId="110">
    <w:name w:val="Заголовок 11"/>
    <w:basedOn w:val="a2"/>
    <w:next w:val="a2"/>
    <w:uiPriority w:val="9"/>
    <w:qFormat/>
    <w:rsid w:val="006B15C9"/>
    <w:pPr>
      <w:keepNext/>
      <w:keepLines/>
      <w:widowControl w:val="0"/>
      <w:autoSpaceDE w:val="0"/>
      <w:autoSpaceDN w:val="0"/>
      <w:adjustRightInd w:val="0"/>
      <w:spacing w:before="480" w:line="240" w:lineRule="auto"/>
      <w:ind w:firstLine="0"/>
      <w:jc w:val="left"/>
      <w:outlineLvl w:val="0"/>
    </w:pPr>
    <w:rPr>
      <w:rFonts w:ascii="Cambria" w:hAnsi="Cambria"/>
      <w:b/>
      <w:bCs/>
      <w:color w:val="365F91"/>
      <w:szCs w:val="28"/>
    </w:rPr>
  </w:style>
  <w:style w:type="paragraph" w:customStyle="1" w:styleId="210">
    <w:name w:val="Заголовок 21"/>
    <w:basedOn w:val="a2"/>
    <w:next w:val="a2"/>
    <w:uiPriority w:val="9"/>
    <w:semiHidden/>
    <w:unhideWhenUsed/>
    <w:qFormat/>
    <w:rsid w:val="006B15C9"/>
    <w:pPr>
      <w:keepNext/>
      <w:keepLines/>
      <w:widowControl w:val="0"/>
      <w:autoSpaceDE w:val="0"/>
      <w:autoSpaceDN w:val="0"/>
      <w:adjustRightInd w:val="0"/>
      <w:spacing w:before="200" w:line="240" w:lineRule="auto"/>
      <w:ind w:firstLine="0"/>
      <w:jc w:val="left"/>
      <w:outlineLvl w:val="1"/>
    </w:pPr>
    <w:rPr>
      <w:rFonts w:ascii="Cambria" w:hAnsi="Cambria"/>
      <w:b/>
      <w:bCs/>
      <w:color w:val="4F81BD"/>
      <w:sz w:val="26"/>
      <w:szCs w:val="26"/>
    </w:rPr>
  </w:style>
  <w:style w:type="numbering" w:customStyle="1" w:styleId="12">
    <w:name w:val="Нет списка1"/>
    <w:next w:val="a5"/>
    <w:uiPriority w:val="99"/>
    <w:semiHidden/>
    <w:unhideWhenUsed/>
    <w:rsid w:val="006B15C9"/>
  </w:style>
  <w:style w:type="paragraph" w:styleId="afc">
    <w:name w:val="Body Text Indent"/>
    <w:basedOn w:val="a2"/>
    <w:link w:val="afd"/>
    <w:unhideWhenUsed/>
    <w:rsid w:val="006B15C9"/>
    <w:pPr>
      <w:widowControl w:val="0"/>
      <w:autoSpaceDE w:val="0"/>
      <w:autoSpaceDN w:val="0"/>
      <w:adjustRightInd w:val="0"/>
      <w:spacing w:after="120" w:line="240" w:lineRule="auto"/>
      <w:ind w:left="283" w:firstLine="0"/>
      <w:jc w:val="left"/>
    </w:pPr>
    <w:rPr>
      <w:sz w:val="20"/>
      <w:szCs w:val="20"/>
    </w:rPr>
  </w:style>
  <w:style w:type="character" w:customStyle="1" w:styleId="afd">
    <w:name w:val="Основной текст с отступом Знак"/>
    <w:basedOn w:val="a3"/>
    <w:link w:val="afc"/>
    <w:rsid w:val="006B15C9"/>
    <w:rPr>
      <w:rFonts w:ascii="Times New Roman" w:eastAsia="Times New Roman" w:hAnsi="Times New Roman" w:cs="Times New Roman"/>
      <w:sz w:val="20"/>
      <w:szCs w:val="20"/>
      <w:lang w:eastAsia="ru-RU"/>
    </w:rPr>
  </w:style>
  <w:style w:type="numbering" w:customStyle="1" w:styleId="111">
    <w:name w:val="Нет списка11"/>
    <w:next w:val="a5"/>
    <w:uiPriority w:val="99"/>
    <w:semiHidden/>
    <w:unhideWhenUsed/>
    <w:rsid w:val="006B15C9"/>
  </w:style>
  <w:style w:type="table" w:customStyle="1" w:styleId="13">
    <w:name w:val="Сетка таблицы1"/>
    <w:basedOn w:val="a4"/>
    <w:next w:val="af0"/>
    <w:uiPriority w:val="59"/>
    <w:rsid w:val="006B15C9"/>
    <w:pPr>
      <w:spacing w:after="0" w:line="240"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Гиперссылка1"/>
    <w:uiPriority w:val="99"/>
    <w:unhideWhenUsed/>
    <w:rsid w:val="006B15C9"/>
    <w:rPr>
      <w:color w:val="0000FF"/>
      <w:u w:val="single"/>
    </w:rPr>
  </w:style>
  <w:style w:type="character" w:customStyle="1" w:styleId="23">
    <w:name w:val="Гиперссылка2"/>
    <w:uiPriority w:val="99"/>
    <w:semiHidden/>
    <w:unhideWhenUsed/>
    <w:rsid w:val="006B15C9"/>
    <w:rPr>
      <w:color w:val="0000FF"/>
      <w:u w:val="single"/>
    </w:rPr>
  </w:style>
  <w:style w:type="character" w:customStyle="1" w:styleId="112">
    <w:name w:val="Заголовок 1 Знак1"/>
    <w:uiPriority w:val="9"/>
    <w:rsid w:val="006B15C9"/>
    <w:rPr>
      <w:rFonts w:ascii="Cambria" w:eastAsia="Times New Roman" w:hAnsi="Cambria" w:cs="Times New Roman"/>
      <w:color w:val="365F91"/>
      <w:sz w:val="32"/>
      <w:szCs w:val="32"/>
    </w:rPr>
  </w:style>
  <w:style w:type="character" w:customStyle="1" w:styleId="211">
    <w:name w:val="Заголовок 2 Знак1"/>
    <w:uiPriority w:val="9"/>
    <w:semiHidden/>
    <w:rsid w:val="006B15C9"/>
    <w:rPr>
      <w:rFonts w:ascii="Cambria" w:eastAsia="Times New Roman" w:hAnsi="Cambria" w:cs="Times New Roman"/>
      <w:color w:val="365F91"/>
      <w:sz w:val="26"/>
      <w:szCs w:val="26"/>
    </w:rPr>
  </w:style>
  <w:style w:type="character" w:customStyle="1" w:styleId="afe">
    <w:name w:val="Колонтитул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Колонтитул"/>
    <w:rsid w:val="006B15C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link w:val="aff0"/>
    <w:rsid w:val="006B15C9"/>
    <w:rPr>
      <w:rFonts w:ascii="Times New Roman" w:eastAsia="Times New Roman" w:hAnsi="Times New Roman" w:cs="Times New Roman"/>
      <w:shd w:val="clear" w:color="auto" w:fill="FFFFFF"/>
    </w:rPr>
  </w:style>
  <w:style w:type="character" w:customStyle="1" w:styleId="Exact0">
    <w:name w:val="Подпись к картинке + Курсив Exact"/>
    <w:rsid w:val="006B15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Exact">
    <w:name w:val="Подпись к картинке (2) Exact"/>
    <w:link w:val="24"/>
    <w:rsid w:val="006B15C9"/>
    <w:rPr>
      <w:rFonts w:ascii="Times New Roman" w:eastAsia="Times New Roman" w:hAnsi="Times New Roman" w:cs="Times New Roman"/>
      <w:b/>
      <w:bCs/>
      <w:shd w:val="clear" w:color="auto" w:fill="FFFFFF"/>
    </w:rPr>
  </w:style>
  <w:style w:type="paragraph" w:customStyle="1" w:styleId="aff0">
    <w:name w:val="Подпись к картинке"/>
    <w:basedOn w:val="a2"/>
    <w:link w:val="Exact"/>
    <w:rsid w:val="006B15C9"/>
    <w:pPr>
      <w:widowControl w:val="0"/>
      <w:shd w:val="clear" w:color="auto" w:fill="FFFFFF"/>
      <w:spacing w:line="285" w:lineRule="exact"/>
      <w:ind w:firstLine="0"/>
    </w:pPr>
    <w:rPr>
      <w:sz w:val="22"/>
      <w:szCs w:val="22"/>
      <w:lang w:eastAsia="en-US"/>
    </w:rPr>
  </w:style>
  <w:style w:type="paragraph" w:customStyle="1" w:styleId="24">
    <w:name w:val="Подпись к картинке (2)"/>
    <w:basedOn w:val="a2"/>
    <w:link w:val="2Exact"/>
    <w:rsid w:val="006B15C9"/>
    <w:pPr>
      <w:widowControl w:val="0"/>
      <w:shd w:val="clear" w:color="auto" w:fill="FFFFFF"/>
      <w:spacing w:line="0" w:lineRule="atLeast"/>
      <w:ind w:firstLine="0"/>
      <w:jc w:val="left"/>
    </w:pPr>
    <w:rPr>
      <w:b/>
      <w:bCs/>
      <w:sz w:val="22"/>
      <w:szCs w:val="22"/>
      <w:lang w:eastAsia="en-US"/>
    </w:rPr>
  </w:style>
  <w:style w:type="paragraph" w:customStyle="1" w:styleId="aff1">
    <w:name w:val="[Без стиля]"/>
    <w:rsid w:val="006B15C9"/>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customStyle="1" w:styleId="aff2">
    <w:name w:val="подчёркивание курсив"/>
    <w:uiPriority w:val="99"/>
    <w:rsid w:val="006B15C9"/>
    <w:rPr>
      <w:i/>
      <w:iCs/>
      <w:u w:val="thick"/>
    </w:rPr>
  </w:style>
  <w:style w:type="character" w:customStyle="1" w:styleId="25">
    <w:name w:val="Заголовок №2_"/>
    <w:rsid w:val="006B15C9"/>
    <w:rPr>
      <w:rFonts w:ascii="Times New Roman" w:eastAsia="Times New Roman" w:hAnsi="Times New Roman" w:cs="Times New Roman"/>
      <w:b/>
      <w:bCs/>
      <w:i w:val="0"/>
      <w:iCs w:val="0"/>
      <w:smallCaps w:val="0"/>
      <w:strike w:val="0"/>
      <w:sz w:val="22"/>
      <w:szCs w:val="22"/>
      <w:u w:val="none"/>
    </w:rPr>
  </w:style>
  <w:style w:type="character" w:customStyle="1" w:styleId="26">
    <w:name w:val="Заголовок №2"/>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rsid w:val="006B15C9"/>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4">
    <w:name w:val="Основной текст (3) + Не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_"/>
    <w:rsid w:val="006B15C9"/>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Курсив"/>
    <w:rsid w:val="006B15C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5">
    <w:name w:val="Заголовок №1_"/>
    <w:rsid w:val="006B15C9"/>
    <w:rPr>
      <w:rFonts w:ascii="Times New Roman" w:eastAsia="Times New Roman" w:hAnsi="Times New Roman" w:cs="Times New Roman"/>
      <w:b/>
      <w:bCs/>
      <w:i w:val="0"/>
      <w:iCs w:val="0"/>
      <w:smallCaps w:val="0"/>
      <w:strike w:val="0"/>
      <w:sz w:val="24"/>
      <w:szCs w:val="24"/>
      <w:u w:val="none"/>
    </w:rPr>
  </w:style>
  <w:style w:type="character" w:customStyle="1" w:styleId="16">
    <w:name w:val="Заголовок №1"/>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rsid w:val="006B15C9"/>
    <w:rPr>
      <w:rFonts w:ascii="Times New Roman" w:eastAsia="Times New Roman" w:hAnsi="Times New Roman" w:cs="Times New Roman"/>
      <w:b/>
      <w:bCs/>
      <w:i w:val="0"/>
      <w:iCs w:val="0"/>
      <w:smallCaps w:val="0"/>
      <w:strike w:val="0"/>
      <w:sz w:val="24"/>
      <w:szCs w:val="24"/>
      <w:u w:val="none"/>
    </w:rPr>
  </w:style>
  <w:style w:type="character" w:customStyle="1" w:styleId="42">
    <w:name w:val="Основной текст (4)"/>
    <w:rsid w:val="006B15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rsid w:val="006B15C9"/>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Заголовок №3_"/>
    <w:rsid w:val="006B15C9"/>
    <w:rPr>
      <w:rFonts w:ascii="Times New Roman" w:eastAsia="Times New Roman" w:hAnsi="Times New Roman" w:cs="Times New Roman"/>
      <w:b/>
      <w:bCs/>
      <w:i w:val="0"/>
      <w:iCs w:val="0"/>
      <w:smallCaps w:val="0"/>
      <w:strike w:val="0"/>
      <w:sz w:val="22"/>
      <w:szCs w:val="22"/>
      <w:u w:val="none"/>
    </w:rPr>
  </w:style>
  <w:style w:type="character" w:customStyle="1" w:styleId="36">
    <w:name w:val="Заголовок №3"/>
    <w:rsid w:val="006B15C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pple-converted-space">
    <w:name w:val="apple-converted-space"/>
    <w:basedOn w:val="a3"/>
    <w:rsid w:val="006B15C9"/>
  </w:style>
  <w:style w:type="character" w:styleId="aff3">
    <w:name w:val="Strong"/>
    <w:uiPriority w:val="22"/>
    <w:qFormat/>
    <w:rsid w:val="006B15C9"/>
    <w:rPr>
      <w:b/>
      <w:bCs/>
    </w:rPr>
  </w:style>
  <w:style w:type="paragraph" w:customStyle="1" w:styleId="17">
    <w:name w:val="Форм1"/>
    <w:basedOn w:val="aff4"/>
    <w:next w:val="aff4"/>
    <w:rsid w:val="006B15C9"/>
    <w:pPr>
      <w:spacing w:before="255" w:after="227"/>
    </w:pPr>
  </w:style>
  <w:style w:type="paragraph" w:customStyle="1" w:styleId="aff5">
    <w:name w:val="Осн (экспл)"/>
    <w:basedOn w:val="aff6"/>
    <w:rsid w:val="006B15C9"/>
    <w:pPr>
      <w:tabs>
        <w:tab w:val="clear" w:pos="426"/>
      </w:tabs>
      <w:ind w:firstLine="0"/>
    </w:pPr>
  </w:style>
  <w:style w:type="paragraph" w:customStyle="1" w:styleId="aff4">
    <w:name w:val="Форм"/>
    <w:rsid w:val="006B15C9"/>
    <w:pPr>
      <w:tabs>
        <w:tab w:val="center" w:pos="3175"/>
        <w:tab w:val="right" w:pos="6406"/>
      </w:tabs>
      <w:autoSpaceDE w:val="0"/>
      <w:autoSpaceDN w:val="0"/>
      <w:adjustRightInd w:val="0"/>
      <w:spacing w:before="113" w:after="113" w:line="228" w:lineRule="atLeast"/>
    </w:pPr>
    <w:rPr>
      <w:rFonts w:ascii="BalticaC" w:eastAsia="Times New Roman" w:hAnsi="BalticaC" w:cs="BalticaC"/>
      <w:color w:val="000000"/>
      <w:sz w:val="20"/>
      <w:szCs w:val="20"/>
      <w:lang w:eastAsia="ru-RU"/>
    </w:rPr>
  </w:style>
  <w:style w:type="paragraph" w:customStyle="1" w:styleId="aff6">
    <w:name w:val="Основной"/>
    <w:rsid w:val="006B15C9"/>
    <w:pPr>
      <w:tabs>
        <w:tab w:val="left" w:pos="426"/>
      </w:tabs>
      <w:autoSpaceDE w:val="0"/>
      <w:autoSpaceDN w:val="0"/>
      <w:adjustRightInd w:val="0"/>
      <w:spacing w:after="0" w:line="228" w:lineRule="atLeast"/>
      <w:ind w:firstLine="283"/>
      <w:jc w:val="both"/>
    </w:pPr>
    <w:rPr>
      <w:rFonts w:ascii="BalticaC" w:eastAsia="Times New Roman" w:hAnsi="BalticaC" w:cs="BalticaC"/>
      <w:color w:val="000000"/>
      <w:sz w:val="20"/>
      <w:szCs w:val="20"/>
      <w:lang w:eastAsia="ru-RU"/>
    </w:rPr>
  </w:style>
  <w:style w:type="paragraph" w:customStyle="1" w:styleId="37">
    <w:name w:val="#Заг 3 (параграф)"/>
    <w:rsid w:val="006B15C9"/>
    <w:pPr>
      <w:autoSpaceDE w:val="0"/>
      <w:autoSpaceDN w:val="0"/>
      <w:adjustRightInd w:val="0"/>
      <w:spacing w:before="380" w:after="238" w:line="288" w:lineRule="atLeast"/>
    </w:pPr>
    <w:rPr>
      <w:rFonts w:ascii="Europe" w:eastAsia="Times New Roman" w:hAnsi="Europe" w:cs="Europe"/>
      <w:b/>
      <w:bCs/>
      <w:color w:val="000000"/>
      <w:sz w:val="20"/>
      <w:szCs w:val="20"/>
      <w:lang w:eastAsia="ru-RU"/>
    </w:rPr>
  </w:style>
  <w:style w:type="character" w:styleId="aff7">
    <w:name w:val="Placeholder Text"/>
    <w:uiPriority w:val="99"/>
    <w:semiHidden/>
    <w:rsid w:val="006B15C9"/>
    <w:rPr>
      <w:color w:val="808080"/>
    </w:rPr>
  </w:style>
  <w:style w:type="paragraph" w:customStyle="1" w:styleId="text">
    <w:name w:val="text"/>
    <w:basedOn w:val="a2"/>
    <w:rsid w:val="006B15C9"/>
    <w:pPr>
      <w:spacing w:before="100" w:beforeAutospacing="1" w:after="100" w:afterAutospacing="1" w:line="240" w:lineRule="auto"/>
      <w:ind w:firstLine="0"/>
      <w:jc w:val="left"/>
    </w:pPr>
    <w:rPr>
      <w:sz w:val="24"/>
    </w:rPr>
  </w:style>
  <w:style w:type="paragraph" w:customStyle="1" w:styleId="aff8">
    <w:name w:val="Обычный жирный"/>
    <w:basedOn w:val="a2"/>
    <w:link w:val="aff9"/>
    <w:qFormat/>
    <w:rsid w:val="006B15C9"/>
    <w:pPr>
      <w:autoSpaceDE w:val="0"/>
      <w:autoSpaceDN w:val="0"/>
      <w:adjustRightInd w:val="0"/>
      <w:spacing w:line="288" w:lineRule="auto"/>
      <w:ind w:firstLine="283"/>
      <w:textAlignment w:val="center"/>
    </w:pPr>
    <w:rPr>
      <w:rFonts w:eastAsia="Calibri" w:cs="Minion Pro"/>
      <w:b/>
      <w:bCs/>
      <w:color w:val="000000"/>
      <w:lang w:eastAsia="en-US"/>
    </w:rPr>
  </w:style>
  <w:style w:type="character" w:customStyle="1" w:styleId="aff9">
    <w:name w:val="Обычный жирный Знак"/>
    <w:link w:val="aff8"/>
    <w:rsid w:val="006B15C9"/>
    <w:rPr>
      <w:rFonts w:ascii="Times New Roman" w:eastAsia="Calibri" w:hAnsi="Times New Roman" w:cs="Minion Pro"/>
      <w:b/>
      <w:bCs/>
      <w:color w:val="000000"/>
      <w:sz w:val="28"/>
      <w:szCs w:val="24"/>
    </w:rPr>
  </w:style>
  <w:style w:type="paragraph" w:styleId="affa">
    <w:name w:val="No Spacing"/>
    <w:uiPriority w:val="1"/>
    <w:qFormat/>
    <w:rsid w:val="006B15C9"/>
    <w:pPr>
      <w:spacing w:after="0" w:line="240" w:lineRule="auto"/>
    </w:pPr>
    <w:rPr>
      <w:rFonts w:ascii="Calibri" w:eastAsia="Calibri" w:hAnsi="Calibri" w:cs="Times New Roman"/>
    </w:rPr>
  </w:style>
  <w:style w:type="numbering" w:customStyle="1" w:styleId="2a">
    <w:name w:val="Нет списка2"/>
    <w:next w:val="a5"/>
    <w:uiPriority w:val="99"/>
    <w:semiHidden/>
    <w:unhideWhenUsed/>
    <w:rsid w:val="006B15C9"/>
  </w:style>
  <w:style w:type="numbering" w:customStyle="1" w:styleId="1110">
    <w:name w:val="Нет списка111"/>
    <w:next w:val="a5"/>
    <w:uiPriority w:val="99"/>
    <w:semiHidden/>
    <w:unhideWhenUsed/>
    <w:rsid w:val="006B15C9"/>
  </w:style>
  <w:style w:type="character" w:styleId="affb">
    <w:name w:val="FollowedHyperlink"/>
    <w:uiPriority w:val="99"/>
    <w:unhideWhenUsed/>
    <w:rsid w:val="006B15C9"/>
    <w:rPr>
      <w:color w:val="800080"/>
      <w:u w:val="single"/>
    </w:rPr>
  </w:style>
  <w:style w:type="character" w:styleId="affc">
    <w:name w:val="Emphasis"/>
    <w:uiPriority w:val="20"/>
    <w:qFormat/>
    <w:rsid w:val="006B15C9"/>
    <w:rPr>
      <w:i/>
      <w:iCs/>
    </w:rPr>
  </w:style>
  <w:style w:type="paragraph" w:styleId="HTML">
    <w:name w:val="HTML Preformatted"/>
    <w:basedOn w:val="a2"/>
    <w:link w:val="HTML0"/>
    <w:uiPriority w:val="99"/>
    <w:unhideWhenUsed/>
    <w:rsid w:val="006B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3"/>
    <w:link w:val="HTML"/>
    <w:uiPriority w:val="99"/>
    <w:rsid w:val="006B15C9"/>
    <w:rPr>
      <w:rFonts w:ascii="Courier New" w:eastAsia="Times New Roman" w:hAnsi="Courier New" w:cs="Courier New"/>
      <w:sz w:val="20"/>
      <w:szCs w:val="20"/>
      <w:lang w:eastAsia="ru-RU"/>
    </w:rPr>
  </w:style>
  <w:style w:type="paragraph" w:customStyle="1" w:styleId="coursesdata">
    <w:name w:val="courses_data"/>
    <w:basedOn w:val="a2"/>
    <w:rsid w:val="006B15C9"/>
    <w:pPr>
      <w:spacing w:before="150" w:after="45" w:line="240" w:lineRule="auto"/>
      <w:ind w:left="270" w:firstLine="0"/>
      <w:jc w:val="left"/>
    </w:pPr>
    <w:rPr>
      <w:color w:val="9B0000"/>
      <w:sz w:val="17"/>
      <w:szCs w:val="17"/>
    </w:rPr>
  </w:style>
  <w:style w:type="paragraph" w:customStyle="1" w:styleId="all">
    <w:name w:val="all"/>
    <w:basedOn w:val="a2"/>
    <w:rsid w:val="006B15C9"/>
    <w:pPr>
      <w:spacing w:before="105" w:line="240" w:lineRule="auto"/>
      <w:ind w:firstLine="0"/>
      <w:jc w:val="right"/>
    </w:pPr>
    <w:rPr>
      <w:sz w:val="24"/>
    </w:rPr>
  </w:style>
  <w:style w:type="paragraph" w:customStyle="1" w:styleId="newsdate">
    <w:name w:val="news_date"/>
    <w:basedOn w:val="a2"/>
    <w:rsid w:val="006B15C9"/>
    <w:pPr>
      <w:spacing w:line="240" w:lineRule="auto"/>
      <w:ind w:firstLine="0"/>
      <w:jc w:val="left"/>
    </w:pPr>
    <w:rPr>
      <w:color w:val="999999"/>
      <w:sz w:val="18"/>
      <w:szCs w:val="18"/>
    </w:rPr>
  </w:style>
  <w:style w:type="paragraph" w:customStyle="1" w:styleId="kategoria">
    <w:name w:val="kategoria"/>
    <w:basedOn w:val="a2"/>
    <w:rsid w:val="006B15C9"/>
    <w:pPr>
      <w:spacing w:before="100" w:beforeAutospacing="1" w:after="100" w:afterAutospacing="1" w:line="240" w:lineRule="auto"/>
      <w:ind w:firstLine="0"/>
      <w:jc w:val="left"/>
    </w:pPr>
    <w:rPr>
      <w:color w:val="999999"/>
      <w:sz w:val="17"/>
      <w:szCs w:val="17"/>
    </w:rPr>
  </w:style>
  <w:style w:type="paragraph" w:customStyle="1" w:styleId="tegi">
    <w:name w:val="tegi"/>
    <w:basedOn w:val="a2"/>
    <w:rsid w:val="006B15C9"/>
    <w:pPr>
      <w:shd w:val="clear" w:color="auto" w:fill="E9F1FA"/>
      <w:spacing w:before="150" w:after="150" w:line="240" w:lineRule="auto"/>
      <w:ind w:firstLine="0"/>
      <w:jc w:val="left"/>
    </w:pPr>
    <w:rPr>
      <w:sz w:val="17"/>
      <w:szCs w:val="17"/>
    </w:rPr>
  </w:style>
  <w:style w:type="paragraph" w:customStyle="1" w:styleId="komentsize16">
    <w:name w:val="koment_size16"/>
    <w:basedOn w:val="a2"/>
    <w:rsid w:val="006B15C9"/>
    <w:pPr>
      <w:spacing w:before="100" w:beforeAutospacing="1" w:after="100" w:afterAutospacing="1" w:line="240" w:lineRule="auto"/>
      <w:ind w:firstLine="0"/>
      <w:jc w:val="left"/>
    </w:pPr>
    <w:rPr>
      <w:b/>
      <w:bCs/>
      <w:sz w:val="24"/>
    </w:rPr>
  </w:style>
  <w:style w:type="paragraph" w:customStyle="1" w:styleId="mnenia">
    <w:name w:val="mnenia"/>
    <w:basedOn w:val="a2"/>
    <w:rsid w:val="006B15C9"/>
    <w:pPr>
      <w:spacing w:before="100" w:beforeAutospacing="1" w:after="100" w:afterAutospacing="1" w:line="240" w:lineRule="auto"/>
      <w:ind w:firstLine="0"/>
      <w:jc w:val="left"/>
    </w:pPr>
    <w:rPr>
      <w:sz w:val="24"/>
    </w:rPr>
  </w:style>
  <w:style w:type="paragraph" w:customStyle="1" w:styleId="avtor">
    <w:name w:val="avtor"/>
    <w:basedOn w:val="a2"/>
    <w:rsid w:val="006B15C9"/>
    <w:pPr>
      <w:spacing w:before="100" w:beforeAutospacing="1" w:after="100" w:afterAutospacing="1" w:line="240" w:lineRule="auto"/>
      <w:ind w:firstLine="0"/>
      <w:jc w:val="left"/>
    </w:pPr>
    <w:rPr>
      <w:sz w:val="24"/>
    </w:rPr>
  </w:style>
  <w:style w:type="paragraph" w:customStyle="1" w:styleId="size16">
    <w:name w:val="size16"/>
    <w:basedOn w:val="a2"/>
    <w:rsid w:val="006B15C9"/>
    <w:pPr>
      <w:spacing w:before="100" w:beforeAutospacing="1" w:after="100" w:afterAutospacing="1" w:line="240" w:lineRule="auto"/>
      <w:ind w:firstLine="0"/>
      <w:jc w:val="left"/>
    </w:pPr>
    <w:rPr>
      <w:sz w:val="24"/>
    </w:rPr>
  </w:style>
  <w:style w:type="paragraph" w:customStyle="1" w:styleId="size16gordoc">
    <w:name w:val="size16gordoc"/>
    <w:basedOn w:val="a2"/>
    <w:rsid w:val="006B15C9"/>
    <w:pPr>
      <w:spacing w:before="100" w:beforeAutospacing="1" w:after="100" w:afterAutospacing="1" w:line="240" w:lineRule="auto"/>
      <w:ind w:firstLine="0"/>
      <w:jc w:val="left"/>
    </w:pPr>
    <w:rPr>
      <w:sz w:val="24"/>
    </w:rPr>
  </w:style>
  <w:style w:type="paragraph" w:customStyle="1" w:styleId="vacancyname">
    <w:name w:val="vacancy_name"/>
    <w:basedOn w:val="a2"/>
    <w:rsid w:val="006B15C9"/>
    <w:pPr>
      <w:spacing w:before="100" w:beforeAutospacing="1" w:after="100" w:afterAutospacing="1" w:line="240" w:lineRule="auto"/>
      <w:ind w:firstLine="0"/>
      <w:jc w:val="left"/>
    </w:pPr>
    <w:rPr>
      <w:sz w:val="24"/>
    </w:rPr>
  </w:style>
  <w:style w:type="paragraph" w:customStyle="1" w:styleId="first">
    <w:name w:val="first"/>
    <w:basedOn w:val="a2"/>
    <w:rsid w:val="006B15C9"/>
    <w:pPr>
      <w:spacing w:before="100" w:beforeAutospacing="1" w:after="100" w:afterAutospacing="1" w:line="240" w:lineRule="auto"/>
      <w:ind w:firstLine="0"/>
      <w:jc w:val="left"/>
    </w:pPr>
    <w:rPr>
      <w:sz w:val="24"/>
    </w:rPr>
  </w:style>
  <w:style w:type="paragraph" w:customStyle="1" w:styleId="contnewtab">
    <w:name w:val="cont_new_tab"/>
    <w:basedOn w:val="a2"/>
    <w:rsid w:val="006B15C9"/>
    <w:pPr>
      <w:spacing w:before="100" w:beforeAutospacing="1" w:after="100" w:afterAutospacing="1" w:line="240" w:lineRule="auto"/>
      <w:ind w:firstLine="0"/>
      <w:jc w:val="left"/>
    </w:pPr>
    <w:rPr>
      <w:sz w:val="24"/>
    </w:rPr>
  </w:style>
  <w:style w:type="paragraph" w:customStyle="1" w:styleId="tabinside">
    <w:name w:val="tab_inside"/>
    <w:basedOn w:val="a2"/>
    <w:rsid w:val="006B15C9"/>
    <w:pPr>
      <w:spacing w:line="240" w:lineRule="auto"/>
      <w:ind w:firstLine="0"/>
      <w:jc w:val="left"/>
    </w:pPr>
    <w:rPr>
      <w:sz w:val="24"/>
    </w:rPr>
  </w:style>
  <w:style w:type="paragraph" w:customStyle="1" w:styleId="conttabugollb">
    <w:name w:val="cont_tab_ugol_l_b"/>
    <w:basedOn w:val="a2"/>
    <w:rsid w:val="006B15C9"/>
    <w:pPr>
      <w:spacing w:before="100" w:beforeAutospacing="1" w:after="100" w:afterAutospacing="1" w:line="240" w:lineRule="auto"/>
      <w:ind w:firstLine="0"/>
      <w:jc w:val="left"/>
    </w:pPr>
    <w:rPr>
      <w:sz w:val="24"/>
    </w:rPr>
  </w:style>
  <w:style w:type="paragraph" w:customStyle="1" w:styleId="conttabugolrb">
    <w:name w:val="cont_tab_ugol_r_b"/>
    <w:basedOn w:val="a2"/>
    <w:rsid w:val="006B15C9"/>
    <w:pPr>
      <w:spacing w:before="100" w:beforeAutospacing="1" w:after="100" w:afterAutospacing="1" w:line="240" w:lineRule="auto"/>
      <w:ind w:firstLine="0"/>
      <w:jc w:val="left"/>
    </w:pPr>
    <w:rPr>
      <w:sz w:val="24"/>
    </w:rPr>
  </w:style>
  <w:style w:type="paragraph" w:customStyle="1" w:styleId="head">
    <w:name w:val="head"/>
    <w:basedOn w:val="a2"/>
    <w:rsid w:val="006B15C9"/>
    <w:pPr>
      <w:shd w:val="clear" w:color="auto" w:fill="FFFFFF"/>
      <w:spacing w:line="240" w:lineRule="auto"/>
      <w:ind w:firstLine="0"/>
      <w:jc w:val="left"/>
    </w:pPr>
    <w:rPr>
      <w:rFonts w:ascii="Arial" w:hAnsi="Arial" w:cs="Arial"/>
      <w:sz w:val="24"/>
    </w:rPr>
  </w:style>
  <w:style w:type="paragraph" w:customStyle="1" w:styleId="years20all">
    <w:name w:val="years_20_all"/>
    <w:basedOn w:val="a2"/>
    <w:rsid w:val="006B15C9"/>
    <w:pPr>
      <w:spacing w:line="240" w:lineRule="auto"/>
      <w:ind w:firstLine="0"/>
      <w:jc w:val="left"/>
    </w:pPr>
    <w:rPr>
      <w:sz w:val="24"/>
    </w:rPr>
  </w:style>
  <w:style w:type="paragraph" w:customStyle="1" w:styleId="extrnet">
    <w:name w:val="extr_net"/>
    <w:basedOn w:val="a2"/>
    <w:rsid w:val="006B15C9"/>
    <w:pPr>
      <w:spacing w:before="100" w:beforeAutospacing="1" w:after="100" w:afterAutospacing="1" w:line="240" w:lineRule="auto"/>
      <w:ind w:firstLine="0"/>
      <w:jc w:val="left"/>
    </w:pPr>
    <w:rPr>
      <w:sz w:val="11"/>
      <w:szCs w:val="11"/>
    </w:rPr>
  </w:style>
  <w:style w:type="paragraph" w:customStyle="1" w:styleId="years20">
    <w:name w:val="years_20"/>
    <w:basedOn w:val="a2"/>
    <w:rsid w:val="006B15C9"/>
    <w:pPr>
      <w:spacing w:line="240" w:lineRule="auto"/>
      <w:ind w:firstLine="0"/>
      <w:jc w:val="left"/>
    </w:pPr>
    <w:rPr>
      <w:sz w:val="24"/>
    </w:rPr>
  </w:style>
  <w:style w:type="paragraph" w:customStyle="1" w:styleId="edulogoflash">
    <w:name w:val="edu_logo_flash"/>
    <w:basedOn w:val="a2"/>
    <w:rsid w:val="006B15C9"/>
    <w:pPr>
      <w:shd w:val="clear" w:color="auto" w:fill="FFFFFF"/>
      <w:spacing w:before="100" w:beforeAutospacing="1" w:after="100" w:afterAutospacing="1" w:line="240" w:lineRule="auto"/>
      <w:ind w:firstLine="0"/>
      <w:jc w:val="left"/>
    </w:pPr>
    <w:rPr>
      <w:sz w:val="24"/>
    </w:rPr>
  </w:style>
  <w:style w:type="paragraph" w:customStyle="1" w:styleId="elkalogoflash">
    <w:name w:val="elka_logo_flash"/>
    <w:basedOn w:val="a2"/>
    <w:rsid w:val="006B15C9"/>
    <w:pPr>
      <w:shd w:val="clear" w:color="auto" w:fill="FFFFFF"/>
      <w:spacing w:before="100" w:beforeAutospacing="1" w:after="100" w:afterAutospacing="1" w:line="240" w:lineRule="auto"/>
      <w:ind w:right="180" w:firstLine="0"/>
      <w:jc w:val="left"/>
    </w:pPr>
    <w:rPr>
      <w:sz w:val="24"/>
    </w:rPr>
  </w:style>
  <w:style w:type="paragraph" w:customStyle="1" w:styleId="linkcuplogoflash">
    <w:name w:val="link_cup_logo_flash"/>
    <w:basedOn w:val="a2"/>
    <w:rsid w:val="006B15C9"/>
    <w:pPr>
      <w:spacing w:before="100" w:beforeAutospacing="1" w:after="100" w:afterAutospacing="1" w:line="240" w:lineRule="auto"/>
      <w:ind w:firstLine="0"/>
      <w:jc w:val="left"/>
    </w:pPr>
    <w:rPr>
      <w:sz w:val="24"/>
    </w:rPr>
  </w:style>
  <w:style w:type="paragraph" w:customStyle="1" w:styleId="headmenu">
    <w:name w:val="head_menu"/>
    <w:basedOn w:val="a2"/>
    <w:rsid w:val="006B15C9"/>
    <w:pPr>
      <w:spacing w:before="100" w:beforeAutospacing="1" w:after="100" w:afterAutospacing="1" w:line="240" w:lineRule="auto"/>
      <w:ind w:firstLine="0"/>
      <w:jc w:val="left"/>
    </w:pPr>
    <w:rPr>
      <w:sz w:val="24"/>
    </w:rPr>
  </w:style>
  <w:style w:type="paragraph" w:customStyle="1" w:styleId="headmenua">
    <w:name w:val="head_menu_a"/>
    <w:basedOn w:val="a2"/>
    <w:rsid w:val="006B15C9"/>
    <w:pPr>
      <w:spacing w:line="240" w:lineRule="auto"/>
      <w:ind w:firstLine="0"/>
      <w:jc w:val="left"/>
    </w:pPr>
    <w:rPr>
      <w:sz w:val="24"/>
    </w:rPr>
  </w:style>
  <w:style w:type="paragraph" w:customStyle="1" w:styleId="headmenuuga">
    <w:name w:val="head_menu_ug_a"/>
    <w:basedOn w:val="a2"/>
    <w:rsid w:val="006B15C9"/>
    <w:pPr>
      <w:spacing w:before="75" w:line="240" w:lineRule="auto"/>
      <w:ind w:firstLine="0"/>
      <w:jc w:val="left"/>
    </w:pPr>
    <w:rPr>
      <w:sz w:val="24"/>
    </w:rPr>
  </w:style>
  <w:style w:type="paragraph" w:customStyle="1" w:styleId="buttonug">
    <w:name w:val="button_ug"/>
    <w:basedOn w:val="a2"/>
    <w:rsid w:val="006B15C9"/>
    <w:pPr>
      <w:spacing w:before="100" w:beforeAutospacing="1" w:after="100" w:afterAutospacing="1" w:line="675" w:lineRule="atLeast"/>
      <w:ind w:firstLine="0"/>
      <w:jc w:val="center"/>
    </w:pPr>
    <w:rPr>
      <w:b/>
      <w:bCs/>
      <w:color w:val="FFFFFF"/>
      <w:sz w:val="21"/>
      <w:szCs w:val="21"/>
    </w:rPr>
  </w:style>
  <w:style w:type="paragraph" w:customStyle="1" w:styleId="toplogoug">
    <w:name w:val="top_logo_ug"/>
    <w:basedOn w:val="a2"/>
    <w:rsid w:val="006B15C9"/>
    <w:pPr>
      <w:spacing w:before="100" w:beforeAutospacing="1" w:after="100" w:afterAutospacing="1" w:line="240" w:lineRule="auto"/>
      <w:ind w:firstLine="0"/>
      <w:jc w:val="left"/>
    </w:pPr>
    <w:rPr>
      <w:sz w:val="24"/>
    </w:rPr>
  </w:style>
  <w:style w:type="paragraph" w:customStyle="1" w:styleId="headug">
    <w:name w:val="head_ug"/>
    <w:basedOn w:val="a2"/>
    <w:rsid w:val="006B15C9"/>
    <w:pPr>
      <w:spacing w:before="1050" w:line="240" w:lineRule="auto"/>
      <w:ind w:firstLine="0"/>
      <w:jc w:val="left"/>
    </w:pPr>
    <w:rPr>
      <w:sz w:val="24"/>
    </w:rPr>
  </w:style>
  <w:style w:type="paragraph" w:customStyle="1" w:styleId="rssmail">
    <w:name w:val="rss_mail"/>
    <w:basedOn w:val="a2"/>
    <w:rsid w:val="006B15C9"/>
    <w:pPr>
      <w:spacing w:before="60" w:line="240" w:lineRule="auto"/>
      <w:ind w:right="150" w:firstLine="0"/>
      <w:jc w:val="left"/>
    </w:pPr>
    <w:rPr>
      <w:sz w:val="2"/>
      <w:szCs w:val="2"/>
    </w:rPr>
  </w:style>
  <w:style w:type="paragraph" w:customStyle="1" w:styleId="blockauth">
    <w:name w:val="block_auth"/>
    <w:basedOn w:val="a2"/>
    <w:rsid w:val="006B15C9"/>
    <w:pPr>
      <w:shd w:val="clear" w:color="auto" w:fill="FFFFFF"/>
      <w:spacing w:before="100" w:beforeAutospacing="1" w:after="225" w:line="240" w:lineRule="auto"/>
      <w:ind w:firstLine="0"/>
      <w:jc w:val="left"/>
    </w:pPr>
    <w:rPr>
      <w:sz w:val="24"/>
    </w:rPr>
  </w:style>
  <w:style w:type="paragraph" w:customStyle="1" w:styleId="blockauthhead">
    <w:name w:val="block_auth_head"/>
    <w:basedOn w:val="a2"/>
    <w:rsid w:val="006B15C9"/>
    <w:pPr>
      <w:shd w:val="clear" w:color="auto" w:fill="4C7DC0"/>
      <w:spacing w:line="240" w:lineRule="auto"/>
      <w:ind w:left="135" w:firstLine="0"/>
      <w:jc w:val="left"/>
    </w:pPr>
    <w:rPr>
      <w:sz w:val="20"/>
      <w:szCs w:val="20"/>
    </w:rPr>
  </w:style>
  <w:style w:type="paragraph" w:customStyle="1" w:styleId="blockauthform">
    <w:name w:val="block_auth_form"/>
    <w:basedOn w:val="a2"/>
    <w:rsid w:val="006B15C9"/>
    <w:pPr>
      <w:shd w:val="clear" w:color="auto" w:fill="4C7DC0"/>
      <w:spacing w:line="240" w:lineRule="auto"/>
      <w:ind w:left="135" w:firstLine="0"/>
      <w:jc w:val="left"/>
    </w:pPr>
    <w:rPr>
      <w:sz w:val="24"/>
    </w:rPr>
  </w:style>
  <w:style w:type="paragraph" w:customStyle="1" w:styleId="blockauthtext">
    <w:name w:val="block_auth_text"/>
    <w:basedOn w:val="a2"/>
    <w:rsid w:val="006B15C9"/>
    <w:pPr>
      <w:shd w:val="clear" w:color="auto" w:fill="FFFFFF"/>
      <w:spacing w:before="75" w:after="75" w:line="240" w:lineRule="auto"/>
      <w:ind w:left="150" w:firstLine="0"/>
      <w:jc w:val="left"/>
    </w:pPr>
    <w:rPr>
      <w:color w:val="CCCCCC"/>
      <w:sz w:val="21"/>
      <w:szCs w:val="21"/>
    </w:rPr>
  </w:style>
  <w:style w:type="paragraph" w:customStyle="1" w:styleId="authbutt">
    <w:name w:val="auth_butt"/>
    <w:basedOn w:val="a2"/>
    <w:rsid w:val="006B15C9"/>
    <w:pPr>
      <w:spacing w:before="150" w:line="240" w:lineRule="auto"/>
      <w:ind w:left="150" w:firstLine="0"/>
      <w:jc w:val="left"/>
    </w:pPr>
    <w:rPr>
      <w:sz w:val="24"/>
    </w:rPr>
  </w:style>
  <w:style w:type="paragraph" w:customStyle="1" w:styleId="headmenufalling">
    <w:name w:val="head_menu_falling"/>
    <w:basedOn w:val="a2"/>
    <w:rsid w:val="006B15C9"/>
    <w:pPr>
      <w:spacing w:before="375" w:after="100" w:afterAutospacing="1" w:line="240" w:lineRule="auto"/>
      <w:ind w:firstLine="0"/>
      <w:jc w:val="left"/>
    </w:pPr>
    <w:rPr>
      <w:vanish/>
      <w:sz w:val="24"/>
    </w:rPr>
  </w:style>
  <w:style w:type="paragraph" w:customStyle="1" w:styleId="headmenufallin">
    <w:name w:val="head_menu_fall_in"/>
    <w:basedOn w:val="a2"/>
    <w:rsid w:val="006B15C9"/>
    <w:pPr>
      <w:shd w:val="clear" w:color="auto" w:fill="1E57A6"/>
      <w:spacing w:before="100" w:beforeAutospacing="1" w:after="100" w:afterAutospacing="1" w:line="240" w:lineRule="auto"/>
      <w:ind w:firstLine="0"/>
      <w:jc w:val="left"/>
    </w:pPr>
    <w:rPr>
      <w:sz w:val="24"/>
    </w:rPr>
  </w:style>
  <w:style w:type="paragraph" w:customStyle="1" w:styleId="content">
    <w:name w:val="content"/>
    <w:basedOn w:val="a2"/>
    <w:rsid w:val="006B15C9"/>
    <w:pPr>
      <w:spacing w:before="150" w:after="150" w:line="240" w:lineRule="auto"/>
      <w:ind w:firstLine="0"/>
      <w:jc w:val="left"/>
    </w:pPr>
    <w:rPr>
      <w:sz w:val="24"/>
    </w:rPr>
  </w:style>
  <w:style w:type="paragraph" w:customStyle="1" w:styleId="contentleft">
    <w:name w:val="content_left"/>
    <w:basedOn w:val="a2"/>
    <w:rsid w:val="006B15C9"/>
    <w:pPr>
      <w:spacing w:before="100" w:beforeAutospacing="1" w:after="100" w:afterAutospacing="1" w:line="240" w:lineRule="auto"/>
      <w:ind w:firstLine="0"/>
      <w:jc w:val="left"/>
    </w:pPr>
    <w:rPr>
      <w:rFonts w:ascii="Arial" w:hAnsi="Arial" w:cs="Arial"/>
      <w:sz w:val="24"/>
    </w:rPr>
  </w:style>
  <w:style w:type="paragraph" w:customStyle="1" w:styleId="news">
    <w:name w:val="news"/>
    <w:basedOn w:val="a2"/>
    <w:rsid w:val="006B15C9"/>
    <w:pPr>
      <w:shd w:val="clear" w:color="auto" w:fill="FFFFFF"/>
      <w:spacing w:before="100" w:beforeAutospacing="1" w:after="225" w:line="240" w:lineRule="auto"/>
      <w:ind w:firstLine="0"/>
      <w:jc w:val="left"/>
    </w:pPr>
    <w:rPr>
      <w:sz w:val="24"/>
    </w:rPr>
  </w:style>
  <w:style w:type="paragraph" w:customStyle="1" w:styleId="name">
    <w:name w:val="name"/>
    <w:basedOn w:val="a2"/>
    <w:rsid w:val="006B15C9"/>
    <w:pPr>
      <w:spacing w:before="100" w:beforeAutospacing="1" w:after="100" w:afterAutospacing="1" w:line="240" w:lineRule="auto"/>
      <w:ind w:firstLine="0"/>
      <w:jc w:val="left"/>
    </w:pPr>
    <w:rPr>
      <w:sz w:val="24"/>
    </w:rPr>
  </w:style>
  <w:style w:type="paragraph" w:customStyle="1" w:styleId="newstop">
    <w:name w:val="news_top"/>
    <w:basedOn w:val="a2"/>
    <w:rsid w:val="006B15C9"/>
    <w:pPr>
      <w:spacing w:before="100" w:beforeAutospacing="1" w:after="100" w:afterAutospacing="1" w:line="240" w:lineRule="auto"/>
      <w:ind w:firstLine="0"/>
      <w:jc w:val="left"/>
    </w:pPr>
    <w:rPr>
      <w:sz w:val="24"/>
    </w:rPr>
  </w:style>
  <w:style w:type="paragraph" w:customStyle="1" w:styleId="newstoptable">
    <w:name w:val="news_top_table"/>
    <w:basedOn w:val="a2"/>
    <w:rsid w:val="006B15C9"/>
    <w:pPr>
      <w:shd w:val="clear" w:color="auto" w:fill="4C7DC0"/>
      <w:spacing w:before="100" w:beforeAutospacing="1" w:after="100" w:afterAutospacing="1" w:line="240" w:lineRule="auto"/>
      <w:ind w:firstLine="0"/>
      <w:jc w:val="left"/>
    </w:pPr>
    <w:rPr>
      <w:color w:val="FFFFFF"/>
      <w:sz w:val="17"/>
      <w:szCs w:val="17"/>
    </w:rPr>
  </w:style>
  <w:style w:type="paragraph" w:customStyle="1" w:styleId="newspic">
    <w:name w:val="news_pic"/>
    <w:basedOn w:val="a2"/>
    <w:rsid w:val="006B15C9"/>
    <w:pPr>
      <w:spacing w:before="100" w:beforeAutospacing="1" w:after="100" w:afterAutospacing="1" w:line="240" w:lineRule="auto"/>
      <w:ind w:firstLine="0"/>
      <w:jc w:val="left"/>
    </w:pPr>
    <w:rPr>
      <w:sz w:val="24"/>
    </w:rPr>
  </w:style>
  <w:style w:type="paragraph" w:customStyle="1" w:styleId="today">
    <w:name w:val="today"/>
    <w:basedOn w:val="a2"/>
    <w:rsid w:val="006B15C9"/>
    <w:pPr>
      <w:pBdr>
        <w:top w:val="single" w:sz="6" w:space="4" w:color="FFFFFF"/>
      </w:pBdr>
      <w:shd w:val="clear" w:color="auto" w:fill="ECEFF4"/>
      <w:spacing w:before="100" w:beforeAutospacing="1" w:after="100" w:afterAutospacing="1" w:line="240" w:lineRule="auto"/>
      <w:ind w:firstLine="0"/>
      <w:jc w:val="left"/>
    </w:pPr>
    <w:rPr>
      <w:sz w:val="24"/>
    </w:rPr>
  </w:style>
  <w:style w:type="paragraph" w:customStyle="1" w:styleId="todaytext">
    <w:name w:val="today_text"/>
    <w:basedOn w:val="a2"/>
    <w:rsid w:val="006B15C9"/>
    <w:pPr>
      <w:spacing w:before="100" w:beforeAutospacing="1" w:after="100" w:afterAutospacing="1" w:line="240" w:lineRule="auto"/>
      <w:ind w:firstLine="0"/>
      <w:jc w:val="left"/>
    </w:pPr>
    <w:rPr>
      <w:sz w:val="17"/>
      <w:szCs w:val="17"/>
    </w:rPr>
  </w:style>
  <w:style w:type="paragraph" w:customStyle="1" w:styleId="topnews">
    <w:name w:val="top_news"/>
    <w:basedOn w:val="a2"/>
    <w:rsid w:val="006B15C9"/>
    <w:pPr>
      <w:spacing w:before="100" w:beforeAutospacing="1" w:after="100" w:afterAutospacing="1" w:line="240" w:lineRule="auto"/>
      <w:ind w:firstLine="0"/>
      <w:jc w:val="left"/>
    </w:pPr>
    <w:rPr>
      <w:sz w:val="24"/>
    </w:rPr>
  </w:style>
  <w:style w:type="paragraph" w:customStyle="1" w:styleId="topnewsactiv">
    <w:name w:val="top_news_activ"/>
    <w:basedOn w:val="a2"/>
    <w:rsid w:val="006B15C9"/>
    <w:pPr>
      <w:shd w:val="clear" w:color="auto" w:fill="FCF3F3"/>
      <w:spacing w:before="100" w:beforeAutospacing="1" w:after="100" w:afterAutospacing="1" w:line="240" w:lineRule="auto"/>
      <w:ind w:firstLine="0"/>
      <w:jc w:val="left"/>
    </w:pPr>
    <w:rPr>
      <w:sz w:val="24"/>
    </w:rPr>
  </w:style>
  <w:style w:type="paragraph" w:customStyle="1" w:styleId="todaytextin">
    <w:name w:val="today_text_in"/>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img">
    <w:name w:val="today_text_img"/>
    <w:basedOn w:val="a2"/>
    <w:rsid w:val="006B15C9"/>
    <w:pPr>
      <w:pBdr>
        <w:bottom w:val="dashed" w:sz="6" w:space="2" w:color="CCCCCC"/>
      </w:pBdr>
      <w:spacing w:before="100" w:beforeAutospacing="1" w:after="100" w:afterAutospacing="1" w:line="240" w:lineRule="auto"/>
      <w:ind w:firstLine="0"/>
      <w:jc w:val="left"/>
    </w:pPr>
    <w:rPr>
      <w:sz w:val="24"/>
    </w:rPr>
  </w:style>
  <w:style w:type="paragraph" w:customStyle="1" w:styleId="todaytextp">
    <w:name w:val="today_text_p"/>
    <w:basedOn w:val="a2"/>
    <w:rsid w:val="006B15C9"/>
    <w:pPr>
      <w:spacing w:before="100" w:beforeAutospacing="1" w:after="100" w:afterAutospacing="1" w:line="240" w:lineRule="auto"/>
      <w:ind w:firstLine="0"/>
      <w:jc w:val="left"/>
    </w:pPr>
    <w:rPr>
      <w:sz w:val="24"/>
    </w:rPr>
  </w:style>
  <w:style w:type="paragraph" w:customStyle="1" w:styleId="todayimg">
    <w:name w:val="today_img"/>
    <w:basedOn w:val="a2"/>
    <w:rsid w:val="006B15C9"/>
    <w:pPr>
      <w:spacing w:before="100" w:beforeAutospacing="1" w:after="100" w:afterAutospacing="1" w:line="240" w:lineRule="auto"/>
      <w:ind w:firstLine="0"/>
      <w:jc w:val="left"/>
    </w:pPr>
    <w:rPr>
      <w:sz w:val="24"/>
    </w:rPr>
  </w:style>
  <w:style w:type="paragraph" w:customStyle="1" w:styleId="blockdate">
    <w:name w:val="block_date"/>
    <w:basedOn w:val="a2"/>
    <w:rsid w:val="006B15C9"/>
    <w:pPr>
      <w:spacing w:before="100" w:beforeAutospacing="1" w:after="100" w:afterAutospacing="1" w:line="240" w:lineRule="auto"/>
      <w:ind w:right="75" w:firstLine="0"/>
      <w:jc w:val="left"/>
    </w:pPr>
    <w:rPr>
      <w:color w:val="9B0000"/>
      <w:sz w:val="17"/>
      <w:szCs w:val="17"/>
    </w:rPr>
  </w:style>
  <w:style w:type="paragraph" w:customStyle="1" w:styleId="blocklink">
    <w:name w:val="block_link"/>
    <w:basedOn w:val="a2"/>
    <w:rsid w:val="006B15C9"/>
    <w:pPr>
      <w:spacing w:before="100" w:beforeAutospacing="1" w:after="100" w:afterAutospacing="1" w:line="240" w:lineRule="auto"/>
      <w:ind w:firstLine="0"/>
      <w:jc w:val="left"/>
    </w:pPr>
    <w:rPr>
      <w:color w:val="26579A"/>
      <w:sz w:val="18"/>
      <w:szCs w:val="18"/>
    </w:rPr>
  </w:style>
  <w:style w:type="paragraph" w:customStyle="1" w:styleId="blocktext">
    <w:name w:val="block_text"/>
    <w:basedOn w:val="a2"/>
    <w:rsid w:val="006B15C9"/>
    <w:pPr>
      <w:spacing w:before="75" w:after="75" w:line="240" w:lineRule="auto"/>
      <w:ind w:left="75" w:right="75" w:firstLine="0"/>
      <w:jc w:val="left"/>
    </w:pPr>
    <w:rPr>
      <w:color w:val="7D7D7D"/>
      <w:sz w:val="17"/>
      <w:szCs w:val="17"/>
    </w:rPr>
  </w:style>
  <w:style w:type="paragraph" w:customStyle="1" w:styleId="blocklinktoall">
    <w:name w:val="block_link_to_all"/>
    <w:basedOn w:val="a2"/>
    <w:rsid w:val="006B15C9"/>
    <w:pPr>
      <w:spacing w:before="100" w:beforeAutospacing="1" w:after="100" w:afterAutospacing="1" w:line="240" w:lineRule="auto"/>
      <w:ind w:firstLine="0"/>
      <w:jc w:val="right"/>
    </w:pPr>
    <w:rPr>
      <w:sz w:val="24"/>
    </w:rPr>
  </w:style>
  <w:style w:type="paragraph" w:customStyle="1" w:styleId="blocklinktocalendar">
    <w:name w:val="block_link_to_calendar"/>
    <w:basedOn w:val="a2"/>
    <w:rsid w:val="006B15C9"/>
    <w:pPr>
      <w:spacing w:before="100" w:beforeAutospacing="1" w:after="100" w:afterAutospacing="1" w:line="240" w:lineRule="auto"/>
      <w:ind w:left="3300" w:firstLine="0"/>
      <w:jc w:val="center"/>
    </w:pPr>
    <w:rPr>
      <w:sz w:val="24"/>
    </w:rPr>
  </w:style>
  <w:style w:type="paragraph" w:customStyle="1" w:styleId="banner">
    <w:name w:val="banner"/>
    <w:basedOn w:val="a2"/>
    <w:rsid w:val="006B15C9"/>
    <w:pPr>
      <w:spacing w:before="100" w:beforeAutospacing="1" w:after="225" w:line="240" w:lineRule="auto"/>
      <w:ind w:firstLine="0"/>
      <w:jc w:val="left"/>
    </w:pPr>
    <w:rPr>
      <w:sz w:val="24"/>
    </w:rPr>
  </w:style>
  <w:style w:type="paragraph" w:customStyle="1" w:styleId="fresh">
    <w:name w:val="fresh"/>
    <w:basedOn w:val="a2"/>
    <w:rsid w:val="006B15C9"/>
    <w:pPr>
      <w:shd w:val="clear" w:color="auto" w:fill="FFFFFF"/>
      <w:spacing w:before="100" w:beforeAutospacing="1" w:after="225" w:line="240" w:lineRule="auto"/>
      <w:ind w:firstLine="0"/>
      <w:jc w:val="left"/>
    </w:pPr>
    <w:rPr>
      <w:sz w:val="17"/>
      <w:szCs w:val="17"/>
    </w:rPr>
  </w:style>
  <w:style w:type="paragraph" w:customStyle="1" w:styleId="freshhead">
    <w:name w:val="fresh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freshtext">
    <w:name w:val="fresh_text"/>
    <w:basedOn w:val="a2"/>
    <w:rsid w:val="006B15C9"/>
    <w:pPr>
      <w:spacing w:before="100" w:beforeAutospacing="1" w:after="100" w:afterAutospacing="1" w:line="240" w:lineRule="auto"/>
      <w:ind w:firstLine="0"/>
      <w:jc w:val="left"/>
    </w:pPr>
    <w:rPr>
      <w:sz w:val="24"/>
    </w:rPr>
  </w:style>
  <w:style w:type="paragraph" w:customStyle="1" w:styleId="menuleft">
    <w:name w:val="menu_left"/>
    <w:basedOn w:val="a2"/>
    <w:rsid w:val="006B15C9"/>
    <w:pPr>
      <w:shd w:val="clear" w:color="auto" w:fill="4B7CBF"/>
      <w:spacing w:before="100" w:beforeAutospacing="1" w:after="100" w:afterAutospacing="1" w:line="240" w:lineRule="auto"/>
      <w:ind w:firstLine="0"/>
      <w:jc w:val="left"/>
    </w:pPr>
    <w:rPr>
      <w:color w:val="FFFFFF"/>
      <w:sz w:val="18"/>
      <w:szCs w:val="18"/>
    </w:rPr>
  </w:style>
  <w:style w:type="paragraph" w:customStyle="1" w:styleId="menuleftin">
    <w:name w:val="menu_left_in"/>
    <w:basedOn w:val="a2"/>
    <w:rsid w:val="006B15C9"/>
    <w:pPr>
      <w:spacing w:before="100" w:beforeAutospacing="1" w:after="100" w:afterAutospacing="1" w:line="240" w:lineRule="auto"/>
      <w:ind w:firstLine="0"/>
      <w:jc w:val="left"/>
    </w:pPr>
    <w:rPr>
      <w:sz w:val="24"/>
    </w:rPr>
  </w:style>
  <w:style w:type="paragraph" w:customStyle="1" w:styleId="menuleftintwo">
    <w:name w:val="menu_left_in_two"/>
    <w:basedOn w:val="a2"/>
    <w:rsid w:val="006B15C9"/>
    <w:pPr>
      <w:spacing w:before="100" w:beforeAutospacing="1" w:after="100" w:afterAutospacing="1" w:line="240" w:lineRule="auto"/>
      <w:ind w:firstLine="0"/>
      <w:jc w:val="left"/>
    </w:pPr>
    <w:rPr>
      <w:sz w:val="24"/>
    </w:rPr>
  </w:style>
  <w:style w:type="paragraph" w:customStyle="1" w:styleId="menuleftintwoactiv">
    <w:name w:val="menu_left_in_two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enuleftinactiv">
    <w:name w:val="menu_left_in_activ"/>
    <w:basedOn w:val="a2"/>
    <w:rsid w:val="006B15C9"/>
    <w:pPr>
      <w:shd w:val="clear" w:color="auto" w:fill="8EB0D6"/>
      <w:spacing w:before="100" w:beforeAutospacing="1" w:after="100" w:afterAutospacing="1" w:line="240" w:lineRule="auto"/>
      <w:ind w:firstLine="0"/>
      <w:jc w:val="left"/>
    </w:pPr>
    <w:rPr>
      <w:sz w:val="24"/>
    </w:rPr>
  </w:style>
  <w:style w:type="paragraph" w:customStyle="1" w:styleId="mainrightbanner">
    <w:name w:val="main_right_banner"/>
    <w:basedOn w:val="a2"/>
    <w:rsid w:val="006B15C9"/>
    <w:pPr>
      <w:spacing w:before="100" w:beforeAutospacing="1" w:after="195" w:line="240" w:lineRule="auto"/>
      <w:ind w:left="195" w:right="15" w:firstLine="0"/>
      <w:jc w:val="left"/>
    </w:pPr>
    <w:rPr>
      <w:sz w:val="24"/>
    </w:rPr>
  </w:style>
  <w:style w:type="paragraph" w:customStyle="1" w:styleId="ribannervert">
    <w:name w:val="ri_banner_vert"/>
    <w:basedOn w:val="a2"/>
    <w:rsid w:val="006B15C9"/>
    <w:pPr>
      <w:shd w:val="clear" w:color="auto" w:fill="A2BCDF"/>
      <w:spacing w:after="195" w:line="240" w:lineRule="auto"/>
      <w:ind w:left="705" w:right="705" w:firstLine="0"/>
      <w:jc w:val="left"/>
    </w:pPr>
    <w:rPr>
      <w:sz w:val="24"/>
    </w:rPr>
  </w:style>
  <w:style w:type="paragraph" w:customStyle="1" w:styleId="ribannervertins">
    <w:name w:val="ri_banner_vert_ins"/>
    <w:basedOn w:val="a2"/>
    <w:rsid w:val="006B15C9"/>
    <w:pPr>
      <w:spacing w:before="100" w:beforeAutospacing="1" w:after="100" w:afterAutospacing="1" w:line="240" w:lineRule="auto"/>
      <w:ind w:firstLine="0"/>
      <w:jc w:val="left"/>
    </w:pPr>
    <w:rPr>
      <w:sz w:val="24"/>
    </w:rPr>
  </w:style>
  <w:style w:type="paragraph" w:customStyle="1" w:styleId="coursesquotes">
    <w:name w:val="courses_quotes"/>
    <w:basedOn w:val="a2"/>
    <w:rsid w:val="006B15C9"/>
    <w:pPr>
      <w:spacing w:after="150" w:line="240" w:lineRule="auto"/>
      <w:ind w:left="225" w:right="225" w:firstLine="0"/>
      <w:jc w:val="left"/>
    </w:pPr>
    <w:rPr>
      <w:sz w:val="18"/>
      <w:szCs w:val="18"/>
    </w:rPr>
  </w:style>
  <w:style w:type="paragraph" w:customStyle="1" w:styleId="iagentbigbanner">
    <w:name w:val="iagent_big_banner"/>
    <w:basedOn w:val="a2"/>
    <w:rsid w:val="006B15C9"/>
    <w:pPr>
      <w:spacing w:before="100" w:beforeAutospacing="1" w:after="225" w:line="240" w:lineRule="auto"/>
      <w:ind w:firstLine="0"/>
      <w:jc w:val="center"/>
    </w:pPr>
    <w:rPr>
      <w:sz w:val="24"/>
    </w:rPr>
  </w:style>
  <w:style w:type="paragraph" w:customStyle="1" w:styleId="contentright">
    <w:name w:val="content_right"/>
    <w:basedOn w:val="a2"/>
    <w:rsid w:val="006B15C9"/>
    <w:pPr>
      <w:spacing w:before="100" w:beforeAutospacing="1" w:after="100" w:afterAutospacing="1" w:line="240" w:lineRule="auto"/>
      <w:ind w:left="150" w:firstLine="0"/>
      <w:jc w:val="left"/>
    </w:pPr>
    <w:rPr>
      <w:rFonts w:ascii="Arial" w:hAnsi="Arial" w:cs="Arial"/>
      <w:sz w:val="24"/>
    </w:rPr>
  </w:style>
  <w:style w:type="paragraph" w:customStyle="1" w:styleId="search">
    <w:name w:val="search"/>
    <w:basedOn w:val="a2"/>
    <w:rsid w:val="006B15C9"/>
    <w:pPr>
      <w:spacing w:before="100" w:beforeAutospacing="1" w:after="225" w:line="240" w:lineRule="auto"/>
      <w:ind w:firstLine="0"/>
      <w:jc w:val="left"/>
    </w:pPr>
    <w:rPr>
      <w:sz w:val="24"/>
    </w:rPr>
  </w:style>
  <w:style w:type="paragraph" w:customStyle="1" w:styleId="searchwhere">
    <w:name w:val="search_where"/>
    <w:basedOn w:val="a2"/>
    <w:rsid w:val="006B15C9"/>
    <w:pPr>
      <w:spacing w:before="600" w:line="240" w:lineRule="auto"/>
      <w:ind w:left="-45" w:firstLine="0"/>
      <w:jc w:val="left"/>
    </w:pPr>
    <w:rPr>
      <w:sz w:val="20"/>
      <w:szCs w:val="20"/>
    </w:rPr>
  </w:style>
  <w:style w:type="paragraph" w:customStyle="1" w:styleId="bannerbig">
    <w:name w:val="banner_big"/>
    <w:basedOn w:val="a2"/>
    <w:rsid w:val="006B15C9"/>
    <w:pPr>
      <w:shd w:val="clear" w:color="auto" w:fill="A0BDDD"/>
      <w:spacing w:before="100" w:beforeAutospacing="1" w:after="225" w:line="240" w:lineRule="auto"/>
      <w:ind w:firstLine="0"/>
      <w:jc w:val="left"/>
    </w:pPr>
    <w:rPr>
      <w:sz w:val="24"/>
    </w:rPr>
  </w:style>
  <w:style w:type="paragraph" w:customStyle="1" w:styleId="banneriv">
    <w:name w:val="banner_iv"/>
    <w:basedOn w:val="a2"/>
    <w:rsid w:val="006B15C9"/>
    <w:pPr>
      <w:shd w:val="clear" w:color="auto" w:fill="A0BDDD"/>
      <w:spacing w:before="100" w:beforeAutospacing="1" w:after="225" w:line="240" w:lineRule="auto"/>
      <w:ind w:firstLine="0"/>
      <w:jc w:val="left"/>
    </w:pPr>
    <w:rPr>
      <w:sz w:val="24"/>
    </w:rPr>
  </w:style>
  <w:style w:type="paragraph" w:customStyle="1" w:styleId="doc">
    <w:name w:val="doc"/>
    <w:basedOn w:val="a2"/>
    <w:rsid w:val="006B15C9"/>
    <w:pPr>
      <w:shd w:val="clear" w:color="auto" w:fill="FFFFFF"/>
      <w:spacing w:before="100" w:beforeAutospacing="1" w:after="100" w:afterAutospacing="1" w:line="240" w:lineRule="auto"/>
      <w:ind w:firstLine="0"/>
      <w:jc w:val="left"/>
    </w:pPr>
    <w:rPr>
      <w:sz w:val="18"/>
      <w:szCs w:val="18"/>
    </w:rPr>
  </w:style>
  <w:style w:type="paragraph" w:customStyle="1" w:styleId="doctop">
    <w:name w:val="doc_top"/>
    <w:basedOn w:val="a2"/>
    <w:rsid w:val="006B15C9"/>
    <w:pPr>
      <w:shd w:val="clear" w:color="auto" w:fill="DCE3E9"/>
      <w:spacing w:before="100" w:beforeAutospacing="1" w:after="100" w:afterAutospacing="1" w:line="240" w:lineRule="auto"/>
      <w:ind w:firstLine="0"/>
      <w:jc w:val="left"/>
    </w:pPr>
    <w:rPr>
      <w:sz w:val="24"/>
    </w:rPr>
  </w:style>
  <w:style w:type="paragraph" w:customStyle="1" w:styleId="hotdoc">
    <w:name w:val="hot_doc"/>
    <w:basedOn w:val="a2"/>
    <w:rsid w:val="006B15C9"/>
    <w:pPr>
      <w:spacing w:before="100" w:beforeAutospacing="1" w:after="100" w:afterAutospacing="1" w:line="240" w:lineRule="auto"/>
      <w:ind w:firstLine="0"/>
      <w:jc w:val="left"/>
    </w:pPr>
    <w:rPr>
      <w:sz w:val="24"/>
    </w:rPr>
  </w:style>
  <w:style w:type="paragraph" w:customStyle="1" w:styleId="spanleft">
    <w:name w:val="span_lef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hotdocregion">
    <w:name w:val="hot_doc_region"/>
    <w:basedOn w:val="a2"/>
    <w:rsid w:val="006B15C9"/>
    <w:pPr>
      <w:shd w:val="clear" w:color="auto" w:fill="ABA9A9"/>
      <w:spacing w:after="150" w:line="240" w:lineRule="auto"/>
      <w:ind w:left="150" w:right="150" w:firstLine="0"/>
      <w:jc w:val="left"/>
    </w:pPr>
    <w:rPr>
      <w:vanish/>
      <w:sz w:val="24"/>
    </w:rPr>
  </w:style>
  <w:style w:type="paragraph" w:customStyle="1" w:styleId="hotdocregionselect">
    <w:name w:val="hot_doc_region_select"/>
    <w:basedOn w:val="a2"/>
    <w:rsid w:val="006B15C9"/>
    <w:pPr>
      <w:shd w:val="clear" w:color="auto" w:fill="F8F9FB"/>
      <w:spacing w:before="150" w:line="240" w:lineRule="auto"/>
      <w:ind w:left="210" w:right="210" w:firstLine="0"/>
      <w:jc w:val="left"/>
    </w:pPr>
    <w:rPr>
      <w:sz w:val="24"/>
    </w:rPr>
  </w:style>
  <w:style w:type="paragraph" w:customStyle="1" w:styleId="regionitemselected">
    <w:name w:val="region_item_selected"/>
    <w:basedOn w:val="a2"/>
    <w:rsid w:val="006B15C9"/>
    <w:pPr>
      <w:shd w:val="clear" w:color="auto" w:fill="DDE6F1"/>
      <w:spacing w:before="100" w:beforeAutospacing="1" w:after="100" w:afterAutospacing="1" w:line="240" w:lineRule="auto"/>
      <w:ind w:firstLine="0"/>
      <w:jc w:val="left"/>
    </w:pPr>
    <w:rPr>
      <w:sz w:val="24"/>
    </w:rPr>
  </w:style>
  <w:style w:type="paragraph" w:customStyle="1" w:styleId="hotdocright">
    <w:name w:val="hot_doc_right"/>
    <w:basedOn w:val="a2"/>
    <w:rsid w:val="006B15C9"/>
    <w:pPr>
      <w:spacing w:before="100" w:beforeAutospacing="1" w:after="100" w:afterAutospacing="1" w:line="240" w:lineRule="auto"/>
      <w:ind w:firstLine="0"/>
      <w:jc w:val="left"/>
    </w:pPr>
    <w:rPr>
      <w:sz w:val="24"/>
    </w:rPr>
  </w:style>
  <w:style w:type="paragraph" w:customStyle="1" w:styleId="spanright">
    <w:name w:val="span_right"/>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maindoctext">
    <w:name w:val="main_doc_text"/>
    <w:basedOn w:val="a2"/>
    <w:rsid w:val="006B15C9"/>
    <w:pPr>
      <w:spacing w:before="100" w:beforeAutospacing="1" w:after="100" w:afterAutospacing="1" w:line="240" w:lineRule="auto"/>
      <w:ind w:firstLine="0"/>
      <w:jc w:val="left"/>
    </w:pPr>
    <w:rPr>
      <w:sz w:val="24"/>
    </w:rPr>
  </w:style>
  <w:style w:type="paragraph" w:customStyle="1" w:styleId="videotext">
    <w:name w:val="video_text"/>
    <w:basedOn w:val="a2"/>
    <w:rsid w:val="006B15C9"/>
    <w:pPr>
      <w:spacing w:before="100" w:beforeAutospacing="1" w:after="100" w:afterAutospacing="1" w:line="240" w:lineRule="auto"/>
      <w:ind w:firstLine="0"/>
      <w:jc w:val="left"/>
    </w:pPr>
    <w:rPr>
      <w:sz w:val="17"/>
      <w:szCs w:val="17"/>
    </w:rPr>
  </w:style>
  <w:style w:type="paragraph" w:customStyle="1" w:styleId="videotextin">
    <w:name w:val="video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onlinesemtext">
    <w:name w:val="onlinesem_text"/>
    <w:basedOn w:val="a2"/>
    <w:rsid w:val="006B15C9"/>
    <w:pPr>
      <w:spacing w:before="100" w:beforeAutospacing="1" w:after="100" w:afterAutospacing="1" w:line="240" w:lineRule="auto"/>
      <w:ind w:firstLine="0"/>
      <w:jc w:val="left"/>
    </w:pPr>
    <w:rPr>
      <w:sz w:val="17"/>
      <w:szCs w:val="17"/>
    </w:rPr>
  </w:style>
  <w:style w:type="paragraph" w:customStyle="1" w:styleId="onlinesemtextin">
    <w:name w:val="onlinese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forumtext">
    <w:name w:val="forum_text"/>
    <w:basedOn w:val="a2"/>
    <w:rsid w:val="006B15C9"/>
    <w:pPr>
      <w:spacing w:before="100" w:beforeAutospacing="1" w:after="100" w:afterAutospacing="1" w:line="240" w:lineRule="auto"/>
      <w:ind w:firstLine="0"/>
      <w:jc w:val="left"/>
    </w:pPr>
    <w:rPr>
      <w:sz w:val="17"/>
      <w:szCs w:val="17"/>
    </w:rPr>
  </w:style>
  <w:style w:type="paragraph" w:customStyle="1" w:styleId="forumtextin">
    <w:name w:val="foru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block">
    <w:name w:val="block"/>
    <w:basedOn w:val="a2"/>
    <w:rsid w:val="006B15C9"/>
    <w:pPr>
      <w:shd w:val="clear" w:color="auto" w:fill="FFFFFF"/>
      <w:spacing w:before="100" w:beforeAutospacing="1" w:after="225" w:line="240" w:lineRule="auto"/>
      <w:ind w:firstLine="0"/>
      <w:jc w:val="left"/>
    </w:pPr>
    <w:rPr>
      <w:sz w:val="17"/>
      <w:szCs w:val="17"/>
    </w:rPr>
  </w:style>
  <w:style w:type="paragraph" w:customStyle="1" w:styleId="wbiins">
    <w:name w:val="wbi_ins"/>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
    <w:name w:val="block_head"/>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
    <w:name w:val="expert2010"/>
    <w:basedOn w:val="a2"/>
    <w:rsid w:val="006B15C9"/>
    <w:pPr>
      <w:shd w:val="clear" w:color="auto" w:fill="134386"/>
      <w:spacing w:before="100" w:beforeAutospacing="1" w:after="100" w:afterAutospacing="1" w:line="240" w:lineRule="auto"/>
      <w:ind w:firstLine="0"/>
      <w:jc w:val="left"/>
    </w:pPr>
    <w:rPr>
      <w:sz w:val="24"/>
    </w:rPr>
  </w:style>
  <w:style w:type="paragraph" w:customStyle="1" w:styleId="blockheadexpert2010">
    <w:name w:val="block_head_expert2010"/>
    <w:basedOn w:val="a2"/>
    <w:rsid w:val="006B15C9"/>
    <w:pPr>
      <w:shd w:val="clear" w:color="auto" w:fill="FFFFFF"/>
      <w:spacing w:before="100" w:beforeAutospacing="1" w:after="100" w:afterAutospacing="1" w:line="240" w:lineRule="auto"/>
      <w:ind w:firstLine="0"/>
      <w:jc w:val="left"/>
    </w:pPr>
    <w:rPr>
      <w:sz w:val="24"/>
    </w:rPr>
  </w:style>
  <w:style w:type="paragraph" w:customStyle="1" w:styleId="expert2010text">
    <w:name w:val="expert2010_text"/>
    <w:basedOn w:val="a2"/>
    <w:rsid w:val="006B15C9"/>
    <w:pPr>
      <w:spacing w:before="100" w:beforeAutospacing="1" w:after="100" w:afterAutospacing="1" w:line="240" w:lineRule="auto"/>
      <w:ind w:firstLine="0"/>
      <w:jc w:val="left"/>
    </w:pPr>
    <w:rPr>
      <w:sz w:val="18"/>
      <w:szCs w:val="18"/>
    </w:rPr>
  </w:style>
  <w:style w:type="paragraph" w:customStyle="1" w:styleId="expert2010textin">
    <w:name w:val="expert2010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selftest">
    <w:name w:val="self_test"/>
    <w:basedOn w:val="a2"/>
    <w:rsid w:val="006B15C9"/>
    <w:pPr>
      <w:spacing w:before="100" w:beforeAutospacing="1" w:after="100" w:afterAutospacing="1" w:line="240" w:lineRule="auto"/>
      <w:ind w:firstLine="0"/>
      <w:jc w:val="left"/>
    </w:pPr>
    <w:rPr>
      <w:sz w:val="18"/>
      <w:szCs w:val="18"/>
    </w:rPr>
  </w:style>
  <w:style w:type="paragraph" w:customStyle="1" w:styleId="selftestin">
    <w:name w:val="self_tes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material">
    <w:name w:val="material"/>
    <w:basedOn w:val="a2"/>
    <w:rsid w:val="006B15C9"/>
    <w:pPr>
      <w:shd w:val="clear" w:color="auto" w:fill="FFFFFF"/>
      <w:spacing w:before="100" w:beforeAutospacing="1" w:after="150" w:line="240" w:lineRule="auto"/>
      <w:ind w:firstLine="0"/>
      <w:jc w:val="left"/>
    </w:pPr>
    <w:rPr>
      <w:sz w:val="24"/>
    </w:rPr>
  </w:style>
  <w:style w:type="paragraph" w:customStyle="1" w:styleId="spanmaterial">
    <w:name w:val="span_material"/>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spanmaterialin">
    <w:name w:val="span_material_in"/>
    <w:basedOn w:val="a2"/>
    <w:rsid w:val="006B15C9"/>
    <w:pPr>
      <w:spacing w:before="100" w:beforeAutospacing="1" w:after="100" w:afterAutospacing="1" w:line="240" w:lineRule="auto"/>
      <w:ind w:firstLine="0"/>
      <w:jc w:val="left"/>
    </w:pPr>
    <w:rPr>
      <w:vanish/>
      <w:sz w:val="24"/>
    </w:rPr>
  </w:style>
  <w:style w:type="paragraph" w:customStyle="1" w:styleId="pk">
    <w:name w:val="pk"/>
    <w:basedOn w:val="a2"/>
    <w:rsid w:val="006B15C9"/>
    <w:pPr>
      <w:spacing w:before="100" w:beforeAutospacing="1" w:after="100" w:afterAutospacing="1" w:line="240" w:lineRule="auto"/>
      <w:ind w:firstLine="0"/>
      <w:jc w:val="left"/>
    </w:pPr>
    <w:rPr>
      <w:vanish/>
      <w:sz w:val="24"/>
    </w:rPr>
  </w:style>
  <w:style w:type="paragraph" w:customStyle="1" w:styleId="imtext">
    <w:name w:val="im_text"/>
    <w:basedOn w:val="a2"/>
    <w:rsid w:val="006B15C9"/>
    <w:pPr>
      <w:spacing w:before="100" w:beforeAutospacing="1" w:after="100" w:afterAutospacing="1" w:line="240" w:lineRule="auto"/>
      <w:ind w:firstLine="0"/>
      <w:jc w:val="left"/>
    </w:pPr>
    <w:rPr>
      <w:sz w:val="17"/>
      <w:szCs w:val="17"/>
    </w:rPr>
  </w:style>
  <w:style w:type="paragraph" w:customStyle="1" w:styleId="imtextin">
    <w:name w:val="im_text_in"/>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
    <w:name w:val="im_p"/>
    <w:basedOn w:val="a2"/>
    <w:rsid w:val="006B15C9"/>
    <w:pPr>
      <w:spacing w:before="100" w:beforeAutospacing="1" w:after="100" w:afterAutospacing="1" w:line="240" w:lineRule="auto"/>
      <w:ind w:firstLine="0"/>
      <w:jc w:val="left"/>
    </w:pPr>
    <w:rPr>
      <w:sz w:val="24"/>
    </w:rPr>
  </w:style>
  <w:style w:type="paragraph" w:customStyle="1" w:styleId="imtextimg">
    <w:name w:val="im_text_img"/>
    <w:basedOn w:val="a2"/>
    <w:rsid w:val="006B15C9"/>
    <w:pPr>
      <w:spacing w:before="100" w:beforeAutospacing="1" w:after="100" w:afterAutospacing="1" w:line="240" w:lineRule="auto"/>
      <w:ind w:firstLine="0"/>
      <w:jc w:val="left"/>
    </w:pPr>
    <w:rPr>
      <w:sz w:val="24"/>
    </w:rPr>
  </w:style>
  <w:style w:type="paragraph" w:customStyle="1" w:styleId="immenuhead">
    <w:name w:val="im_menu_head"/>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
    <w:name w:val="im_menu_aktiv"/>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bannergarant24">
    <w:name w:val="banner_garant_24"/>
    <w:basedOn w:val="a2"/>
    <w:rsid w:val="006B15C9"/>
    <w:pPr>
      <w:spacing w:before="100" w:beforeAutospacing="1" w:after="120" w:line="240" w:lineRule="auto"/>
      <w:ind w:left="195" w:firstLine="0"/>
      <w:jc w:val="left"/>
    </w:pPr>
    <w:rPr>
      <w:sz w:val="24"/>
    </w:rPr>
  </w:style>
  <w:style w:type="paragraph" w:customStyle="1" w:styleId="contentrightbanner">
    <w:name w:val="content_right_banner"/>
    <w:basedOn w:val="a2"/>
    <w:rsid w:val="006B15C9"/>
    <w:pPr>
      <w:shd w:val="clear" w:color="auto" w:fill="A1BCDE"/>
      <w:spacing w:before="100" w:beforeAutospacing="1" w:after="195" w:line="240" w:lineRule="auto"/>
      <w:ind w:left="195" w:right="15" w:firstLine="0"/>
      <w:jc w:val="left"/>
    </w:pPr>
    <w:rPr>
      <w:sz w:val="24"/>
    </w:rPr>
  </w:style>
  <w:style w:type="paragraph" w:customStyle="1" w:styleId="contentrightbannerins">
    <w:name w:val="content_right_banner_ins"/>
    <w:basedOn w:val="a2"/>
    <w:rsid w:val="006B15C9"/>
    <w:pPr>
      <w:shd w:val="clear" w:color="auto" w:fill="A1BCDE"/>
      <w:spacing w:before="120" w:after="100" w:afterAutospacing="1" w:line="240" w:lineRule="auto"/>
      <w:ind w:firstLine="0"/>
      <w:jc w:val="left"/>
    </w:pPr>
    <w:rPr>
      <w:sz w:val="24"/>
    </w:rPr>
  </w:style>
  <w:style w:type="paragraph" w:customStyle="1" w:styleId="rbiins">
    <w:name w:val="rbi_ins"/>
    <w:basedOn w:val="a2"/>
    <w:rsid w:val="006B15C9"/>
    <w:pPr>
      <w:shd w:val="clear" w:color="auto" w:fill="FFFFFF"/>
      <w:spacing w:line="240" w:lineRule="auto"/>
      <w:ind w:left="150" w:right="150" w:firstLine="0"/>
      <w:jc w:val="left"/>
    </w:pPr>
    <w:rPr>
      <w:sz w:val="24"/>
    </w:rPr>
  </w:style>
  <w:style w:type="paragraph" w:customStyle="1" w:styleId="contentinside">
    <w:name w:val="content_inside"/>
    <w:basedOn w:val="a2"/>
    <w:rsid w:val="006B15C9"/>
    <w:pPr>
      <w:shd w:val="clear" w:color="auto" w:fill="FFFFFF"/>
      <w:spacing w:before="100" w:beforeAutospacing="1" w:after="100" w:afterAutospacing="1" w:line="240" w:lineRule="auto"/>
      <w:ind w:firstLine="0"/>
      <w:jc w:val="left"/>
    </w:pPr>
    <w:rPr>
      <w:sz w:val="24"/>
    </w:rPr>
  </w:style>
  <w:style w:type="paragraph" w:customStyle="1" w:styleId="contentinsidenavi">
    <w:name w:val="content_inside_navi"/>
    <w:basedOn w:val="a2"/>
    <w:rsid w:val="006B15C9"/>
    <w:pPr>
      <w:spacing w:before="100" w:beforeAutospacing="1" w:after="100" w:afterAutospacing="1" w:line="240" w:lineRule="auto"/>
      <w:ind w:firstLine="0"/>
      <w:jc w:val="left"/>
    </w:pPr>
    <w:rPr>
      <w:color w:val="7E7D7D"/>
      <w:sz w:val="18"/>
      <w:szCs w:val="18"/>
    </w:rPr>
  </w:style>
  <w:style w:type="paragraph" w:customStyle="1" w:styleId="wwwcontentinsidebgbottom">
    <w:name w:val="www_content_inside_bgbottom"/>
    <w:basedOn w:val="a2"/>
    <w:rsid w:val="006B15C9"/>
    <w:pPr>
      <w:spacing w:before="100" w:beforeAutospacing="1" w:after="225" w:line="240" w:lineRule="auto"/>
      <w:ind w:firstLine="0"/>
      <w:jc w:val="left"/>
    </w:pPr>
    <w:rPr>
      <w:sz w:val="24"/>
    </w:rPr>
  </w:style>
  <w:style w:type="paragraph" w:customStyle="1" w:styleId="contentinsidetext">
    <w:name w:val="content_inside_text"/>
    <w:basedOn w:val="a2"/>
    <w:rsid w:val="006B15C9"/>
    <w:pPr>
      <w:spacing w:before="100" w:beforeAutospacing="1" w:after="100" w:afterAutospacing="1" w:line="240" w:lineRule="auto"/>
      <w:ind w:firstLine="0"/>
      <w:jc w:val="left"/>
    </w:pPr>
    <w:rPr>
      <w:color w:val="000000"/>
      <w:sz w:val="18"/>
      <w:szCs w:val="18"/>
    </w:rPr>
  </w:style>
  <w:style w:type="paragraph" w:customStyle="1" w:styleId="doublecolumnstable">
    <w:name w:val="double_columns_table"/>
    <w:basedOn w:val="a2"/>
    <w:rsid w:val="006B15C9"/>
    <w:pPr>
      <w:spacing w:before="100" w:beforeAutospacing="1" w:after="100" w:afterAutospacing="1" w:line="240" w:lineRule="auto"/>
      <w:ind w:firstLine="0"/>
      <w:jc w:val="left"/>
    </w:pPr>
    <w:rPr>
      <w:sz w:val="24"/>
    </w:rPr>
  </w:style>
  <w:style w:type="paragraph" w:customStyle="1" w:styleId="doublecolumn">
    <w:name w:val="double_column"/>
    <w:basedOn w:val="a2"/>
    <w:rsid w:val="006B15C9"/>
    <w:pPr>
      <w:shd w:val="clear" w:color="auto" w:fill="FFFFFF"/>
      <w:spacing w:before="100" w:beforeAutospacing="1" w:after="100" w:afterAutospacing="1" w:line="240" w:lineRule="auto"/>
      <w:ind w:firstLine="0"/>
      <w:jc w:val="left"/>
    </w:pPr>
    <w:rPr>
      <w:sz w:val="24"/>
    </w:rPr>
  </w:style>
  <w:style w:type="paragraph" w:customStyle="1" w:styleId="doublecolumnmiddlespacecolumn">
    <w:name w:val="double_column_middle_space_column"/>
    <w:basedOn w:val="a2"/>
    <w:rsid w:val="006B15C9"/>
    <w:pPr>
      <w:spacing w:before="100" w:beforeAutospacing="1" w:after="100" w:afterAutospacing="1" w:line="240" w:lineRule="auto"/>
      <w:ind w:firstLine="0"/>
      <w:jc w:val="left"/>
    </w:pPr>
    <w:rPr>
      <w:sz w:val="24"/>
    </w:rPr>
  </w:style>
  <w:style w:type="paragraph" w:customStyle="1" w:styleId="table">
    <w:name w:val="table"/>
    <w:basedOn w:val="a2"/>
    <w:rsid w:val="006B15C9"/>
    <w:pPr>
      <w:pBdr>
        <w:bottom w:val="single" w:sz="6" w:space="0" w:color="D6DEE9"/>
      </w:pBdr>
      <w:spacing w:before="300" w:after="300" w:line="240" w:lineRule="auto"/>
      <w:ind w:firstLine="0"/>
      <w:jc w:val="left"/>
    </w:pPr>
    <w:rPr>
      <w:sz w:val="24"/>
    </w:rPr>
  </w:style>
  <w:style w:type="paragraph" w:customStyle="1" w:styleId="tablebig">
    <w:name w:val="table_big"/>
    <w:basedOn w:val="a2"/>
    <w:rsid w:val="006B15C9"/>
    <w:pPr>
      <w:spacing w:before="300" w:after="300" w:line="240" w:lineRule="auto"/>
      <w:ind w:left="-75" w:firstLine="0"/>
      <w:jc w:val="left"/>
    </w:pPr>
    <w:rPr>
      <w:sz w:val="15"/>
      <w:szCs w:val="15"/>
    </w:rPr>
  </w:style>
  <w:style w:type="paragraph" w:customStyle="1" w:styleId="txtoutofdate">
    <w:name w:val="txtoutofdate"/>
    <w:basedOn w:val="a2"/>
    <w:rsid w:val="006B15C9"/>
    <w:pPr>
      <w:spacing w:before="100" w:beforeAutospacing="1" w:after="100" w:afterAutospacing="1" w:line="240" w:lineRule="auto"/>
      <w:ind w:firstLine="0"/>
      <w:jc w:val="left"/>
    </w:pPr>
    <w:rPr>
      <w:strike/>
      <w:color w:val="BFCCDE"/>
      <w:sz w:val="24"/>
    </w:rPr>
  </w:style>
  <w:style w:type="paragraph" w:customStyle="1" w:styleId="myregion">
    <w:name w:val="my_region"/>
    <w:basedOn w:val="a2"/>
    <w:rsid w:val="006B15C9"/>
    <w:pPr>
      <w:spacing w:line="240" w:lineRule="auto"/>
      <w:ind w:firstLine="0"/>
      <w:jc w:val="left"/>
    </w:pPr>
    <w:rPr>
      <w:sz w:val="24"/>
    </w:rPr>
  </w:style>
  <w:style w:type="paragraph" w:customStyle="1" w:styleId="textreview">
    <w:name w:val="text_review"/>
    <w:basedOn w:val="a2"/>
    <w:rsid w:val="006B15C9"/>
    <w:pPr>
      <w:pBdr>
        <w:bottom w:val="single" w:sz="6" w:space="0" w:color="F0F0F0"/>
      </w:pBdr>
      <w:spacing w:before="100" w:beforeAutospacing="1" w:after="100" w:afterAutospacing="1" w:line="240" w:lineRule="auto"/>
      <w:ind w:firstLine="0"/>
      <w:jc w:val="left"/>
    </w:pPr>
    <w:rPr>
      <w:caps/>
      <w:sz w:val="24"/>
    </w:rPr>
  </w:style>
  <w:style w:type="paragraph" w:customStyle="1" w:styleId="reviewdoc">
    <w:name w:val="review_doc"/>
    <w:basedOn w:val="a2"/>
    <w:rsid w:val="006B15C9"/>
    <w:pPr>
      <w:spacing w:line="240" w:lineRule="auto"/>
      <w:ind w:firstLine="0"/>
    </w:pPr>
    <w:rPr>
      <w:sz w:val="24"/>
    </w:rPr>
  </w:style>
  <w:style w:type="paragraph" w:customStyle="1" w:styleId="reviewon">
    <w:name w:val="review_on"/>
    <w:basedOn w:val="a2"/>
    <w:rsid w:val="006B15C9"/>
    <w:pPr>
      <w:spacing w:before="150" w:after="100" w:afterAutospacing="1" w:line="240" w:lineRule="auto"/>
      <w:ind w:left="300" w:firstLine="0"/>
    </w:pPr>
    <w:rPr>
      <w:vanish/>
      <w:sz w:val="24"/>
    </w:rPr>
  </w:style>
  <w:style w:type="paragraph" w:customStyle="1" w:styleId="int">
    <w:name w:val="int"/>
    <w:basedOn w:val="a2"/>
    <w:rsid w:val="006B15C9"/>
    <w:pPr>
      <w:spacing w:before="100" w:beforeAutospacing="1" w:after="100" w:afterAutospacing="1" w:line="240" w:lineRule="auto"/>
      <w:ind w:firstLine="0"/>
      <w:jc w:val="left"/>
    </w:pPr>
    <w:rPr>
      <w:sz w:val="24"/>
    </w:rPr>
  </w:style>
  <w:style w:type="paragraph" w:customStyle="1" w:styleId="intpic">
    <w:name w:val="int_pic"/>
    <w:basedOn w:val="a2"/>
    <w:rsid w:val="006B15C9"/>
    <w:pPr>
      <w:spacing w:before="100" w:beforeAutospacing="1" w:after="100" w:afterAutospacing="1" w:line="240" w:lineRule="auto"/>
      <w:ind w:firstLine="0"/>
      <w:jc w:val="left"/>
    </w:pPr>
    <w:rPr>
      <w:sz w:val="24"/>
    </w:rPr>
  </w:style>
  <w:style w:type="paragraph" w:customStyle="1" w:styleId="inttext">
    <w:name w:val="int_text"/>
    <w:basedOn w:val="a2"/>
    <w:rsid w:val="006B15C9"/>
    <w:pPr>
      <w:spacing w:before="100" w:beforeAutospacing="1" w:after="100" w:afterAutospacing="1" w:line="240" w:lineRule="auto"/>
      <w:ind w:firstLine="0"/>
      <w:jc w:val="left"/>
    </w:pPr>
    <w:rPr>
      <w:sz w:val="24"/>
    </w:rPr>
  </w:style>
  <w:style w:type="paragraph" w:customStyle="1" w:styleId="inttextlentanews">
    <w:name w:val="int_text_lenta_news"/>
    <w:basedOn w:val="a2"/>
    <w:rsid w:val="006B15C9"/>
    <w:pPr>
      <w:spacing w:before="100" w:beforeAutospacing="1" w:after="100" w:afterAutospacing="1" w:line="240" w:lineRule="auto"/>
      <w:ind w:firstLine="0"/>
      <w:jc w:val="left"/>
    </w:pPr>
    <w:rPr>
      <w:sz w:val="24"/>
    </w:rPr>
  </w:style>
  <w:style w:type="paragraph" w:customStyle="1" w:styleId="inttextarhiv">
    <w:name w:val="int_text_arhiv"/>
    <w:basedOn w:val="a2"/>
    <w:rsid w:val="006B15C9"/>
    <w:pPr>
      <w:shd w:val="clear" w:color="auto" w:fill="EAEBEB"/>
      <w:spacing w:before="450" w:after="150" w:line="240" w:lineRule="auto"/>
      <w:ind w:firstLine="0"/>
      <w:jc w:val="left"/>
    </w:pPr>
    <w:rPr>
      <w:sz w:val="24"/>
    </w:rPr>
  </w:style>
  <w:style w:type="paragraph" w:customStyle="1" w:styleId="contentinsidenews">
    <w:name w:val="content_inside_news"/>
    <w:basedOn w:val="a2"/>
    <w:rsid w:val="006B15C9"/>
    <w:pPr>
      <w:spacing w:before="100" w:beforeAutospacing="1" w:after="100" w:afterAutospacing="1" w:line="240" w:lineRule="auto"/>
      <w:ind w:firstLine="0"/>
      <w:jc w:val="left"/>
    </w:pPr>
    <w:rPr>
      <w:color w:val="000000"/>
      <w:sz w:val="18"/>
      <w:szCs w:val="18"/>
    </w:rPr>
  </w:style>
  <w:style w:type="paragraph" w:customStyle="1" w:styleId="anons">
    <w:name w:val="anons"/>
    <w:basedOn w:val="a2"/>
    <w:rsid w:val="006B15C9"/>
    <w:pPr>
      <w:shd w:val="clear" w:color="auto" w:fill="E6F0FB"/>
      <w:spacing w:after="135" w:line="240" w:lineRule="auto"/>
      <w:ind w:right="225" w:firstLine="0"/>
      <w:jc w:val="left"/>
    </w:pPr>
    <w:rPr>
      <w:sz w:val="24"/>
    </w:rPr>
  </w:style>
  <w:style w:type="paragraph" w:customStyle="1" w:styleId="newsbutton">
    <w:name w:val="news_button"/>
    <w:basedOn w:val="a2"/>
    <w:rsid w:val="006B15C9"/>
    <w:pPr>
      <w:spacing w:after="150" w:line="240" w:lineRule="auto"/>
      <w:ind w:firstLine="0"/>
      <w:jc w:val="left"/>
    </w:pPr>
    <w:rPr>
      <w:sz w:val="24"/>
    </w:rPr>
  </w:style>
  <w:style w:type="paragraph" w:customStyle="1" w:styleId="newsstar">
    <w:name w:val="news_star"/>
    <w:basedOn w:val="a2"/>
    <w:rsid w:val="006B15C9"/>
    <w:pPr>
      <w:spacing w:before="150" w:line="240" w:lineRule="auto"/>
      <w:ind w:right="75" w:firstLine="0"/>
      <w:jc w:val="left"/>
    </w:pPr>
    <w:rPr>
      <w:sz w:val="24"/>
    </w:rPr>
  </w:style>
  <w:style w:type="paragraph" w:customStyle="1" w:styleId="contentinsidekoment">
    <w:name w:val="content_inside_koment"/>
    <w:basedOn w:val="a2"/>
    <w:rsid w:val="006B15C9"/>
    <w:pPr>
      <w:spacing w:before="100" w:beforeAutospacing="1" w:after="100" w:afterAutospacing="1" w:line="240" w:lineRule="auto"/>
      <w:ind w:firstLine="0"/>
      <w:jc w:val="left"/>
    </w:pPr>
    <w:rPr>
      <w:color w:val="000000"/>
      <w:sz w:val="18"/>
      <w:szCs w:val="18"/>
    </w:rPr>
  </w:style>
  <w:style w:type="paragraph" w:customStyle="1" w:styleId="form">
    <w:name w:val="form"/>
    <w:basedOn w:val="a2"/>
    <w:rsid w:val="006B15C9"/>
    <w:pPr>
      <w:shd w:val="clear" w:color="auto" w:fill="ECEFF4"/>
      <w:spacing w:after="150" w:line="240" w:lineRule="auto"/>
      <w:ind w:firstLine="0"/>
      <w:jc w:val="left"/>
    </w:pPr>
    <w:rPr>
      <w:sz w:val="20"/>
      <w:szCs w:val="20"/>
    </w:rPr>
  </w:style>
  <w:style w:type="paragraph" w:customStyle="1" w:styleId="ttext">
    <w:name w:val="ttext"/>
    <w:basedOn w:val="a2"/>
    <w:rsid w:val="006B15C9"/>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select">
    <w:name w:val="select"/>
    <w:basedOn w:val="a2"/>
    <w:rsid w:val="006B15C9"/>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ind w:firstLine="0"/>
      <w:jc w:val="left"/>
    </w:pPr>
    <w:rPr>
      <w:sz w:val="24"/>
    </w:rPr>
  </w:style>
  <w:style w:type="paragraph" w:customStyle="1" w:styleId="butt">
    <w:name w:val="butt"/>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zareg">
    <w:name w:val="butt_zareg"/>
    <w:basedOn w:val="a2"/>
    <w:rsid w:val="006B15C9"/>
    <w:pPr>
      <w:spacing w:before="100" w:beforeAutospacing="1" w:after="100" w:afterAutospacing="1" w:line="240" w:lineRule="auto"/>
      <w:ind w:right="165" w:firstLine="0"/>
      <w:jc w:val="left"/>
    </w:pPr>
    <w:rPr>
      <w:rFonts w:ascii="Arial" w:hAnsi="Arial" w:cs="Arial"/>
      <w:b/>
      <w:bCs/>
      <w:color w:val="464646"/>
      <w:sz w:val="20"/>
      <w:szCs w:val="20"/>
    </w:rPr>
  </w:style>
  <w:style w:type="paragraph" w:customStyle="1" w:styleId="buttbig">
    <w:name w:val="butt_big"/>
    <w:basedOn w:val="a2"/>
    <w:rsid w:val="006B15C9"/>
    <w:pPr>
      <w:spacing w:before="100" w:beforeAutospacing="1" w:after="100" w:afterAutospacing="1" w:line="240" w:lineRule="auto"/>
      <w:ind w:firstLine="0"/>
      <w:jc w:val="left"/>
    </w:pPr>
    <w:rPr>
      <w:rFonts w:ascii="Arial" w:hAnsi="Arial" w:cs="Arial"/>
      <w:b/>
      <w:bCs/>
      <w:color w:val="464646"/>
      <w:sz w:val="20"/>
      <w:szCs w:val="20"/>
    </w:rPr>
  </w:style>
  <w:style w:type="paragraph" w:customStyle="1" w:styleId="konkursvopros">
    <w:name w:val="konkurs_vopros"/>
    <w:basedOn w:val="a2"/>
    <w:rsid w:val="006B15C9"/>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ind w:firstLine="0"/>
      <w:jc w:val="left"/>
    </w:pPr>
    <w:rPr>
      <w:sz w:val="24"/>
    </w:rPr>
  </w:style>
  <w:style w:type="paragraph" w:customStyle="1" w:styleId="tabcalendar">
    <w:name w:val="tab_calendar"/>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
    <w:name w:val="thead"/>
    <w:basedOn w:val="a2"/>
    <w:rsid w:val="006B15C9"/>
    <w:pPr>
      <w:shd w:val="clear" w:color="auto" w:fill="ECF0F4"/>
      <w:spacing w:before="100" w:beforeAutospacing="1" w:after="100" w:afterAutospacing="1" w:line="240" w:lineRule="auto"/>
      <w:ind w:firstLine="0"/>
      <w:jc w:val="left"/>
    </w:pPr>
    <w:rPr>
      <w:sz w:val="24"/>
    </w:rPr>
  </w:style>
  <w:style w:type="paragraph" w:customStyle="1" w:styleId="monthyearcenter">
    <w:name w:val="month_year_center"/>
    <w:basedOn w:val="a2"/>
    <w:rsid w:val="006B15C9"/>
    <w:pPr>
      <w:spacing w:line="240" w:lineRule="auto"/>
      <w:ind w:firstLine="0"/>
      <w:jc w:val="left"/>
    </w:pPr>
    <w:rPr>
      <w:caps/>
      <w:color w:val="505050"/>
      <w:sz w:val="20"/>
      <w:szCs w:val="20"/>
    </w:rPr>
  </w:style>
  <w:style w:type="paragraph" w:customStyle="1" w:styleId="prevmonth">
    <w:name w:val="prev_month"/>
    <w:basedOn w:val="a2"/>
    <w:rsid w:val="006B15C9"/>
    <w:pPr>
      <w:spacing w:before="30" w:after="100" w:afterAutospacing="1" w:line="240" w:lineRule="auto"/>
      <w:ind w:left="225" w:firstLine="0"/>
      <w:jc w:val="left"/>
    </w:pPr>
    <w:rPr>
      <w:sz w:val="24"/>
    </w:rPr>
  </w:style>
  <w:style w:type="paragraph" w:customStyle="1" w:styleId="nextmonth">
    <w:name w:val="next_month"/>
    <w:basedOn w:val="a2"/>
    <w:rsid w:val="006B15C9"/>
    <w:pPr>
      <w:spacing w:before="30" w:line="240" w:lineRule="auto"/>
      <w:ind w:right="225" w:firstLine="0"/>
      <w:jc w:val="left"/>
    </w:pPr>
    <w:rPr>
      <w:sz w:val="24"/>
    </w:rPr>
  </w:style>
  <w:style w:type="paragraph" w:customStyle="1" w:styleId="selectmonth">
    <w:name w:val="select_month"/>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selectyear">
    <w:name w:val="select_year"/>
    <w:basedOn w:val="a2"/>
    <w:rsid w:val="006B15C9"/>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ind w:firstLine="0"/>
      <w:jc w:val="left"/>
    </w:pPr>
    <w:rPr>
      <w:vanish/>
      <w:sz w:val="18"/>
      <w:szCs w:val="18"/>
    </w:rPr>
  </w:style>
  <w:style w:type="paragraph" w:customStyle="1" w:styleId="calendar">
    <w:name w:val="calendar"/>
    <w:basedOn w:val="a2"/>
    <w:rsid w:val="006B15C9"/>
    <w:pPr>
      <w:spacing w:after="150" w:line="240" w:lineRule="auto"/>
      <w:ind w:left="180" w:firstLine="0"/>
      <w:jc w:val="left"/>
    </w:pPr>
    <w:rPr>
      <w:color w:val="7E7D7D"/>
      <w:sz w:val="24"/>
    </w:rPr>
  </w:style>
  <w:style w:type="paragraph" w:customStyle="1" w:styleId="tddayhover">
    <w:name w:val="td_day_hover"/>
    <w:basedOn w:val="a2"/>
    <w:rsid w:val="006B15C9"/>
    <w:pPr>
      <w:spacing w:before="100" w:beforeAutospacing="1" w:after="100" w:afterAutospacing="1" w:line="240" w:lineRule="auto"/>
      <w:ind w:firstLine="0"/>
      <w:jc w:val="left"/>
    </w:pPr>
    <w:rPr>
      <w:sz w:val="24"/>
    </w:rPr>
  </w:style>
  <w:style w:type="paragraph" w:customStyle="1" w:styleId="tabcalendarsmall">
    <w:name w:val="tab_calendar_small"/>
    <w:basedOn w:val="a2"/>
    <w:rsid w:val="006B15C9"/>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ind w:firstLine="0"/>
      <w:jc w:val="left"/>
    </w:pPr>
    <w:rPr>
      <w:sz w:val="24"/>
    </w:rPr>
  </w:style>
  <w:style w:type="paragraph" w:customStyle="1" w:styleId="theadsmall">
    <w:name w:val="thead_small"/>
    <w:basedOn w:val="a2"/>
    <w:rsid w:val="006B15C9"/>
    <w:pPr>
      <w:shd w:val="clear" w:color="auto" w:fill="ECF0F4"/>
      <w:spacing w:before="100" w:beforeAutospacing="1" w:after="100" w:afterAutospacing="1" w:line="240" w:lineRule="auto"/>
      <w:ind w:firstLine="0"/>
      <w:jc w:val="left"/>
    </w:pPr>
    <w:rPr>
      <w:sz w:val="24"/>
    </w:rPr>
  </w:style>
  <w:style w:type="paragraph" w:customStyle="1" w:styleId="calendarsmallall">
    <w:name w:val="calendar_small_all"/>
    <w:basedOn w:val="a2"/>
    <w:rsid w:val="006B15C9"/>
    <w:pPr>
      <w:spacing w:before="100" w:beforeAutospacing="1" w:after="100" w:afterAutospacing="1" w:line="240" w:lineRule="auto"/>
      <w:ind w:left="120" w:firstLine="0"/>
      <w:jc w:val="left"/>
    </w:pPr>
    <w:rPr>
      <w:sz w:val="24"/>
    </w:rPr>
  </w:style>
  <w:style w:type="paragraph" w:customStyle="1" w:styleId="calendarsmall">
    <w:name w:val="calendar_small"/>
    <w:basedOn w:val="a2"/>
    <w:rsid w:val="006B15C9"/>
    <w:pPr>
      <w:spacing w:after="150" w:line="240" w:lineRule="auto"/>
      <w:ind w:firstLine="0"/>
      <w:jc w:val="left"/>
    </w:pPr>
    <w:rPr>
      <w:color w:val="7E7D7D"/>
      <w:sz w:val="24"/>
    </w:rPr>
  </w:style>
  <w:style w:type="paragraph" w:customStyle="1" w:styleId="nextmonthsmall">
    <w:name w:val="next_month_small"/>
    <w:basedOn w:val="a2"/>
    <w:rsid w:val="006B15C9"/>
    <w:pPr>
      <w:spacing w:before="30" w:line="240" w:lineRule="auto"/>
      <w:ind w:right="225" w:firstLine="0"/>
      <w:jc w:val="left"/>
    </w:pPr>
    <w:rPr>
      <w:sz w:val="24"/>
    </w:rPr>
  </w:style>
  <w:style w:type="paragraph" w:customStyle="1" w:styleId="immenuheadsmall">
    <w:name w:val="im_menu_head_small"/>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menuaktivsmall">
    <w:name w:val="menu_aktiv_small"/>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partnerblock">
    <w:name w:val="partnerblock"/>
    <w:basedOn w:val="a2"/>
    <w:rsid w:val="006B15C9"/>
    <w:pPr>
      <w:spacing w:before="225" w:after="75" w:line="375" w:lineRule="atLeast"/>
      <w:ind w:firstLine="0"/>
      <w:jc w:val="center"/>
    </w:pPr>
    <w:rPr>
      <w:rFonts w:ascii="Arial" w:hAnsi="Arial" w:cs="Arial"/>
      <w:b/>
      <w:bCs/>
      <w:color w:val="0059A5"/>
      <w:sz w:val="20"/>
      <w:szCs w:val="20"/>
    </w:rPr>
  </w:style>
  <w:style w:type="paragraph" w:customStyle="1" w:styleId="vacancy">
    <w:name w:val="vacancy"/>
    <w:basedOn w:val="a2"/>
    <w:rsid w:val="006B15C9"/>
    <w:pPr>
      <w:shd w:val="clear" w:color="auto" w:fill="DEE5ED"/>
      <w:spacing w:before="100" w:beforeAutospacing="1" w:after="300" w:line="240" w:lineRule="auto"/>
      <w:ind w:firstLine="0"/>
      <w:jc w:val="left"/>
    </w:pPr>
    <w:rPr>
      <w:sz w:val="24"/>
    </w:rPr>
  </w:style>
  <w:style w:type="paragraph" w:customStyle="1" w:styleId="generatedcode">
    <w:name w:val="generated_code"/>
    <w:basedOn w:val="a2"/>
    <w:rsid w:val="006B15C9"/>
    <w:pPr>
      <w:pBdr>
        <w:top w:val="single" w:sz="6" w:space="4" w:color="CCCCCC"/>
        <w:left w:val="single" w:sz="6" w:space="8" w:color="CCCCCC"/>
        <w:bottom w:val="single" w:sz="6" w:space="4" w:color="CCCCCC"/>
        <w:right w:val="single" w:sz="6" w:space="0" w:color="CCCCCC"/>
      </w:pBdr>
      <w:shd w:val="clear" w:color="auto" w:fill="F8F9FB"/>
      <w:spacing w:after="300" w:line="240" w:lineRule="auto"/>
      <w:ind w:firstLine="0"/>
      <w:jc w:val="left"/>
    </w:pPr>
    <w:rPr>
      <w:sz w:val="24"/>
    </w:rPr>
  </w:style>
  <w:style w:type="paragraph" w:customStyle="1" w:styleId="menubase">
    <w:name w:val="menu_base"/>
    <w:basedOn w:val="a2"/>
    <w:rsid w:val="006B15C9"/>
    <w:pPr>
      <w:pBdr>
        <w:top w:val="single" w:sz="6" w:space="0" w:color="D7DBDF"/>
        <w:left w:val="single" w:sz="6" w:space="0" w:color="D7DBDF"/>
      </w:pBdr>
      <w:spacing w:before="100" w:beforeAutospacing="1" w:after="100" w:afterAutospacing="1" w:line="240" w:lineRule="auto"/>
      <w:ind w:firstLine="0"/>
      <w:jc w:val="left"/>
    </w:pPr>
    <w:rPr>
      <w:sz w:val="24"/>
    </w:rPr>
  </w:style>
  <w:style w:type="paragraph" w:customStyle="1" w:styleId="menubasetext">
    <w:name w:val="menu_base_text"/>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blocknone">
    <w:name w:val="block_none"/>
    <w:basedOn w:val="a2"/>
    <w:rsid w:val="006B15C9"/>
    <w:pPr>
      <w:spacing w:before="100" w:beforeAutospacing="1" w:after="100" w:afterAutospacing="1" w:line="240" w:lineRule="auto"/>
      <w:ind w:firstLine="0"/>
      <w:jc w:val="left"/>
    </w:pPr>
    <w:rPr>
      <w:vanish/>
      <w:sz w:val="24"/>
    </w:rPr>
  </w:style>
  <w:style w:type="paragraph" w:customStyle="1" w:styleId="s1">
    <w:name w:val="s_1"/>
    <w:basedOn w:val="a2"/>
    <w:rsid w:val="006B15C9"/>
    <w:pPr>
      <w:spacing w:before="100" w:beforeAutospacing="1" w:after="100" w:afterAutospacing="1" w:line="240" w:lineRule="auto"/>
      <w:ind w:firstLine="720"/>
      <w:jc w:val="left"/>
    </w:pPr>
    <w:rPr>
      <w:sz w:val="24"/>
    </w:rPr>
  </w:style>
  <w:style w:type="paragraph" w:customStyle="1" w:styleId="s3">
    <w:name w:val="s_3"/>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
    <w:name w:val="s_9"/>
    <w:basedOn w:val="a2"/>
    <w:rsid w:val="006B15C9"/>
    <w:pPr>
      <w:spacing w:before="100" w:beforeAutospacing="1" w:after="100" w:afterAutospacing="1" w:line="240" w:lineRule="auto"/>
      <w:ind w:firstLine="0"/>
      <w:jc w:val="left"/>
    </w:pPr>
    <w:rPr>
      <w:i/>
      <w:iCs/>
      <w:color w:val="800080"/>
      <w:sz w:val="24"/>
    </w:rPr>
  </w:style>
  <w:style w:type="paragraph" w:customStyle="1" w:styleId="s10">
    <w:name w:val="s_10"/>
    <w:basedOn w:val="a2"/>
    <w:rsid w:val="006B15C9"/>
    <w:pPr>
      <w:spacing w:before="100" w:beforeAutospacing="1" w:after="100" w:afterAutospacing="1" w:line="240" w:lineRule="auto"/>
      <w:ind w:firstLine="0"/>
      <w:jc w:val="left"/>
    </w:pPr>
    <w:rPr>
      <w:b/>
      <w:bCs/>
      <w:color w:val="000080"/>
      <w:sz w:val="24"/>
    </w:rPr>
  </w:style>
  <w:style w:type="paragraph" w:customStyle="1" w:styleId="s15">
    <w:name w:val="s_15"/>
    <w:basedOn w:val="a2"/>
    <w:rsid w:val="006B15C9"/>
    <w:pPr>
      <w:spacing w:before="100" w:beforeAutospacing="1" w:after="100" w:afterAutospacing="1" w:line="240" w:lineRule="auto"/>
      <w:ind w:left="825" w:firstLine="0"/>
      <w:jc w:val="left"/>
    </w:pPr>
    <w:rPr>
      <w:sz w:val="24"/>
    </w:rPr>
  </w:style>
  <w:style w:type="paragraph" w:customStyle="1" w:styleId="s22">
    <w:name w:val="s_22"/>
    <w:basedOn w:val="a2"/>
    <w:rsid w:val="006B15C9"/>
    <w:pPr>
      <w:spacing w:before="100" w:beforeAutospacing="1" w:after="100" w:afterAutospacing="1" w:line="240" w:lineRule="auto"/>
      <w:ind w:firstLine="0"/>
      <w:jc w:val="left"/>
    </w:pPr>
    <w:rPr>
      <w:i/>
      <w:iCs/>
      <w:color w:val="800080"/>
      <w:sz w:val="24"/>
    </w:rPr>
  </w:style>
  <w:style w:type="paragraph" w:customStyle="1" w:styleId="commentgarant">
    <w:name w:val="commentgarant"/>
    <w:basedOn w:val="a2"/>
    <w:rsid w:val="006B15C9"/>
    <w:pPr>
      <w:spacing w:before="75" w:after="100" w:afterAutospacing="1" w:line="240" w:lineRule="auto"/>
      <w:ind w:firstLine="0"/>
      <w:jc w:val="left"/>
    </w:pPr>
    <w:rPr>
      <w:sz w:val="22"/>
      <w:szCs w:val="22"/>
    </w:rPr>
  </w:style>
  <w:style w:type="paragraph" w:customStyle="1" w:styleId="garantcommenttitle">
    <w:name w:val="garantcommenttitle"/>
    <w:basedOn w:val="a2"/>
    <w:rsid w:val="006B15C9"/>
    <w:pPr>
      <w:spacing w:before="75" w:after="100" w:afterAutospacing="1" w:line="240" w:lineRule="auto"/>
      <w:ind w:firstLine="0"/>
      <w:jc w:val="left"/>
    </w:pPr>
    <w:rPr>
      <w:sz w:val="22"/>
      <w:szCs w:val="22"/>
    </w:rPr>
  </w:style>
  <w:style w:type="paragraph" w:customStyle="1" w:styleId="versioncommenttitle">
    <w:name w:val="versioncommenttitle"/>
    <w:basedOn w:val="a2"/>
    <w:rsid w:val="006B15C9"/>
    <w:pPr>
      <w:spacing w:before="75" w:after="100" w:afterAutospacing="1" w:line="240" w:lineRule="auto"/>
      <w:ind w:firstLine="0"/>
      <w:jc w:val="left"/>
    </w:pPr>
    <w:rPr>
      <w:sz w:val="22"/>
      <w:szCs w:val="22"/>
    </w:rPr>
  </w:style>
  <w:style w:type="paragraph" w:customStyle="1" w:styleId="searchbase">
    <w:name w:val="search_base"/>
    <w:basedOn w:val="a2"/>
    <w:rsid w:val="006B15C9"/>
    <w:pPr>
      <w:spacing w:before="150" w:after="100" w:afterAutospacing="1" w:line="240" w:lineRule="auto"/>
      <w:ind w:firstLine="0"/>
      <w:jc w:val="left"/>
    </w:pPr>
    <w:rPr>
      <w:sz w:val="24"/>
    </w:rPr>
  </w:style>
  <w:style w:type="paragraph" w:customStyle="1" w:styleId="18">
    <w:name w:val="Нижний колонтитул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kopipast">
    <w:name w:val="kopipast"/>
    <w:basedOn w:val="a2"/>
    <w:rsid w:val="006B15C9"/>
    <w:pPr>
      <w:spacing w:before="100" w:beforeAutospacing="1" w:after="100" w:afterAutospacing="1" w:line="240" w:lineRule="auto"/>
      <w:ind w:left="195" w:firstLine="0"/>
      <w:jc w:val="left"/>
    </w:pPr>
    <w:rPr>
      <w:b/>
      <w:bCs/>
      <w:color w:val="FFFFFF"/>
      <w:sz w:val="23"/>
      <w:szCs w:val="23"/>
      <w:u w:val="single"/>
    </w:rPr>
  </w:style>
  <w:style w:type="paragraph" w:customStyle="1" w:styleId="wwwfooterimg">
    <w:name w:val="www_footer_img"/>
    <w:basedOn w:val="a2"/>
    <w:rsid w:val="006B15C9"/>
    <w:pPr>
      <w:spacing w:before="100" w:beforeAutospacing="1" w:after="100" w:afterAutospacing="1" w:line="240" w:lineRule="auto"/>
      <w:ind w:firstLine="0"/>
      <w:jc w:val="left"/>
    </w:pPr>
    <w:rPr>
      <w:sz w:val="24"/>
    </w:rPr>
  </w:style>
  <w:style w:type="paragraph" w:customStyle="1" w:styleId="searchedu">
    <w:name w:val="search_edu"/>
    <w:basedOn w:val="a2"/>
    <w:rsid w:val="006B15C9"/>
    <w:pPr>
      <w:spacing w:before="100" w:beforeAutospacing="1" w:after="75" w:line="240" w:lineRule="auto"/>
      <w:ind w:firstLine="0"/>
      <w:jc w:val="left"/>
    </w:pPr>
    <w:rPr>
      <w:sz w:val="24"/>
    </w:rPr>
  </w:style>
  <w:style w:type="paragraph" w:customStyle="1" w:styleId="widgetcontenttext">
    <w:name w:val="widget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divclearboth">
    <w:name w:val="div_clear_both"/>
    <w:basedOn w:val="a2"/>
    <w:rsid w:val="006B15C9"/>
    <w:pPr>
      <w:spacing w:before="100" w:beforeAutospacing="1" w:after="100" w:afterAutospacing="1" w:line="240" w:lineRule="auto"/>
      <w:ind w:firstLine="0"/>
      <w:jc w:val="left"/>
    </w:pPr>
    <w:rPr>
      <w:sz w:val="2"/>
      <w:szCs w:val="2"/>
    </w:rPr>
  </w:style>
  <w:style w:type="paragraph" w:customStyle="1" w:styleId="widgetwrapper">
    <w:name w:val="widget_wrapper"/>
    <w:basedOn w:val="a2"/>
    <w:rsid w:val="006B15C9"/>
    <w:pPr>
      <w:shd w:val="clear" w:color="auto" w:fill="FFFFFF"/>
      <w:spacing w:before="100" w:beforeAutospacing="1" w:after="225" w:line="240" w:lineRule="auto"/>
      <w:ind w:firstLine="0"/>
      <w:jc w:val="left"/>
    </w:pPr>
    <w:rPr>
      <w:sz w:val="17"/>
      <w:szCs w:val="17"/>
    </w:rPr>
  </w:style>
  <w:style w:type="paragraph" w:customStyle="1" w:styleId="widgetwrapperhead">
    <w:name w:val="widget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widgettagcontenttext">
    <w:name w:val="widget_tag_content_text"/>
    <w:basedOn w:val="a2"/>
    <w:rsid w:val="006B15C9"/>
    <w:pPr>
      <w:pBdr>
        <w:bottom w:val="dashed" w:sz="6" w:space="4" w:color="CCCCCC"/>
      </w:pBdr>
      <w:spacing w:before="100" w:beforeAutospacing="1" w:after="100" w:afterAutospacing="1" w:line="240" w:lineRule="auto"/>
      <w:ind w:firstLine="0"/>
      <w:jc w:val="left"/>
    </w:pPr>
    <w:rPr>
      <w:sz w:val="24"/>
    </w:rPr>
  </w:style>
  <w:style w:type="paragraph" w:customStyle="1" w:styleId="widgettagwrapper">
    <w:name w:val="widget_tag_wrapper"/>
    <w:basedOn w:val="a2"/>
    <w:rsid w:val="006B15C9"/>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ind w:firstLine="0"/>
      <w:jc w:val="left"/>
    </w:pPr>
    <w:rPr>
      <w:sz w:val="17"/>
      <w:szCs w:val="17"/>
    </w:rPr>
  </w:style>
  <w:style w:type="paragraph" w:customStyle="1" w:styleId="widgettagwrapperhead">
    <w:name w:val="widget_tag_wrapper_head"/>
    <w:basedOn w:val="a2"/>
    <w:rsid w:val="006B15C9"/>
    <w:pPr>
      <w:shd w:val="clear" w:color="auto" w:fill="D6DDE5"/>
      <w:spacing w:before="100" w:beforeAutospacing="1" w:after="100" w:afterAutospacing="1" w:line="240" w:lineRule="auto"/>
      <w:ind w:firstLine="0"/>
      <w:jc w:val="left"/>
    </w:pPr>
    <w:rPr>
      <w:sz w:val="24"/>
    </w:rPr>
  </w:style>
  <w:style w:type="paragraph" w:customStyle="1" w:styleId="divtopcorner">
    <w:name w:val="div_top_corner"/>
    <w:basedOn w:val="a2"/>
    <w:rsid w:val="006B15C9"/>
    <w:pPr>
      <w:spacing w:before="100" w:beforeAutospacing="1" w:after="100" w:afterAutospacing="1" w:line="240" w:lineRule="auto"/>
      <w:ind w:firstLine="0"/>
      <w:jc w:val="left"/>
    </w:pPr>
    <w:rPr>
      <w:sz w:val="2"/>
      <w:szCs w:val="2"/>
    </w:rPr>
  </w:style>
  <w:style w:type="paragraph" w:customStyle="1" w:styleId="divtopleftcorner">
    <w:name w:val="div_top_left_corner"/>
    <w:basedOn w:val="a2"/>
    <w:rsid w:val="006B15C9"/>
    <w:pPr>
      <w:spacing w:before="100" w:beforeAutospacing="1" w:after="100" w:afterAutospacing="1" w:line="240" w:lineRule="auto"/>
      <w:ind w:firstLine="0"/>
      <w:jc w:val="left"/>
    </w:pPr>
    <w:rPr>
      <w:sz w:val="2"/>
      <w:szCs w:val="2"/>
    </w:rPr>
  </w:style>
  <w:style w:type="paragraph" w:customStyle="1" w:styleId="divtoprightcorner">
    <w:name w:val="div_top_right_corner"/>
    <w:basedOn w:val="a2"/>
    <w:rsid w:val="006B15C9"/>
    <w:pPr>
      <w:spacing w:before="100" w:beforeAutospacing="1" w:after="100" w:afterAutospacing="1" w:line="240" w:lineRule="auto"/>
      <w:ind w:firstLine="0"/>
      <w:jc w:val="left"/>
    </w:pPr>
    <w:rPr>
      <w:sz w:val="2"/>
      <w:szCs w:val="2"/>
    </w:rPr>
  </w:style>
  <w:style w:type="paragraph" w:customStyle="1" w:styleId="divbottomcorner">
    <w:name w:val="div_bottom_corner"/>
    <w:basedOn w:val="a2"/>
    <w:rsid w:val="006B15C9"/>
    <w:pPr>
      <w:spacing w:before="100" w:beforeAutospacing="1" w:after="100" w:afterAutospacing="1" w:line="240" w:lineRule="auto"/>
      <w:ind w:firstLine="0"/>
      <w:jc w:val="left"/>
    </w:pPr>
    <w:rPr>
      <w:sz w:val="2"/>
      <w:szCs w:val="2"/>
    </w:rPr>
  </w:style>
  <w:style w:type="paragraph" w:customStyle="1" w:styleId="divbottomleftcorner">
    <w:name w:val="div_bottom_left_corner"/>
    <w:basedOn w:val="a2"/>
    <w:rsid w:val="006B15C9"/>
    <w:pPr>
      <w:spacing w:before="100" w:beforeAutospacing="1" w:after="100" w:afterAutospacing="1" w:line="240" w:lineRule="auto"/>
      <w:ind w:firstLine="0"/>
      <w:jc w:val="left"/>
    </w:pPr>
    <w:rPr>
      <w:sz w:val="2"/>
      <w:szCs w:val="2"/>
    </w:rPr>
  </w:style>
  <w:style w:type="paragraph" w:customStyle="1" w:styleId="divbottomrightcorner">
    <w:name w:val="div_bottom_right_corner"/>
    <w:basedOn w:val="a2"/>
    <w:rsid w:val="006B15C9"/>
    <w:pPr>
      <w:spacing w:before="100" w:beforeAutospacing="1" w:after="100" w:afterAutospacing="1" w:line="240" w:lineRule="auto"/>
      <w:ind w:firstLine="0"/>
      <w:jc w:val="left"/>
    </w:pPr>
    <w:rPr>
      <w:sz w:val="2"/>
      <w:szCs w:val="2"/>
    </w:rPr>
  </w:style>
  <w:style w:type="paragraph" w:customStyle="1" w:styleId="contentrightbottom">
    <w:name w:val="content_right_bottom"/>
    <w:basedOn w:val="a2"/>
    <w:rsid w:val="006B15C9"/>
    <w:pPr>
      <w:spacing w:before="100" w:beforeAutospacing="1" w:after="100" w:afterAutospacing="1" w:line="240" w:lineRule="auto"/>
      <w:ind w:firstLine="0"/>
      <w:jc w:val="left"/>
    </w:pPr>
    <w:rPr>
      <w:sz w:val="24"/>
    </w:rPr>
  </w:style>
  <w:style w:type="paragraph" w:customStyle="1" w:styleId="divfloatleftindex">
    <w:name w:val="div_float_left_index"/>
    <w:basedOn w:val="a2"/>
    <w:rsid w:val="006B15C9"/>
    <w:pPr>
      <w:spacing w:before="100" w:beforeAutospacing="1" w:after="100" w:afterAutospacing="1" w:line="240" w:lineRule="auto"/>
      <w:ind w:left="195" w:firstLine="0"/>
      <w:jc w:val="left"/>
    </w:pPr>
    <w:rPr>
      <w:sz w:val="24"/>
    </w:rPr>
  </w:style>
  <w:style w:type="paragraph" w:customStyle="1" w:styleId="divfloatrightindex">
    <w:name w:val="div_float_right_index"/>
    <w:basedOn w:val="a2"/>
    <w:rsid w:val="006B15C9"/>
    <w:pPr>
      <w:spacing w:before="100" w:beforeAutospacing="1" w:after="100" w:afterAutospacing="1" w:line="240" w:lineRule="auto"/>
      <w:ind w:left="195" w:firstLine="0"/>
      <w:jc w:val="left"/>
    </w:pPr>
    <w:rPr>
      <w:sz w:val="24"/>
    </w:rPr>
  </w:style>
  <w:style w:type="paragraph" w:customStyle="1" w:styleId="bannerbook">
    <w:name w:val="banner_book"/>
    <w:basedOn w:val="a2"/>
    <w:rsid w:val="006B15C9"/>
    <w:pPr>
      <w:spacing w:after="225" w:line="240" w:lineRule="auto"/>
      <w:ind w:firstLine="0"/>
      <w:jc w:val="left"/>
    </w:pPr>
    <w:rPr>
      <w:sz w:val="24"/>
    </w:rPr>
  </w:style>
  <w:style w:type="paragraph" w:customStyle="1" w:styleId="bannerbookcontent">
    <w:name w:val="banner_book_content"/>
    <w:basedOn w:val="a2"/>
    <w:rsid w:val="006B15C9"/>
    <w:pPr>
      <w:spacing w:before="75" w:after="75" w:line="240" w:lineRule="auto"/>
      <w:ind w:left="2460" w:right="150" w:firstLine="0"/>
      <w:jc w:val="left"/>
    </w:pPr>
    <w:rPr>
      <w:sz w:val="24"/>
    </w:rPr>
  </w:style>
  <w:style w:type="paragraph" w:customStyle="1" w:styleId="goanons">
    <w:name w:val="go_anons"/>
    <w:basedOn w:val="a2"/>
    <w:rsid w:val="006B15C9"/>
    <w:pPr>
      <w:shd w:val="clear" w:color="auto" w:fill="E6F0FB"/>
      <w:spacing w:before="60" w:after="60" w:line="240" w:lineRule="auto"/>
      <w:ind w:left="150" w:firstLine="0"/>
      <w:jc w:val="center"/>
    </w:pPr>
    <w:rPr>
      <w:sz w:val="24"/>
    </w:rPr>
  </w:style>
  <w:style w:type="paragraph" w:customStyle="1" w:styleId="contentbannerteaser">
    <w:name w:val="content_banner_teaser"/>
    <w:basedOn w:val="a2"/>
    <w:rsid w:val="006B15C9"/>
    <w:pPr>
      <w:spacing w:after="195" w:line="240" w:lineRule="auto"/>
      <w:ind w:left="120" w:firstLine="0"/>
      <w:jc w:val="left"/>
    </w:pPr>
    <w:rPr>
      <w:sz w:val="24"/>
    </w:rPr>
  </w:style>
  <w:style w:type="paragraph" w:customStyle="1" w:styleId="hottopics">
    <w:name w:val="hot_topics"/>
    <w:basedOn w:val="a2"/>
    <w:rsid w:val="006B15C9"/>
    <w:pPr>
      <w:spacing w:line="240" w:lineRule="auto"/>
      <w:ind w:firstLine="0"/>
      <w:jc w:val="left"/>
    </w:pPr>
    <w:rPr>
      <w:sz w:val="24"/>
    </w:rPr>
  </w:style>
  <w:style w:type="paragraph" w:customStyle="1" w:styleId="divpingmedia">
    <w:name w:val="div_pingmedia"/>
    <w:basedOn w:val="a2"/>
    <w:rsid w:val="006B15C9"/>
    <w:pPr>
      <w:spacing w:before="100" w:beforeAutospacing="1" w:after="100" w:afterAutospacing="1" w:line="240" w:lineRule="auto"/>
      <w:ind w:firstLine="0"/>
      <w:jc w:val="left"/>
    </w:pPr>
    <w:rPr>
      <w:sz w:val="2"/>
      <w:szCs w:val="2"/>
    </w:rPr>
  </w:style>
  <w:style w:type="paragraph" w:customStyle="1" w:styleId="iaopinionafterword">
    <w:name w:val="ia_opinion_afterword"/>
    <w:basedOn w:val="a2"/>
    <w:rsid w:val="006B15C9"/>
    <w:pPr>
      <w:spacing w:before="100" w:beforeAutospacing="1" w:after="100" w:afterAutospacing="1" w:line="432" w:lineRule="atLeast"/>
      <w:ind w:left="180" w:firstLine="0"/>
      <w:jc w:val="left"/>
    </w:pPr>
    <w:rPr>
      <w:sz w:val="24"/>
    </w:rPr>
  </w:style>
  <w:style w:type="paragraph" w:customStyle="1" w:styleId="btn">
    <w:name w:val="btn"/>
    <w:basedOn w:val="a2"/>
    <w:rsid w:val="006B15C9"/>
    <w:pPr>
      <w:spacing w:before="100" w:beforeAutospacing="1" w:after="100" w:afterAutospacing="1" w:line="450" w:lineRule="atLeast"/>
      <w:ind w:firstLine="0"/>
      <w:jc w:val="left"/>
    </w:pPr>
    <w:rPr>
      <w:b/>
      <w:bCs/>
      <w:caps/>
      <w:sz w:val="20"/>
      <w:szCs w:val="20"/>
    </w:rPr>
  </w:style>
  <w:style w:type="paragraph" w:customStyle="1" w:styleId="wideheadbanner">
    <w:name w:val="wide_head_banner"/>
    <w:basedOn w:val="a2"/>
    <w:rsid w:val="006B15C9"/>
    <w:pPr>
      <w:spacing w:before="100" w:beforeAutospacing="1" w:after="100" w:afterAutospacing="1" w:line="240" w:lineRule="auto"/>
      <w:ind w:firstLine="0"/>
      <w:jc w:val="left"/>
    </w:pPr>
    <w:rPr>
      <w:sz w:val="24"/>
    </w:rPr>
  </w:style>
  <w:style w:type="paragraph" w:customStyle="1" w:styleId="smallauth">
    <w:name w:val="small_auth"/>
    <w:basedOn w:val="a2"/>
    <w:rsid w:val="006B15C9"/>
    <w:pPr>
      <w:spacing w:before="100" w:beforeAutospacing="1" w:after="100" w:afterAutospacing="1" w:line="240" w:lineRule="auto"/>
      <w:ind w:firstLine="0"/>
      <w:jc w:val="left"/>
    </w:pPr>
    <w:rPr>
      <w:sz w:val="24"/>
    </w:rPr>
  </w:style>
  <w:style w:type="paragraph" w:customStyle="1" w:styleId="wwwleftbanner">
    <w:name w:val="www_left_banner"/>
    <w:basedOn w:val="a2"/>
    <w:rsid w:val="006B15C9"/>
    <w:pPr>
      <w:spacing w:before="100" w:beforeAutospacing="1" w:after="100" w:afterAutospacing="1" w:line="240" w:lineRule="auto"/>
      <w:ind w:firstLine="0"/>
      <w:jc w:val="left"/>
    </w:pPr>
    <w:rPr>
      <w:sz w:val="24"/>
    </w:rPr>
  </w:style>
  <w:style w:type="paragraph" w:customStyle="1" w:styleId="wwwleftbannerins">
    <w:name w:val="www_left_banner_ins"/>
    <w:basedOn w:val="a2"/>
    <w:rsid w:val="006B15C9"/>
    <w:pPr>
      <w:spacing w:before="100" w:beforeAutospacing="1" w:after="100" w:afterAutospacing="1" w:line="240" w:lineRule="auto"/>
      <w:ind w:firstLine="0"/>
      <w:jc w:val="left"/>
    </w:pPr>
    <w:rPr>
      <w:sz w:val="24"/>
    </w:rPr>
  </w:style>
  <w:style w:type="paragraph" w:customStyle="1" w:styleId="wwwleftsambanner">
    <w:name w:val="www_left_sam_banner"/>
    <w:basedOn w:val="a2"/>
    <w:rsid w:val="006B15C9"/>
    <w:pPr>
      <w:spacing w:before="100" w:beforeAutospacing="1" w:after="100" w:afterAutospacing="1" w:line="240" w:lineRule="auto"/>
      <w:ind w:firstLine="0"/>
      <w:jc w:val="left"/>
    </w:pPr>
    <w:rPr>
      <w:sz w:val="24"/>
    </w:rPr>
  </w:style>
  <w:style w:type="paragraph" w:customStyle="1" w:styleId="red">
    <w:name w:val="red"/>
    <w:basedOn w:val="a2"/>
    <w:rsid w:val="006B15C9"/>
    <w:pPr>
      <w:spacing w:before="100" w:beforeAutospacing="1" w:after="100" w:afterAutospacing="1" w:line="240" w:lineRule="auto"/>
      <w:ind w:firstLine="0"/>
      <w:jc w:val="left"/>
    </w:pPr>
    <w:rPr>
      <w:sz w:val="24"/>
    </w:rPr>
  </w:style>
  <w:style w:type="paragraph" w:customStyle="1" w:styleId="green">
    <w:name w:val="green"/>
    <w:basedOn w:val="a2"/>
    <w:rsid w:val="006B15C9"/>
    <w:pPr>
      <w:spacing w:before="100" w:beforeAutospacing="1" w:after="100" w:afterAutospacing="1" w:line="240" w:lineRule="auto"/>
      <w:ind w:firstLine="0"/>
      <w:jc w:val="left"/>
    </w:pPr>
    <w:rPr>
      <w:sz w:val="24"/>
    </w:rPr>
  </w:style>
  <w:style w:type="paragraph" w:customStyle="1" w:styleId="span">
    <w:name w:val="span"/>
    <w:basedOn w:val="a2"/>
    <w:rsid w:val="006B15C9"/>
    <w:pPr>
      <w:spacing w:before="100" w:beforeAutospacing="1" w:after="100" w:afterAutospacing="1" w:line="240" w:lineRule="auto"/>
      <w:ind w:firstLine="0"/>
      <w:jc w:val="left"/>
    </w:pPr>
    <w:rPr>
      <w:sz w:val="24"/>
    </w:rPr>
  </w:style>
  <w:style w:type="paragraph" w:customStyle="1" w:styleId="wideone">
    <w:name w:val="wide_one"/>
    <w:basedOn w:val="a2"/>
    <w:rsid w:val="006B15C9"/>
    <w:pPr>
      <w:spacing w:before="100" w:beforeAutospacing="1" w:after="100" w:afterAutospacing="1" w:line="240" w:lineRule="auto"/>
      <w:ind w:firstLine="0"/>
      <w:jc w:val="left"/>
    </w:pPr>
    <w:rPr>
      <w:sz w:val="24"/>
    </w:rPr>
  </w:style>
  <w:style w:type="paragraph" w:customStyle="1" w:styleId="wideonebanner">
    <w:name w:val="wide_one_banner"/>
    <w:basedOn w:val="a2"/>
    <w:rsid w:val="006B15C9"/>
    <w:pPr>
      <w:spacing w:before="100" w:beforeAutospacing="1" w:after="100" w:afterAutospacing="1" w:line="240" w:lineRule="auto"/>
      <w:ind w:firstLine="0"/>
      <w:jc w:val="left"/>
    </w:pPr>
    <w:rPr>
      <w:sz w:val="24"/>
    </w:rPr>
  </w:style>
  <w:style w:type="paragraph" w:customStyle="1" w:styleId="wideonebannerins">
    <w:name w:val="wide_one_banner_ins"/>
    <w:basedOn w:val="a2"/>
    <w:rsid w:val="006B15C9"/>
    <w:pPr>
      <w:spacing w:before="100" w:beforeAutospacing="1" w:after="100" w:afterAutospacing="1" w:line="240" w:lineRule="auto"/>
      <w:ind w:firstLine="0"/>
      <w:jc w:val="left"/>
    </w:pPr>
    <w:rPr>
      <w:sz w:val="24"/>
    </w:rPr>
  </w:style>
  <w:style w:type="paragraph" w:customStyle="1" w:styleId="widethree">
    <w:name w:val="wide_three"/>
    <w:basedOn w:val="a2"/>
    <w:rsid w:val="006B15C9"/>
    <w:pPr>
      <w:spacing w:before="100" w:beforeAutospacing="1" w:after="100" w:afterAutospacing="1" w:line="240" w:lineRule="auto"/>
      <w:ind w:firstLine="0"/>
      <w:jc w:val="left"/>
    </w:pPr>
    <w:rPr>
      <w:sz w:val="24"/>
    </w:rPr>
  </w:style>
  <w:style w:type="paragraph" w:customStyle="1" w:styleId="picskoro">
    <w:name w:val="pic_skoro"/>
    <w:basedOn w:val="a2"/>
    <w:rsid w:val="006B15C9"/>
    <w:pPr>
      <w:spacing w:before="100" w:beforeAutospacing="1" w:after="100" w:afterAutospacing="1" w:line="240" w:lineRule="auto"/>
      <w:ind w:firstLine="0"/>
      <w:jc w:val="left"/>
    </w:pPr>
    <w:rPr>
      <w:sz w:val="24"/>
    </w:rPr>
  </w:style>
  <w:style w:type="paragraph" w:customStyle="1" w:styleId="dfmainbanner">
    <w:name w:val="df_main_banner"/>
    <w:basedOn w:val="a2"/>
    <w:rsid w:val="006B15C9"/>
    <w:pPr>
      <w:spacing w:before="100" w:beforeAutospacing="1" w:after="100" w:afterAutospacing="1" w:line="240" w:lineRule="auto"/>
      <w:ind w:firstLine="0"/>
      <w:jc w:val="left"/>
    </w:pPr>
    <w:rPr>
      <w:sz w:val="24"/>
    </w:rPr>
  </w:style>
  <w:style w:type="paragraph" w:customStyle="1" w:styleId="dfpodmainbanner">
    <w:name w:val="df_podmain_banner"/>
    <w:basedOn w:val="a2"/>
    <w:rsid w:val="006B15C9"/>
    <w:pPr>
      <w:spacing w:before="100" w:beforeAutospacing="1" w:after="100" w:afterAutospacing="1" w:line="240" w:lineRule="auto"/>
      <w:ind w:firstLine="0"/>
      <w:jc w:val="left"/>
    </w:pPr>
    <w:rPr>
      <w:sz w:val="24"/>
    </w:rPr>
  </w:style>
  <w:style w:type="paragraph" w:customStyle="1" w:styleId="dfsambanner">
    <w:name w:val="df_sam_banner"/>
    <w:basedOn w:val="a2"/>
    <w:rsid w:val="006B15C9"/>
    <w:pPr>
      <w:spacing w:before="100" w:beforeAutospacing="1" w:after="100" w:afterAutospacing="1" w:line="240" w:lineRule="auto"/>
      <w:ind w:firstLine="0"/>
      <w:jc w:val="left"/>
    </w:pPr>
    <w:rPr>
      <w:sz w:val="24"/>
    </w:rPr>
  </w:style>
  <w:style w:type="paragraph" w:customStyle="1" w:styleId="textdoc">
    <w:name w:val="text_doc"/>
    <w:basedOn w:val="a2"/>
    <w:rsid w:val="006B15C9"/>
    <w:pPr>
      <w:spacing w:before="100" w:beforeAutospacing="1" w:after="100" w:afterAutospacing="1" w:line="240" w:lineRule="auto"/>
      <w:ind w:firstLine="0"/>
      <w:jc w:val="left"/>
    </w:pPr>
    <w:rPr>
      <w:sz w:val="24"/>
    </w:rPr>
  </w:style>
  <w:style w:type="paragraph" w:customStyle="1" w:styleId="textdochead">
    <w:name w:val="text_doc_head"/>
    <w:basedOn w:val="a2"/>
    <w:rsid w:val="006B15C9"/>
    <w:pPr>
      <w:spacing w:before="100" w:beforeAutospacing="1" w:after="100" w:afterAutospacing="1" w:line="240" w:lineRule="auto"/>
      <w:ind w:firstLine="0"/>
      <w:jc w:val="left"/>
    </w:pPr>
    <w:rPr>
      <w:sz w:val="24"/>
    </w:rPr>
  </w:style>
  <w:style w:type="paragraph" w:customStyle="1" w:styleId="pre">
    <w:name w:val="pre"/>
    <w:basedOn w:val="a2"/>
    <w:rsid w:val="006B15C9"/>
    <w:pPr>
      <w:spacing w:before="100" w:beforeAutospacing="1" w:after="100" w:afterAutospacing="1" w:line="240" w:lineRule="auto"/>
      <w:ind w:firstLine="0"/>
      <w:jc w:val="left"/>
    </w:pPr>
    <w:rPr>
      <w:sz w:val="24"/>
    </w:rPr>
  </w:style>
  <w:style w:type="paragraph" w:customStyle="1" w:styleId="s16">
    <w:name w:val="s_16"/>
    <w:basedOn w:val="a2"/>
    <w:rsid w:val="006B15C9"/>
    <w:pPr>
      <w:spacing w:before="100" w:beforeAutospacing="1" w:after="100" w:afterAutospacing="1" w:line="240" w:lineRule="auto"/>
      <w:ind w:firstLine="0"/>
      <w:jc w:val="left"/>
    </w:pPr>
    <w:rPr>
      <w:sz w:val="24"/>
    </w:rPr>
  </w:style>
  <w:style w:type="paragraph" w:customStyle="1" w:styleId="s25">
    <w:name w:val="s_25"/>
    <w:basedOn w:val="a2"/>
    <w:rsid w:val="006B15C9"/>
    <w:pPr>
      <w:spacing w:before="100" w:beforeAutospacing="1" w:after="100" w:afterAutospacing="1" w:line="240" w:lineRule="auto"/>
      <w:ind w:firstLine="0"/>
      <w:jc w:val="left"/>
    </w:pPr>
    <w:rPr>
      <w:sz w:val="24"/>
    </w:rPr>
  </w:style>
  <w:style w:type="paragraph" w:customStyle="1" w:styleId="s26">
    <w:name w:val="s_26"/>
    <w:basedOn w:val="a2"/>
    <w:rsid w:val="006B15C9"/>
    <w:pPr>
      <w:spacing w:before="100" w:beforeAutospacing="1" w:after="100" w:afterAutospacing="1" w:line="240" w:lineRule="auto"/>
      <w:ind w:firstLine="0"/>
      <w:jc w:val="left"/>
    </w:pPr>
    <w:rPr>
      <w:sz w:val="24"/>
    </w:rPr>
  </w:style>
  <w:style w:type="paragraph" w:customStyle="1" w:styleId="s8">
    <w:name w:val="s_8"/>
    <w:basedOn w:val="a2"/>
    <w:rsid w:val="006B15C9"/>
    <w:pPr>
      <w:spacing w:before="100" w:beforeAutospacing="1" w:after="100" w:afterAutospacing="1" w:line="240" w:lineRule="auto"/>
      <w:ind w:firstLine="0"/>
      <w:jc w:val="left"/>
    </w:pPr>
    <w:rPr>
      <w:sz w:val="24"/>
    </w:rPr>
  </w:style>
  <w:style w:type="paragraph" w:customStyle="1" w:styleId="secondrowtable">
    <w:name w:val="second_row_table"/>
    <w:basedOn w:val="a2"/>
    <w:rsid w:val="006B15C9"/>
    <w:pPr>
      <w:spacing w:before="100" w:beforeAutospacing="1" w:after="100" w:afterAutospacing="1" w:line="240" w:lineRule="auto"/>
      <w:ind w:firstLine="0"/>
      <w:jc w:val="left"/>
    </w:pPr>
    <w:rPr>
      <w:sz w:val="24"/>
    </w:rPr>
  </w:style>
  <w:style w:type="paragraph" w:customStyle="1" w:styleId="widgetcontent">
    <w:name w:val="widget_content"/>
    <w:basedOn w:val="a2"/>
    <w:rsid w:val="006B15C9"/>
    <w:pPr>
      <w:spacing w:before="100" w:beforeAutospacing="1" w:after="100" w:afterAutospacing="1" w:line="240" w:lineRule="auto"/>
      <w:ind w:firstLine="0"/>
      <w:jc w:val="left"/>
    </w:pPr>
    <w:rPr>
      <w:sz w:val="24"/>
    </w:rPr>
  </w:style>
  <w:style w:type="paragraph" w:customStyle="1" w:styleId="widgettagcontent">
    <w:name w:val="widget_tag_content"/>
    <w:basedOn w:val="a2"/>
    <w:rsid w:val="006B15C9"/>
    <w:pPr>
      <w:spacing w:before="100" w:beforeAutospacing="1" w:after="100" w:afterAutospacing="1" w:line="240" w:lineRule="auto"/>
      <w:ind w:firstLine="0"/>
      <w:jc w:val="left"/>
    </w:pPr>
    <w:rPr>
      <w:sz w:val="24"/>
    </w:rPr>
  </w:style>
  <w:style w:type="paragraph" w:customStyle="1" w:styleId="containerphoto">
    <w:name w:val="container_photo"/>
    <w:basedOn w:val="a2"/>
    <w:rsid w:val="006B15C9"/>
    <w:pPr>
      <w:spacing w:before="100" w:beforeAutospacing="1" w:after="100" w:afterAutospacing="1" w:line="240" w:lineRule="auto"/>
      <w:ind w:firstLine="0"/>
      <w:jc w:val="left"/>
    </w:pPr>
    <w:rPr>
      <w:sz w:val="24"/>
    </w:rPr>
  </w:style>
  <w:style w:type="paragraph" w:customStyle="1" w:styleId="divtext">
    <w:name w:val="div_text"/>
    <w:basedOn w:val="a2"/>
    <w:rsid w:val="006B15C9"/>
    <w:pPr>
      <w:spacing w:before="100" w:beforeAutospacing="1" w:after="100" w:afterAutospacing="1" w:line="240" w:lineRule="auto"/>
      <w:ind w:firstLine="0"/>
      <w:jc w:val="left"/>
    </w:pPr>
    <w:rPr>
      <w:sz w:val="24"/>
    </w:rPr>
  </w:style>
  <w:style w:type="paragraph" w:customStyle="1" w:styleId="wideoneheadbanner">
    <w:name w:val="wide_one_head_banner"/>
    <w:basedOn w:val="a2"/>
    <w:rsid w:val="006B15C9"/>
    <w:pPr>
      <w:spacing w:before="100" w:beforeAutospacing="1" w:after="100" w:afterAutospacing="1" w:line="240" w:lineRule="auto"/>
      <w:ind w:firstLine="0"/>
      <w:jc w:val="left"/>
    </w:pPr>
    <w:rPr>
      <w:sz w:val="24"/>
    </w:rPr>
  </w:style>
  <w:style w:type="paragraph" w:customStyle="1" w:styleId="indexhottopics">
    <w:name w:val="index_hot_topics"/>
    <w:basedOn w:val="a2"/>
    <w:rsid w:val="006B15C9"/>
    <w:pPr>
      <w:spacing w:before="100" w:beforeAutospacing="1" w:after="100" w:afterAutospacing="1" w:line="240" w:lineRule="auto"/>
      <w:ind w:firstLine="0"/>
      <w:jc w:val="left"/>
    </w:pPr>
    <w:rPr>
      <w:sz w:val="24"/>
    </w:rPr>
  </w:style>
  <w:style w:type="paragraph" w:customStyle="1" w:styleId="tablehottopics">
    <w:name w:val="table_hot_topics"/>
    <w:basedOn w:val="a2"/>
    <w:rsid w:val="006B15C9"/>
    <w:pPr>
      <w:spacing w:before="100" w:beforeAutospacing="1" w:after="100" w:afterAutospacing="1" w:line="240" w:lineRule="auto"/>
      <w:ind w:firstLine="0"/>
      <w:jc w:val="left"/>
    </w:pPr>
    <w:rPr>
      <w:sz w:val="24"/>
    </w:rPr>
  </w:style>
  <w:style w:type="paragraph" w:customStyle="1" w:styleId="pollquestion">
    <w:name w:val="poll_question"/>
    <w:basedOn w:val="a2"/>
    <w:rsid w:val="006B15C9"/>
    <w:pPr>
      <w:spacing w:before="100" w:beforeAutospacing="1" w:after="100" w:afterAutospacing="1" w:line="240" w:lineRule="auto"/>
      <w:ind w:firstLine="0"/>
      <w:jc w:val="left"/>
    </w:pPr>
    <w:rPr>
      <w:sz w:val="24"/>
    </w:rPr>
  </w:style>
  <w:style w:type="paragraph" w:customStyle="1" w:styleId="pollerrors">
    <w:name w:val="poll_errors"/>
    <w:basedOn w:val="a2"/>
    <w:rsid w:val="006B15C9"/>
    <w:pPr>
      <w:spacing w:before="100" w:beforeAutospacing="1" w:after="100" w:afterAutospacing="1" w:line="240" w:lineRule="auto"/>
      <w:ind w:firstLine="0"/>
      <w:jc w:val="left"/>
    </w:pPr>
    <w:rPr>
      <w:sz w:val="24"/>
    </w:rPr>
  </w:style>
  <w:style w:type="paragraph" w:customStyle="1" w:styleId="coloredtag">
    <w:name w:val="colored_tag"/>
    <w:basedOn w:val="a2"/>
    <w:rsid w:val="006B15C9"/>
    <w:pPr>
      <w:spacing w:before="100" w:beforeAutospacing="1" w:after="100" w:afterAutospacing="1" w:line="240" w:lineRule="auto"/>
      <w:ind w:firstLine="0"/>
      <w:jc w:val="left"/>
    </w:pPr>
    <w:rPr>
      <w:sz w:val="24"/>
    </w:rPr>
  </w:style>
  <w:style w:type="paragraph" w:customStyle="1" w:styleId="tagbukhgalteru">
    <w:name w:val="tag_bukhgalteru"/>
    <w:basedOn w:val="a2"/>
    <w:rsid w:val="006B15C9"/>
    <w:pPr>
      <w:spacing w:before="100" w:beforeAutospacing="1" w:after="100" w:afterAutospacing="1" w:line="240" w:lineRule="auto"/>
      <w:ind w:firstLine="0"/>
      <w:jc w:val="left"/>
    </w:pPr>
    <w:rPr>
      <w:sz w:val="24"/>
    </w:rPr>
  </w:style>
  <w:style w:type="paragraph" w:customStyle="1" w:styleId="tagmenedzheru">
    <w:name w:val="tag_menedzheru"/>
    <w:basedOn w:val="a2"/>
    <w:rsid w:val="006B15C9"/>
    <w:pPr>
      <w:spacing w:before="100" w:beforeAutospacing="1" w:after="100" w:afterAutospacing="1" w:line="240" w:lineRule="auto"/>
      <w:ind w:firstLine="0"/>
      <w:jc w:val="left"/>
    </w:pPr>
    <w:rPr>
      <w:sz w:val="24"/>
    </w:rPr>
  </w:style>
  <w:style w:type="paragraph" w:customStyle="1" w:styleId="tagspecialistupozakupkam">
    <w:name w:val="tag_specialistu_po_zakupkam"/>
    <w:basedOn w:val="a2"/>
    <w:rsid w:val="006B15C9"/>
    <w:pPr>
      <w:spacing w:before="100" w:beforeAutospacing="1" w:after="100" w:afterAutospacing="1" w:line="240" w:lineRule="auto"/>
      <w:ind w:firstLine="0"/>
      <w:jc w:val="left"/>
    </w:pPr>
    <w:rPr>
      <w:sz w:val="24"/>
    </w:rPr>
  </w:style>
  <w:style w:type="paragraph" w:customStyle="1" w:styleId="tagjuristu">
    <w:name w:val="tag_juristu"/>
    <w:basedOn w:val="a2"/>
    <w:rsid w:val="006B15C9"/>
    <w:pPr>
      <w:spacing w:before="100" w:beforeAutospacing="1" w:after="100" w:afterAutospacing="1" w:line="240" w:lineRule="auto"/>
      <w:ind w:firstLine="0"/>
      <w:jc w:val="left"/>
    </w:pPr>
    <w:rPr>
      <w:sz w:val="24"/>
    </w:rPr>
  </w:style>
  <w:style w:type="paragraph" w:customStyle="1" w:styleId="complimentstext">
    <w:name w:val="compliments_text"/>
    <w:basedOn w:val="a2"/>
    <w:rsid w:val="006B15C9"/>
    <w:pPr>
      <w:spacing w:before="100" w:beforeAutospacing="1" w:after="100" w:afterAutospacing="1" w:line="240" w:lineRule="auto"/>
      <w:ind w:firstLine="0"/>
      <w:jc w:val="left"/>
    </w:pPr>
    <w:rPr>
      <w:sz w:val="24"/>
    </w:rPr>
  </w:style>
  <w:style w:type="paragraph" w:customStyle="1" w:styleId="complimentsitem">
    <w:name w:val="compliments_item"/>
    <w:basedOn w:val="a2"/>
    <w:rsid w:val="006B15C9"/>
    <w:pPr>
      <w:spacing w:before="100" w:beforeAutospacing="1" w:after="100" w:afterAutospacing="1" w:line="240" w:lineRule="auto"/>
      <w:ind w:firstLine="0"/>
      <w:jc w:val="left"/>
    </w:pPr>
    <w:rPr>
      <w:sz w:val="24"/>
    </w:rPr>
  </w:style>
  <w:style w:type="paragraph" w:customStyle="1" w:styleId="likes">
    <w:name w:val="likes"/>
    <w:basedOn w:val="a2"/>
    <w:rsid w:val="006B15C9"/>
    <w:pPr>
      <w:spacing w:before="100" w:beforeAutospacing="1" w:after="100" w:afterAutospacing="1" w:line="240" w:lineRule="auto"/>
      <w:ind w:firstLine="0"/>
      <w:jc w:val="left"/>
    </w:pPr>
    <w:rPr>
      <w:sz w:val="24"/>
    </w:rPr>
  </w:style>
  <w:style w:type="paragraph" w:customStyle="1" w:styleId="informationtext">
    <w:name w:val="information_text"/>
    <w:basedOn w:val="a2"/>
    <w:rsid w:val="006B15C9"/>
    <w:pPr>
      <w:spacing w:before="100" w:beforeAutospacing="1" w:after="100" w:afterAutospacing="1" w:line="240" w:lineRule="auto"/>
      <w:ind w:firstLine="0"/>
      <w:jc w:val="left"/>
    </w:pPr>
    <w:rPr>
      <w:sz w:val="24"/>
    </w:rPr>
  </w:style>
  <w:style w:type="paragraph" w:customStyle="1" w:styleId="blockprefix">
    <w:name w:val="block_prefix"/>
    <w:basedOn w:val="a2"/>
    <w:rsid w:val="006B15C9"/>
    <w:pPr>
      <w:spacing w:before="100" w:beforeAutospacing="1" w:after="100" w:afterAutospacing="1" w:line="240" w:lineRule="auto"/>
      <w:ind w:firstLine="0"/>
      <w:jc w:val="left"/>
    </w:pPr>
    <w:rPr>
      <w:sz w:val="24"/>
    </w:rPr>
  </w:style>
  <w:style w:type="paragraph" w:customStyle="1" w:styleId="ppollsubmit">
    <w:name w:val="p_poll_submit"/>
    <w:basedOn w:val="a2"/>
    <w:rsid w:val="006B15C9"/>
    <w:pPr>
      <w:spacing w:before="100" w:beforeAutospacing="1" w:after="100" w:afterAutospacing="1" w:line="240" w:lineRule="auto"/>
      <w:ind w:firstLine="0"/>
      <w:jc w:val="left"/>
    </w:pPr>
    <w:rPr>
      <w:sz w:val="24"/>
    </w:rPr>
  </w:style>
  <w:style w:type="paragraph" w:customStyle="1" w:styleId="linkorder">
    <w:name w:val="link_order"/>
    <w:basedOn w:val="a2"/>
    <w:rsid w:val="006B15C9"/>
    <w:pPr>
      <w:spacing w:before="100" w:beforeAutospacing="1" w:after="100" w:afterAutospacing="1" w:line="240" w:lineRule="auto"/>
      <w:ind w:firstLine="0"/>
      <w:jc w:val="left"/>
    </w:pPr>
    <w:rPr>
      <w:sz w:val="24"/>
    </w:rPr>
  </w:style>
  <w:style w:type="paragraph" w:customStyle="1" w:styleId="linkapplication">
    <w:name w:val="link_application"/>
    <w:basedOn w:val="a2"/>
    <w:rsid w:val="006B15C9"/>
    <w:pPr>
      <w:spacing w:before="100" w:beforeAutospacing="1" w:after="100" w:afterAutospacing="1" w:line="240" w:lineRule="auto"/>
      <w:ind w:firstLine="0"/>
      <w:jc w:val="left"/>
    </w:pPr>
    <w:rPr>
      <w:sz w:val="24"/>
    </w:rPr>
  </w:style>
  <w:style w:type="paragraph" w:customStyle="1" w:styleId="linktonews">
    <w:name w:val="link_to_news"/>
    <w:basedOn w:val="a2"/>
    <w:rsid w:val="006B15C9"/>
    <w:pPr>
      <w:spacing w:before="100" w:beforeAutospacing="1" w:after="100" w:afterAutospacing="1" w:line="240" w:lineRule="auto"/>
      <w:ind w:firstLine="0"/>
      <w:jc w:val="left"/>
    </w:pPr>
    <w:rPr>
      <w:sz w:val="24"/>
    </w:rPr>
  </w:style>
  <w:style w:type="paragraph" w:customStyle="1" w:styleId="compnewsnophoto">
    <w:name w:val="comp_news_no_photo"/>
    <w:basedOn w:val="a2"/>
    <w:rsid w:val="006B15C9"/>
    <w:pPr>
      <w:spacing w:before="100" w:beforeAutospacing="1" w:after="100" w:afterAutospacing="1" w:line="240" w:lineRule="auto"/>
      <w:ind w:firstLine="0"/>
      <w:jc w:val="left"/>
    </w:pPr>
    <w:rPr>
      <w:sz w:val="24"/>
    </w:rPr>
  </w:style>
  <w:style w:type="paragraph" w:customStyle="1" w:styleId="searchresultsnumbers">
    <w:name w:val="search_results_numbers"/>
    <w:basedOn w:val="a2"/>
    <w:rsid w:val="006B15C9"/>
    <w:pPr>
      <w:spacing w:before="100" w:beforeAutospacing="1" w:after="100" w:afterAutospacing="1" w:line="240" w:lineRule="auto"/>
      <w:ind w:left="375" w:firstLine="0"/>
      <w:jc w:val="left"/>
    </w:pPr>
    <w:rPr>
      <w:sz w:val="24"/>
    </w:rPr>
  </w:style>
  <w:style w:type="paragraph" w:customStyle="1" w:styleId="wideonebanner1">
    <w:name w:val="wide_one_banner_1"/>
    <w:basedOn w:val="a2"/>
    <w:rsid w:val="006B15C9"/>
    <w:pPr>
      <w:spacing w:line="240" w:lineRule="auto"/>
      <w:ind w:firstLine="0"/>
      <w:jc w:val="left"/>
    </w:pPr>
    <w:rPr>
      <w:sz w:val="2"/>
      <w:szCs w:val="2"/>
    </w:rPr>
  </w:style>
  <w:style w:type="paragraph" w:customStyle="1" w:styleId="wwwwidthdefault">
    <w:name w:val="www_width_default"/>
    <w:basedOn w:val="a2"/>
    <w:rsid w:val="006B15C9"/>
    <w:pPr>
      <w:spacing w:before="100" w:beforeAutospacing="1" w:after="100" w:afterAutospacing="1" w:line="240" w:lineRule="auto"/>
      <w:ind w:firstLine="0"/>
      <w:jc w:val="left"/>
    </w:pPr>
    <w:rPr>
      <w:sz w:val="24"/>
    </w:rPr>
  </w:style>
  <w:style w:type="paragraph" w:customStyle="1" w:styleId="nophoto">
    <w:name w:val="no_photo"/>
    <w:basedOn w:val="a2"/>
    <w:rsid w:val="006B15C9"/>
    <w:pPr>
      <w:spacing w:before="100" w:beforeAutospacing="1" w:after="100" w:afterAutospacing="1" w:line="240" w:lineRule="auto"/>
      <w:ind w:firstLine="0"/>
      <w:jc w:val="left"/>
    </w:pPr>
    <w:rPr>
      <w:sz w:val="24"/>
    </w:rPr>
  </w:style>
  <w:style w:type="paragraph" w:customStyle="1" w:styleId="margintoplink">
    <w:name w:val="margin_top_link"/>
    <w:basedOn w:val="a2"/>
    <w:rsid w:val="006B15C9"/>
    <w:pPr>
      <w:spacing w:before="100" w:beforeAutospacing="1" w:after="100" w:afterAutospacing="1" w:line="240" w:lineRule="auto"/>
      <w:ind w:firstLine="0"/>
      <w:jc w:val="left"/>
    </w:pPr>
    <w:rPr>
      <w:sz w:val="24"/>
    </w:rPr>
  </w:style>
  <w:style w:type="paragraph" w:customStyle="1" w:styleId="bannercenter">
    <w:name w:val="banner_center"/>
    <w:basedOn w:val="a2"/>
    <w:rsid w:val="006B15C9"/>
    <w:pPr>
      <w:spacing w:before="100" w:beforeAutospacing="1" w:after="100" w:afterAutospacing="1" w:line="240" w:lineRule="auto"/>
      <w:ind w:firstLine="0"/>
      <w:jc w:val="left"/>
    </w:pPr>
    <w:rPr>
      <w:sz w:val="24"/>
    </w:rPr>
  </w:style>
  <w:style w:type="character" w:customStyle="1" w:styleId="confint">
    <w:name w:val="conf_int"/>
    <w:basedOn w:val="a3"/>
    <w:rsid w:val="006B15C9"/>
  </w:style>
  <w:style w:type="character" w:customStyle="1" w:styleId="on">
    <w:name w:val="on"/>
    <w:basedOn w:val="a3"/>
    <w:rsid w:val="006B15C9"/>
  </w:style>
  <w:style w:type="character" w:customStyle="1" w:styleId="mark">
    <w:name w:val="mark"/>
    <w:basedOn w:val="a3"/>
    <w:rsid w:val="006B15C9"/>
  </w:style>
  <w:style w:type="character" w:customStyle="1" w:styleId="19">
    <w:name w:val="Дата1"/>
    <w:basedOn w:val="a3"/>
    <w:rsid w:val="006B15C9"/>
  </w:style>
  <w:style w:type="character" w:customStyle="1" w:styleId="important">
    <w:name w:val="important"/>
    <w:basedOn w:val="a3"/>
    <w:rsid w:val="006B15C9"/>
  </w:style>
  <w:style w:type="paragraph" w:customStyle="1" w:styleId="contnewtab1">
    <w:name w:val="cont_new_tab1"/>
    <w:basedOn w:val="a2"/>
    <w:rsid w:val="006B15C9"/>
    <w:pPr>
      <w:spacing w:before="100" w:beforeAutospacing="1" w:after="100" w:afterAutospacing="1" w:line="240" w:lineRule="auto"/>
      <w:ind w:firstLine="0"/>
      <w:jc w:val="left"/>
    </w:pPr>
    <w:rPr>
      <w:sz w:val="24"/>
    </w:rPr>
  </w:style>
  <w:style w:type="paragraph" w:customStyle="1" w:styleId="tabinside1">
    <w:name w:val="tab_inside1"/>
    <w:basedOn w:val="a2"/>
    <w:rsid w:val="006B15C9"/>
    <w:pPr>
      <w:spacing w:line="240" w:lineRule="auto"/>
      <w:ind w:firstLine="0"/>
      <w:jc w:val="left"/>
    </w:pPr>
    <w:rPr>
      <w:sz w:val="24"/>
    </w:rPr>
  </w:style>
  <w:style w:type="paragraph" w:customStyle="1" w:styleId="wwwwidthdefault1">
    <w:name w:val="www_width_default1"/>
    <w:basedOn w:val="a2"/>
    <w:rsid w:val="006B15C9"/>
    <w:pPr>
      <w:spacing w:before="100" w:beforeAutospacing="1" w:after="100" w:afterAutospacing="1" w:line="240" w:lineRule="auto"/>
      <w:ind w:firstLine="0"/>
      <w:jc w:val="left"/>
    </w:pPr>
    <w:rPr>
      <w:sz w:val="24"/>
    </w:rPr>
  </w:style>
  <w:style w:type="paragraph" w:customStyle="1" w:styleId="head1">
    <w:name w:val="head1"/>
    <w:basedOn w:val="a2"/>
    <w:rsid w:val="006B15C9"/>
    <w:pPr>
      <w:shd w:val="clear" w:color="auto" w:fill="FFFFFF"/>
      <w:spacing w:line="240" w:lineRule="auto"/>
      <w:ind w:firstLine="0"/>
      <w:jc w:val="left"/>
    </w:pPr>
    <w:rPr>
      <w:rFonts w:ascii="Arial" w:hAnsi="Arial" w:cs="Arial"/>
      <w:sz w:val="24"/>
    </w:rPr>
  </w:style>
  <w:style w:type="paragraph" w:customStyle="1" w:styleId="wideheadbanner1">
    <w:name w:val="wide_head_banner1"/>
    <w:basedOn w:val="a2"/>
    <w:rsid w:val="006B15C9"/>
    <w:pPr>
      <w:shd w:val="clear" w:color="auto" w:fill="FFFFFF"/>
      <w:spacing w:after="195" w:line="240" w:lineRule="auto"/>
      <w:ind w:firstLine="0"/>
      <w:jc w:val="left"/>
    </w:pPr>
    <w:rPr>
      <w:sz w:val="24"/>
    </w:rPr>
  </w:style>
  <w:style w:type="paragraph" w:customStyle="1" w:styleId="years20all1">
    <w:name w:val="years_20_all1"/>
    <w:basedOn w:val="a2"/>
    <w:rsid w:val="006B15C9"/>
    <w:pPr>
      <w:shd w:val="clear" w:color="auto" w:fill="FFFFFF"/>
      <w:spacing w:line="240" w:lineRule="auto"/>
      <w:ind w:firstLine="0"/>
      <w:jc w:val="left"/>
    </w:pPr>
    <w:rPr>
      <w:sz w:val="24"/>
    </w:rPr>
  </w:style>
  <w:style w:type="paragraph" w:customStyle="1" w:styleId="headmenu1">
    <w:name w:val="head_menu1"/>
    <w:basedOn w:val="a2"/>
    <w:rsid w:val="006B15C9"/>
    <w:pPr>
      <w:spacing w:before="100" w:beforeAutospacing="1" w:after="100" w:afterAutospacing="1" w:line="240" w:lineRule="auto"/>
      <w:ind w:firstLine="0"/>
      <w:jc w:val="left"/>
    </w:pPr>
    <w:rPr>
      <w:sz w:val="24"/>
    </w:rPr>
  </w:style>
  <w:style w:type="paragraph" w:customStyle="1" w:styleId="smallauth1">
    <w:name w:val="small_auth1"/>
    <w:basedOn w:val="a2"/>
    <w:rsid w:val="006B15C9"/>
    <w:pPr>
      <w:spacing w:line="240" w:lineRule="auto"/>
      <w:ind w:firstLine="0"/>
      <w:jc w:val="left"/>
    </w:pPr>
    <w:rPr>
      <w:color w:val="505050"/>
      <w:sz w:val="20"/>
      <w:szCs w:val="20"/>
    </w:rPr>
  </w:style>
  <w:style w:type="paragraph" w:customStyle="1" w:styleId="content1">
    <w:name w:val="content1"/>
    <w:basedOn w:val="a2"/>
    <w:rsid w:val="006B15C9"/>
    <w:pPr>
      <w:spacing w:before="150" w:after="150" w:line="240" w:lineRule="auto"/>
      <w:ind w:firstLine="0"/>
      <w:jc w:val="left"/>
    </w:pPr>
    <w:rPr>
      <w:sz w:val="24"/>
    </w:rPr>
  </w:style>
  <w:style w:type="paragraph" w:customStyle="1" w:styleId="nophoto1">
    <w:name w:val="no_photo1"/>
    <w:basedOn w:val="a2"/>
    <w:rsid w:val="006B15C9"/>
    <w:pPr>
      <w:spacing w:before="60" w:after="60" w:line="240" w:lineRule="auto"/>
      <w:ind w:firstLine="0"/>
      <w:jc w:val="left"/>
    </w:pPr>
    <w:rPr>
      <w:color w:val="7D7D7D"/>
      <w:sz w:val="24"/>
    </w:rPr>
  </w:style>
  <w:style w:type="paragraph" w:customStyle="1" w:styleId="bannercenter1">
    <w:name w:val="banner_center1"/>
    <w:basedOn w:val="a2"/>
    <w:rsid w:val="006B15C9"/>
    <w:pPr>
      <w:spacing w:after="225" w:line="240" w:lineRule="auto"/>
      <w:ind w:firstLine="0"/>
      <w:jc w:val="left"/>
    </w:pPr>
    <w:rPr>
      <w:sz w:val="24"/>
    </w:rPr>
  </w:style>
  <w:style w:type="paragraph" w:customStyle="1" w:styleId="wwwleftbanner1">
    <w:name w:val="www_left_banner1"/>
    <w:basedOn w:val="a2"/>
    <w:rsid w:val="006B15C9"/>
    <w:pPr>
      <w:shd w:val="clear" w:color="auto" w:fill="A1BCDE"/>
      <w:spacing w:before="100" w:beforeAutospacing="1" w:after="225" w:line="240" w:lineRule="auto"/>
      <w:ind w:firstLine="0"/>
      <w:jc w:val="left"/>
    </w:pPr>
    <w:rPr>
      <w:sz w:val="24"/>
    </w:rPr>
  </w:style>
  <w:style w:type="paragraph" w:customStyle="1" w:styleId="wwwleftbannerins1">
    <w:name w:val="www_left_banner_ins1"/>
    <w:basedOn w:val="a2"/>
    <w:rsid w:val="006B15C9"/>
    <w:pPr>
      <w:shd w:val="clear" w:color="auto" w:fill="A1BCDE"/>
      <w:spacing w:before="100" w:beforeAutospacing="1" w:after="100" w:afterAutospacing="1" w:line="240" w:lineRule="auto"/>
      <w:ind w:firstLine="0"/>
      <w:jc w:val="left"/>
    </w:pPr>
    <w:rPr>
      <w:sz w:val="24"/>
    </w:rPr>
  </w:style>
  <w:style w:type="paragraph" w:customStyle="1" w:styleId="wwwleftsambanner1">
    <w:name w:val="www_left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anner1">
    <w:name w:val="banner1"/>
    <w:basedOn w:val="a2"/>
    <w:rsid w:val="006B15C9"/>
    <w:pPr>
      <w:spacing w:after="195" w:line="240" w:lineRule="auto"/>
      <w:ind w:left="30" w:right="30" w:firstLine="0"/>
      <w:jc w:val="left"/>
    </w:pPr>
    <w:rPr>
      <w:sz w:val="24"/>
    </w:rPr>
  </w:style>
  <w:style w:type="paragraph" w:customStyle="1" w:styleId="red1">
    <w:name w:val="red1"/>
    <w:basedOn w:val="a2"/>
    <w:rsid w:val="006B15C9"/>
    <w:pPr>
      <w:spacing w:before="100" w:beforeAutospacing="1" w:after="100" w:afterAutospacing="1" w:line="240" w:lineRule="auto"/>
      <w:ind w:firstLine="0"/>
      <w:jc w:val="left"/>
    </w:pPr>
    <w:rPr>
      <w:color w:val="FD0006"/>
      <w:sz w:val="24"/>
    </w:rPr>
  </w:style>
  <w:style w:type="paragraph" w:customStyle="1" w:styleId="green1">
    <w:name w:val="green1"/>
    <w:basedOn w:val="a2"/>
    <w:rsid w:val="006B15C9"/>
    <w:pPr>
      <w:spacing w:before="100" w:beforeAutospacing="1" w:after="100" w:afterAutospacing="1" w:line="240" w:lineRule="auto"/>
      <w:ind w:firstLine="0"/>
      <w:jc w:val="left"/>
    </w:pPr>
    <w:rPr>
      <w:color w:val="077D02"/>
      <w:sz w:val="24"/>
    </w:rPr>
  </w:style>
  <w:style w:type="paragraph" w:customStyle="1" w:styleId="contentright1">
    <w:name w:val="content_right1"/>
    <w:basedOn w:val="a2"/>
    <w:rsid w:val="006B15C9"/>
    <w:pPr>
      <w:spacing w:before="100" w:beforeAutospacing="1" w:after="100" w:afterAutospacing="1" w:line="240" w:lineRule="auto"/>
      <w:ind w:left="195" w:firstLine="0"/>
      <w:jc w:val="left"/>
    </w:pPr>
    <w:rPr>
      <w:rFonts w:ascii="Arial" w:hAnsi="Arial" w:cs="Arial"/>
      <w:sz w:val="24"/>
    </w:rPr>
  </w:style>
  <w:style w:type="paragraph" w:customStyle="1" w:styleId="span1">
    <w:name w:val="span1"/>
    <w:basedOn w:val="a2"/>
    <w:rsid w:val="006B15C9"/>
    <w:pPr>
      <w:spacing w:before="150" w:line="240" w:lineRule="auto"/>
      <w:ind w:firstLine="0"/>
      <w:jc w:val="center"/>
    </w:pPr>
    <w:rPr>
      <w:b/>
      <w:bCs/>
      <w:color w:val="EDF1F4"/>
      <w:sz w:val="21"/>
      <w:szCs w:val="21"/>
    </w:rPr>
  </w:style>
  <w:style w:type="paragraph" w:customStyle="1" w:styleId="videotext1">
    <w:name w:val="video_text1"/>
    <w:basedOn w:val="a2"/>
    <w:rsid w:val="006B15C9"/>
    <w:pPr>
      <w:spacing w:before="100" w:beforeAutospacing="1" w:after="100" w:afterAutospacing="1" w:line="240" w:lineRule="auto"/>
      <w:ind w:firstLine="0"/>
      <w:jc w:val="left"/>
    </w:pPr>
    <w:rPr>
      <w:sz w:val="17"/>
      <w:szCs w:val="17"/>
    </w:rPr>
  </w:style>
  <w:style w:type="paragraph" w:customStyle="1" w:styleId="videotext2">
    <w:name w:val="video_text2"/>
    <w:basedOn w:val="a2"/>
    <w:rsid w:val="006B15C9"/>
    <w:pPr>
      <w:spacing w:before="100" w:beforeAutospacing="1" w:after="100" w:afterAutospacing="1" w:line="240" w:lineRule="auto"/>
      <w:ind w:firstLine="0"/>
      <w:jc w:val="left"/>
    </w:pPr>
    <w:rPr>
      <w:sz w:val="17"/>
      <w:szCs w:val="17"/>
    </w:rPr>
  </w:style>
  <w:style w:type="paragraph" w:customStyle="1" w:styleId="videotextin1">
    <w:name w:val="video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videotextin2">
    <w:name w:val="video_text_in2"/>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compnewsnophoto1">
    <w:name w:val="comp_news_no_photo1"/>
    <w:basedOn w:val="a2"/>
    <w:rsid w:val="006B15C9"/>
    <w:pPr>
      <w:spacing w:before="100" w:beforeAutospacing="1" w:after="100" w:afterAutospacing="1" w:line="240" w:lineRule="auto"/>
      <w:ind w:firstLine="0"/>
      <w:jc w:val="left"/>
    </w:pPr>
    <w:rPr>
      <w:sz w:val="24"/>
    </w:rPr>
  </w:style>
  <w:style w:type="paragraph" w:customStyle="1" w:styleId="forumtext1">
    <w:name w:val="forum_text1"/>
    <w:basedOn w:val="a2"/>
    <w:rsid w:val="006B15C9"/>
    <w:pPr>
      <w:spacing w:before="100" w:beforeAutospacing="1" w:after="100" w:afterAutospacing="1" w:line="240" w:lineRule="auto"/>
      <w:ind w:firstLine="0"/>
      <w:jc w:val="left"/>
    </w:pPr>
    <w:rPr>
      <w:sz w:val="17"/>
      <w:szCs w:val="17"/>
    </w:rPr>
  </w:style>
  <w:style w:type="paragraph" w:customStyle="1" w:styleId="forumtextin1">
    <w:name w:val="foru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wideone1">
    <w:name w:val="wide_one1"/>
    <w:basedOn w:val="a2"/>
    <w:rsid w:val="006B15C9"/>
    <w:pPr>
      <w:spacing w:before="100" w:beforeAutospacing="1" w:after="100" w:afterAutospacing="1" w:line="240" w:lineRule="auto"/>
      <w:ind w:firstLine="0"/>
      <w:jc w:val="left"/>
    </w:pPr>
    <w:rPr>
      <w:sz w:val="24"/>
    </w:rPr>
  </w:style>
  <w:style w:type="paragraph" w:customStyle="1" w:styleId="wideonebanner10">
    <w:name w:val="wide_one_banner1"/>
    <w:basedOn w:val="a2"/>
    <w:rsid w:val="006B15C9"/>
    <w:pPr>
      <w:shd w:val="clear" w:color="auto" w:fill="A2BCDF"/>
      <w:spacing w:before="100" w:beforeAutospacing="1" w:after="225" w:line="240" w:lineRule="auto"/>
      <w:ind w:firstLine="0"/>
      <w:jc w:val="left"/>
    </w:pPr>
    <w:rPr>
      <w:sz w:val="24"/>
    </w:rPr>
  </w:style>
  <w:style w:type="paragraph" w:customStyle="1" w:styleId="wideonebannerins1">
    <w:name w:val="wide_one_banner_ins1"/>
    <w:basedOn w:val="a2"/>
    <w:rsid w:val="006B15C9"/>
    <w:pPr>
      <w:spacing w:before="100" w:beforeAutospacing="1" w:after="100" w:afterAutospacing="1" w:line="240" w:lineRule="auto"/>
      <w:ind w:firstLine="0"/>
      <w:jc w:val="left"/>
    </w:pPr>
    <w:rPr>
      <w:sz w:val="24"/>
    </w:rPr>
  </w:style>
  <w:style w:type="paragraph" w:customStyle="1" w:styleId="widethree1">
    <w:name w:val="wide_three1"/>
    <w:basedOn w:val="a2"/>
    <w:rsid w:val="006B15C9"/>
    <w:pPr>
      <w:spacing w:before="100" w:beforeAutospacing="1" w:after="100" w:afterAutospacing="1" w:line="240" w:lineRule="auto"/>
      <w:ind w:firstLine="0"/>
      <w:jc w:val="left"/>
    </w:pPr>
    <w:rPr>
      <w:sz w:val="24"/>
    </w:rPr>
  </w:style>
  <w:style w:type="paragraph" w:customStyle="1" w:styleId="blockhead1">
    <w:name w:val="block_head1"/>
    <w:basedOn w:val="a2"/>
    <w:rsid w:val="006B15C9"/>
    <w:pPr>
      <w:shd w:val="clear" w:color="auto" w:fill="FFFFFF"/>
      <w:spacing w:before="100" w:beforeAutospacing="1" w:after="100" w:afterAutospacing="1" w:line="240" w:lineRule="auto"/>
      <w:ind w:firstLine="0"/>
      <w:jc w:val="left"/>
    </w:pPr>
    <w:rPr>
      <w:sz w:val="24"/>
    </w:rPr>
  </w:style>
  <w:style w:type="paragraph" w:customStyle="1" w:styleId="blockhead2">
    <w:name w:val="block_head2"/>
    <w:basedOn w:val="a2"/>
    <w:rsid w:val="006B15C9"/>
    <w:pPr>
      <w:shd w:val="clear" w:color="auto" w:fill="FFFFFF"/>
      <w:spacing w:before="100" w:beforeAutospacing="1" w:after="100" w:afterAutospacing="1" w:line="240" w:lineRule="auto"/>
      <w:ind w:firstLine="0"/>
      <w:jc w:val="left"/>
    </w:pPr>
    <w:rPr>
      <w:sz w:val="24"/>
    </w:rPr>
  </w:style>
  <w:style w:type="paragraph" w:customStyle="1" w:styleId="mnenia1">
    <w:name w:val="mnenia1"/>
    <w:basedOn w:val="a2"/>
    <w:rsid w:val="006B15C9"/>
    <w:pPr>
      <w:spacing w:before="150" w:line="240" w:lineRule="auto"/>
      <w:ind w:left="75" w:right="75" w:firstLine="0"/>
      <w:jc w:val="right"/>
    </w:pPr>
    <w:rPr>
      <w:color w:val="FCFCFD"/>
      <w:sz w:val="24"/>
    </w:rPr>
  </w:style>
  <w:style w:type="paragraph" w:customStyle="1" w:styleId="avtor1">
    <w:name w:val="avtor1"/>
    <w:basedOn w:val="a2"/>
    <w:rsid w:val="006B15C9"/>
    <w:pPr>
      <w:spacing w:before="60" w:after="60" w:line="240" w:lineRule="auto"/>
      <w:ind w:firstLine="0"/>
      <w:jc w:val="right"/>
    </w:pPr>
    <w:rPr>
      <w:color w:val="C2C0C0"/>
      <w:sz w:val="20"/>
      <w:szCs w:val="20"/>
    </w:rPr>
  </w:style>
  <w:style w:type="paragraph" w:customStyle="1" w:styleId="material1">
    <w:name w:val="material1"/>
    <w:basedOn w:val="a2"/>
    <w:rsid w:val="006B15C9"/>
    <w:pPr>
      <w:shd w:val="clear" w:color="auto" w:fill="FFFFFF"/>
      <w:spacing w:before="100" w:beforeAutospacing="1" w:after="150" w:line="240" w:lineRule="auto"/>
      <w:ind w:firstLine="0"/>
      <w:jc w:val="left"/>
    </w:pPr>
    <w:rPr>
      <w:sz w:val="24"/>
    </w:rPr>
  </w:style>
  <w:style w:type="paragraph" w:customStyle="1" w:styleId="spanmaterial1">
    <w:name w:val="span_material1"/>
    <w:basedOn w:val="a2"/>
    <w:rsid w:val="006B15C9"/>
    <w:pPr>
      <w:shd w:val="clear" w:color="auto" w:fill="ECF0F4"/>
      <w:spacing w:before="100" w:beforeAutospacing="1" w:after="100" w:afterAutospacing="1" w:line="240" w:lineRule="auto"/>
      <w:ind w:firstLine="0"/>
      <w:jc w:val="left"/>
    </w:pPr>
    <w:rPr>
      <w:color w:val="505050"/>
      <w:sz w:val="24"/>
    </w:rPr>
  </w:style>
  <w:style w:type="paragraph" w:customStyle="1" w:styleId="pk1">
    <w:name w:val="pk1"/>
    <w:basedOn w:val="a2"/>
    <w:rsid w:val="006B15C9"/>
    <w:pPr>
      <w:spacing w:before="100" w:beforeAutospacing="1" w:after="100" w:afterAutospacing="1" w:line="240" w:lineRule="auto"/>
      <w:ind w:firstLine="0"/>
      <w:jc w:val="left"/>
    </w:pPr>
    <w:rPr>
      <w:vanish/>
      <w:sz w:val="24"/>
    </w:rPr>
  </w:style>
  <w:style w:type="paragraph" w:customStyle="1" w:styleId="imtext1">
    <w:name w:val="im_text1"/>
    <w:basedOn w:val="a2"/>
    <w:rsid w:val="006B15C9"/>
    <w:pPr>
      <w:spacing w:before="100" w:beforeAutospacing="1" w:after="100" w:afterAutospacing="1" w:line="240" w:lineRule="auto"/>
      <w:ind w:firstLine="0"/>
      <w:jc w:val="left"/>
    </w:pPr>
    <w:rPr>
      <w:sz w:val="17"/>
      <w:szCs w:val="17"/>
    </w:rPr>
  </w:style>
  <w:style w:type="paragraph" w:customStyle="1" w:styleId="imtextin1">
    <w:name w:val="im_text_in1"/>
    <w:basedOn w:val="a2"/>
    <w:rsid w:val="006B15C9"/>
    <w:pPr>
      <w:pBdr>
        <w:bottom w:val="dashed" w:sz="6" w:space="3" w:color="CCCCCC"/>
      </w:pBdr>
      <w:spacing w:before="100" w:beforeAutospacing="1" w:after="100" w:afterAutospacing="1" w:line="240" w:lineRule="auto"/>
      <w:ind w:firstLine="0"/>
      <w:jc w:val="left"/>
    </w:pPr>
    <w:rPr>
      <w:sz w:val="24"/>
    </w:rPr>
  </w:style>
  <w:style w:type="paragraph" w:customStyle="1" w:styleId="imp1">
    <w:name w:val="im_p1"/>
    <w:basedOn w:val="a2"/>
    <w:rsid w:val="006B15C9"/>
    <w:pPr>
      <w:spacing w:before="100" w:beforeAutospacing="1" w:after="100" w:afterAutospacing="1" w:line="240" w:lineRule="auto"/>
      <w:ind w:firstLine="0"/>
      <w:jc w:val="left"/>
    </w:pPr>
    <w:rPr>
      <w:sz w:val="24"/>
    </w:rPr>
  </w:style>
  <w:style w:type="character" w:customStyle="1" w:styleId="confint1">
    <w:name w:val="conf_int1"/>
    <w:rsid w:val="006B15C9"/>
    <w:rPr>
      <w:b/>
      <w:bCs/>
      <w:color w:val="7D7D7D"/>
    </w:rPr>
  </w:style>
  <w:style w:type="paragraph" w:customStyle="1" w:styleId="picskoro1">
    <w:name w:val="pic_skoro1"/>
    <w:basedOn w:val="a2"/>
    <w:rsid w:val="006B15C9"/>
    <w:pPr>
      <w:spacing w:line="240" w:lineRule="auto"/>
      <w:ind w:right="45" w:firstLine="0"/>
      <w:jc w:val="left"/>
    </w:pPr>
    <w:rPr>
      <w:color w:val="7D7D7D"/>
      <w:sz w:val="24"/>
    </w:rPr>
  </w:style>
  <w:style w:type="paragraph" w:customStyle="1" w:styleId="immenuhead1">
    <w:name w:val="im_menu_head1"/>
    <w:basedOn w:val="a2"/>
    <w:rsid w:val="006B15C9"/>
    <w:pPr>
      <w:pBdr>
        <w:top w:val="single" w:sz="6" w:space="0" w:color="D7DBDF"/>
      </w:pBdr>
      <w:spacing w:before="100" w:beforeAutospacing="1" w:after="100" w:afterAutospacing="1" w:line="240" w:lineRule="auto"/>
      <w:ind w:firstLine="0"/>
      <w:jc w:val="center"/>
    </w:pPr>
    <w:rPr>
      <w:caps/>
      <w:color w:val="265699"/>
      <w:sz w:val="24"/>
    </w:rPr>
  </w:style>
  <w:style w:type="paragraph" w:customStyle="1" w:styleId="immenuaktiv1">
    <w:name w:val="im_menu_aktiv1"/>
    <w:basedOn w:val="a2"/>
    <w:rsid w:val="006B15C9"/>
    <w:pPr>
      <w:shd w:val="clear" w:color="auto" w:fill="FFFFFF"/>
      <w:spacing w:before="100" w:beforeAutospacing="1" w:after="100" w:afterAutospacing="1" w:line="240" w:lineRule="auto"/>
      <w:ind w:firstLine="0"/>
      <w:jc w:val="left"/>
    </w:pPr>
    <w:rPr>
      <w:color w:val="505050"/>
      <w:sz w:val="24"/>
    </w:rPr>
  </w:style>
  <w:style w:type="paragraph" w:customStyle="1" w:styleId="contentinside1">
    <w:name w:val="content_inside1"/>
    <w:basedOn w:val="a2"/>
    <w:rsid w:val="006B15C9"/>
    <w:pPr>
      <w:shd w:val="clear" w:color="auto" w:fill="FFFFFF"/>
      <w:spacing w:before="100" w:beforeAutospacing="1" w:after="100" w:afterAutospacing="1" w:line="240" w:lineRule="auto"/>
      <w:ind w:firstLine="0"/>
      <w:jc w:val="left"/>
    </w:pPr>
    <w:rPr>
      <w:sz w:val="24"/>
    </w:rPr>
  </w:style>
  <w:style w:type="paragraph" w:customStyle="1" w:styleId="wwwcontentinsidebgbottom1">
    <w:name w:val="www_content_inside_bgbottom1"/>
    <w:basedOn w:val="a2"/>
    <w:rsid w:val="006B15C9"/>
    <w:pPr>
      <w:spacing w:before="100" w:beforeAutospacing="1" w:after="225" w:line="240" w:lineRule="auto"/>
      <w:ind w:firstLine="0"/>
      <w:jc w:val="left"/>
    </w:pPr>
    <w:rPr>
      <w:sz w:val="24"/>
    </w:rPr>
  </w:style>
  <w:style w:type="paragraph" w:customStyle="1" w:styleId="dfmainbanner1">
    <w:name w:val="df_main_banner1"/>
    <w:basedOn w:val="a2"/>
    <w:rsid w:val="006B15C9"/>
    <w:pPr>
      <w:shd w:val="clear" w:color="auto" w:fill="A1BCDE"/>
      <w:spacing w:after="225" w:line="240" w:lineRule="auto"/>
      <w:ind w:firstLine="0"/>
      <w:jc w:val="left"/>
    </w:pPr>
    <w:rPr>
      <w:sz w:val="24"/>
    </w:rPr>
  </w:style>
  <w:style w:type="paragraph" w:customStyle="1" w:styleId="dfpodmainbanner1">
    <w:name w:val="df_podmain_banner1"/>
    <w:basedOn w:val="a2"/>
    <w:rsid w:val="006B15C9"/>
    <w:pPr>
      <w:spacing w:before="100" w:beforeAutospacing="1" w:after="100" w:afterAutospacing="1" w:line="240" w:lineRule="auto"/>
      <w:ind w:firstLine="0"/>
      <w:jc w:val="left"/>
    </w:pPr>
    <w:rPr>
      <w:sz w:val="24"/>
    </w:rPr>
  </w:style>
  <w:style w:type="paragraph" w:customStyle="1" w:styleId="dfsambanner1">
    <w:name w:val="df_sam_banner1"/>
    <w:basedOn w:val="a2"/>
    <w:rsid w:val="006B15C9"/>
    <w:pPr>
      <w:shd w:val="clear" w:color="auto" w:fill="FFFFFF"/>
      <w:spacing w:before="100" w:beforeAutospacing="1" w:after="100" w:afterAutospacing="1" w:line="240" w:lineRule="auto"/>
      <w:ind w:firstLine="0"/>
      <w:jc w:val="left"/>
    </w:pPr>
    <w:rPr>
      <w:sz w:val="24"/>
    </w:rPr>
  </w:style>
  <w:style w:type="paragraph" w:customStyle="1" w:styleId="size161">
    <w:name w:val="size161"/>
    <w:basedOn w:val="a2"/>
    <w:rsid w:val="006B15C9"/>
    <w:pPr>
      <w:spacing w:before="75" w:after="225" w:line="240" w:lineRule="auto"/>
      <w:ind w:firstLine="0"/>
      <w:jc w:val="left"/>
    </w:pPr>
    <w:rPr>
      <w:sz w:val="24"/>
    </w:rPr>
  </w:style>
  <w:style w:type="paragraph" w:customStyle="1" w:styleId="size16gordoc1">
    <w:name w:val="size16gordoc1"/>
    <w:basedOn w:val="a2"/>
    <w:rsid w:val="006B15C9"/>
    <w:pPr>
      <w:spacing w:before="600" w:line="240" w:lineRule="auto"/>
      <w:ind w:firstLine="0"/>
      <w:jc w:val="left"/>
    </w:pPr>
    <w:rPr>
      <w:b/>
      <w:bCs/>
      <w:sz w:val="24"/>
    </w:rPr>
  </w:style>
  <w:style w:type="paragraph" w:customStyle="1" w:styleId="linktonews1">
    <w:name w:val="link_to_news1"/>
    <w:basedOn w:val="a2"/>
    <w:rsid w:val="006B15C9"/>
    <w:pPr>
      <w:spacing w:before="450" w:after="180" w:line="240" w:lineRule="auto"/>
      <w:ind w:firstLine="0"/>
      <w:jc w:val="left"/>
    </w:pPr>
    <w:rPr>
      <w:sz w:val="20"/>
      <w:szCs w:val="20"/>
    </w:rPr>
  </w:style>
  <w:style w:type="paragraph" w:customStyle="1" w:styleId="textdoc1">
    <w:name w:val="text_doc1"/>
    <w:basedOn w:val="a2"/>
    <w:rsid w:val="006B15C9"/>
    <w:pPr>
      <w:spacing w:before="75" w:after="600" w:line="240" w:lineRule="auto"/>
      <w:ind w:firstLine="0"/>
      <w:jc w:val="left"/>
    </w:pPr>
    <w:rPr>
      <w:sz w:val="20"/>
      <w:szCs w:val="20"/>
    </w:rPr>
  </w:style>
  <w:style w:type="paragraph" w:customStyle="1" w:styleId="textdochead1">
    <w:name w:val="text_doc_head1"/>
    <w:basedOn w:val="a2"/>
    <w:rsid w:val="006B15C9"/>
    <w:pPr>
      <w:spacing w:before="75" w:after="180" w:line="240" w:lineRule="auto"/>
      <w:ind w:left="570" w:firstLine="0"/>
      <w:jc w:val="left"/>
    </w:pPr>
    <w:rPr>
      <w:sz w:val="20"/>
      <w:szCs w:val="20"/>
    </w:rPr>
  </w:style>
  <w:style w:type="paragraph" w:customStyle="1" w:styleId="pre1">
    <w:name w:val="pre1"/>
    <w:basedOn w:val="a2"/>
    <w:rsid w:val="006B15C9"/>
    <w:pPr>
      <w:spacing w:before="100" w:beforeAutospacing="1" w:after="100" w:afterAutospacing="1" w:line="240" w:lineRule="auto"/>
      <w:ind w:left="555" w:firstLine="0"/>
    </w:pPr>
    <w:rPr>
      <w:sz w:val="24"/>
    </w:rPr>
  </w:style>
  <w:style w:type="paragraph" w:customStyle="1" w:styleId="s11">
    <w:name w:val="s_11"/>
    <w:basedOn w:val="a2"/>
    <w:rsid w:val="006B15C9"/>
    <w:pPr>
      <w:spacing w:before="100" w:beforeAutospacing="1" w:after="100" w:afterAutospacing="1" w:line="240" w:lineRule="auto"/>
      <w:ind w:firstLine="720"/>
      <w:jc w:val="left"/>
    </w:pPr>
    <w:rPr>
      <w:sz w:val="24"/>
    </w:rPr>
  </w:style>
  <w:style w:type="paragraph" w:customStyle="1" w:styleId="s31">
    <w:name w:val="s_31"/>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91">
    <w:name w:val="s_91"/>
    <w:basedOn w:val="a2"/>
    <w:rsid w:val="006B15C9"/>
    <w:pPr>
      <w:spacing w:before="100" w:beforeAutospacing="1" w:after="100" w:afterAutospacing="1" w:line="240" w:lineRule="auto"/>
      <w:ind w:firstLine="0"/>
      <w:jc w:val="left"/>
    </w:pPr>
    <w:rPr>
      <w:i/>
      <w:iCs/>
      <w:color w:val="800080"/>
      <w:sz w:val="24"/>
    </w:rPr>
  </w:style>
  <w:style w:type="paragraph" w:customStyle="1" w:styleId="s101">
    <w:name w:val="s_101"/>
    <w:basedOn w:val="a2"/>
    <w:rsid w:val="006B15C9"/>
    <w:pPr>
      <w:spacing w:before="100" w:beforeAutospacing="1" w:after="100" w:afterAutospacing="1" w:line="240" w:lineRule="auto"/>
      <w:ind w:firstLine="0"/>
      <w:jc w:val="left"/>
    </w:pPr>
    <w:rPr>
      <w:b/>
      <w:bCs/>
      <w:color w:val="000080"/>
      <w:sz w:val="24"/>
    </w:rPr>
  </w:style>
  <w:style w:type="paragraph" w:customStyle="1" w:styleId="int1">
    <w:name w:val="int1"/>
    <w:basedOn w:val="a2"/>
    <w:rsid w:val="006B15C9"/>
    <w:pPr>
      <w:spacing w:before="100" w:beforeAutospacing="1" w:after="100" w:afterAutospacing="1" w:line="240" w:lineRule="auto"/>
      <w:ind w:firstLine="0"/>
      <w:jc w:val="left"/>
    </w:pPr>
    <w:rPr>
      <w:sz w:val="24"/>
    </w:rPr>
  </w:style>
  <w:style w:type="paragraph" w:customStyle="1" w:styleId="int2">
    <w:name w:val="int2"/>
    <w:basedOn w:val="a2"/>
    <w:rsid w:val="006B15C9"/>
    <w:pPr>
      <w:spacing w:line="240" w:lineRule="auto"/>
      <w:ind w:firstLine="0"/>
      <w:jc w:val="left"/>
    </w:pPr>
    <w:rPr>
      <w:sz w:val="24"/>
    </w:rPr>
  </w:style>
  <w:style w:type="paragraph" w:customStyle="1" w:styleId="inttext1">
    <w:name w:val="int_text1"/>
    <w:basedOn w:val="a2"/>
    <w:rsid w:val="006B15C9"/>
    <w:pPr>
      <w:spacing w:before="100" w:beforeAutospacing="1" w:after="100" w:afterAutospacing="1" w:line="240" w:lineRule="auto"/>
      <w:ind w:left="180" w:firstLine="0"/>
      <w:jc w:val="left"/>
    </w:pPr>
    <w:rPr>
      <w:sz w:val="24"/>
    </w:rPr>
  </w:style>
  <w:style w:type="paragraph" w:customStyle="1" w:styleId="inttextlentanews1">
    <w:name w:val="int_text_lenta_news1"/>
    <w:basedOn w:val="a2"/>
    <w:rsid w:val="006B15C9"/>
    <w:pPr>
      <w:spacing w:before="100" w:beforeAutospacing="1" w:after="100" w:afterAutospacing="1" w:line="240" w:lineRule="auto"/>
      <w:ind w:firstLine="0"/>
      <w:jc w:val="left"/>
    </w:pPr>
    <w:rPr>
      <w:sz w:val="24"/>
    </w:rPr>
  </w:style>
  <w:style w:type="character" w:customStyle="1" w:styleId="on1">
    <w:name w:val="on1"/>
    <w:rsid w:val="006B15C9"/>
    <w:rPr>
      <w:color w:val="A0A0A0"/>
      <w:bdr w:val="none" w:sz="0" w:space="0" w:color="auto" w:frame="1"/>
      <w:shd w:val="clear" w:color="auto" w:fill="F0F3F7"/>
    </w:rPr>
  </w:style>
  <w:style w:type="paragraph" w:customStyle="1" w:styleId="vacancyname1">
    <w:name w:val="vacancy_name1"/>
    <w:basedOn w:val="a2"/>
    <w:rsid w:val="006B15C9"/>
    <w:pPr>
      <w:pBdr>
        <w:bottom w:val="single" w:sz="12" w:space="2" w:color="FFFFFF"/>
      </w:pBdr>
      <w:shd w:val="clear" w:color="auto" w:fill="A2BCDF"/>
      <w:spacing w:before="100" w:beforeAutospacing="1" w:after="100" w:afterAutospacing="1" w:line="240" w:lineRule="auto"/>
      <w:ind w:firstLine="0"/>
      <w:jc w:val="left"/>
    </w:pPr>
    <w:rPr>
      <w:b/>
      <w:bCs/>
      <w:sz w:val="24"/>
    </w:rPr>
  </w:style>
  <w:style w:type="paragraph" w:customStyle="1" w:styleId="block1">
    <w:name w:val="block1"/>
    <w:basedOn w:val="a2"/>
    <w:rsid w:val="006B15C9"/>
    <w:pPr>
      <w:shd w:val="clear" w:color="auto" w:fill="FFFFFF"/>
      <w:spacing w:before="75" w:after="180" w:line="240" w:lineRule="auto"/>
      <w:ind w:firstLine="0"/>
      <w:jc w:val="left"/>
    </w:pPr>
    <w:rPr>
      <w:vanish/>
      <w:sz w:val="20"/>
      <w:szCs w:val="20"/>
    </w:rPr>
  </w:style>
  <w:style w:type="paragraph" w:customStyle="1" w:styleId="span2">
    <w:name w:val="span2"/>
    <w:basedOn w:val="a2"/>
    <w:rsid w:val="006B15C9"/>
    <w:pPr>
      <w:spacing w:before="150" w:line="240" w:lineRule="auto"/>
      <w:ind w:left="150" w:firstLine="0"/>
      <w:jc w:val="center"/>
    </w:pPr>
    <w:rPr>
      <w:b/>
      <w:bCs/>
      <w:color w:val="EDF1F4"/>
      <w:sz w:val="21"/>
      <w:szCs w:val="21"/>
    </w:rPr>
  </w:style>
  <w:style w:type="paragraph" w:customStyle="1" w:styleId="menubasetext1">
    <w:name w:val="menu_base_text1"/>
    <w:basedOn w:val="a2"/>
    <w:rsid w:val="006B15C9"/>
    <w:pPr>
      <w:pBdr>
        <w:bottom w:val="single" w:sz="6" w:space="8" w:color="D7DBDF"/>
        <w:right w:val="single" w:sz="6" w:space="15" w:color="D7DBDF"/>
      </w:pBdr>
      <w:spacing w:before="100" w:beforeAutospacing="1" w:after="100" w:afterAutospacing="1" w:line="240" w:lineRule="auto"/>
      <w:ind w:firstLine="0"/>
    </w:pPr>
    <w:rPr>
      <w:sz w:val="20"/>
      <w:szCs w:val="20"/>
    </w:rPr>
  </w:style>
  <w:style w:type="paragraph" w:customStyle="1" w:styleId="informationtext1">
    <w:name w:val="information_text1"/>
    <w:basedOn w:val="a2"/>
    <w:rsid w:val="006B15C9"/>
    <w:pPr>
      <w:shd w:val="clear" w:color="auto" w:fill="CDFFCC"/>
      <w:spacing w:before="100" w:beforeAutospacing="1" w:after="100" w:afterAutospacing="1" w:line="240" w:lineRule="auto"/>
      <w:ind w:firstLine="0"/>
      <w:jc w:val="center"/>
    </w:pPr>
    <w:rPr>
      <w:sz w:val="23"/>
      <w:szCs w:val="23"/>
    </w:rPr>
  </w:style>
  <w:style w:type="paragraph" w:customStyle="1" w:styleId="linkorder1">
    <w:name w:val="link_order1"/>
    <w:basedOn w:val="a2"/>
    <w:rsid w:val="006B15C9"/>
    <w:pPr>
      <w:spacing w:before="100" w:beforeAutospacing="1" w:after="100" w:afterAutospacing="1" w:line="240" w:lineRule="auto"/>
      <w:ind w:firstLine="0"/>
      <w:jc w:val="left"/>
    </w:pPr>
    <w:rPr>
      <w:b/>
      <w:bCs/>
      <w:color w:val="26579A"/>
      <w:sz w:val="27"/>
      <w:szCs w:val="27"/>
    </w:rPr>
  </w:style>
  <w:style w:type="paragraph" w:customStyle="1" w:styleId="linkapplication1">
    <w:name w:val="link_application1"/>
    <w:basedOn w:val="a2"/>
    <w:rsid w:val="006B15C9"/>
    <w:pPr>
      <w:spacing w:before="100" w:beforeAutospacing="1" w:after="100" w:afterAutospacing="1" w:line="240" w:lineRule="auto"/>
      <w:ind w:firstLine="0"/>
      <w:jc w:val="left"/>
    </w:pPr>
    <w:rPr>
      <w:color w:val="26579A"/>
      <w:sz w:val="24"/>
    </w:rPr>
  </w:style>
  <w:style w:type="paragraph" w:customStyle="1" w:styleId="contentinside2">
    <w:name w:val="content_inside2"/>
    <w:basedOn w:val="a2"/>
    <w:rsid w:val="006B15C9"/>
    <w:pPr>
      <w:shd w:val="clear" w:color="auto" w:fill="FFFFFF"/>
      <w:spacing w:before="100" w:beforeAutospacing="1" w:after="75" w:line="240" w:lineRule="auto"/>
      <w:ind w:firstLine="0"/>
      <w:jc w:val="left"/>
    </w:pPr>
    <w:rPr>
      <w:sz w:val="24"/>
    </w:rPr>
  </w:style>
  <w:style w:type="paragraph" w:customStyle="1" w:styleId="block2">
    <w:name w:val="block2"/>
    <w:basedOn w:val="a2"/>
    <w:rsid w:val="006B15C9"/>
    <w:pPr>
      <w:shd w:val="clear" w:color="auto" w:fill="FFFFFF"/>
      <w:spacing w:line="240" w:lineRule="auto"/>
      <w:ind w:firstLine="0"/>
    </w:pPr>
    <w:rPr>
      <w:sz w:val="18"/>
      <w:szCs w:val="18"/>
    </w:rPr>
  </w:style>
  <w:style w:type="paragraph" w:customStyle="1" w:styleId="blockprefix1">
    <w:name w:val="block_prefix1"/>
    <w:basedOn w:val="a2"/>
    <w:rsid w:val="006B15C9"/>
    <w:pPr>
      <w:spacing w:before="150" w:after="150" w:line="240" w:lineRule="auto"/>
      <w:ind w:firstLine="0"/>
      <w:jc w:val="left"/>
    </w:pPr>
    <w:rPr>
      <w:sz w:val="20"/>
      <w:szCs w:val="20"/>
    </w:rPr>
  </w:style>
  <w:style w:type="paragraph" w:customStyle="1" w:styleId="blockprefix2">
    <w:name w:val="block_prefix2"/>
    <w:basedOn w:val="a2"/>
    <w:rsid w:val="006B15C9"/>
    <w:pPr>
      <w:spacing w:before="150" w:after="150" w:line="240" w:lineRule="auto"/>
      <w:ind w:left="300" w:firstLine="0"/>
      <w:jc w:val="left"/>
    </w:pPr>
    <w:rPr>
      <w:sz w:val="24"/>
    </w:rPr>
  </w:style>
  <w:style w:type="paragraph" w:customStyle="1" w:styleId="block3">
    <w:name w:val="block3"/>
    <w:basedOn w:val="a2"/>
    <w:rsid w:val="006B15C9"/>
    <w:pPr>
      <w:shd w:val="clear" w:color="auto" w:fill="FFFFFF"/>
      <w:spacing w:before="100" w:beforeAutospacing="1" w:line="240" w:lineRule="auto"/>
      <w:ind w:firstLine="0"/>
    </w:pPr>
    <w:rPr>
      <w:sz w:val="18"/>
      <w:szCs w:val="18"/>
    </w:rPr>
  </w:style>
  <w:style w:type="paragraph" w:customStyle="1" w:styleId="contnewtab2">
    <w:name w:val="cont_new_tab2"/>
    <w:basedOn w:val="a2"/>
    <w:rsid w:val="006B15C9"/>
    <w:pPr>
      <w:spacing w:before="100" w:beforeAutospacing="1" w:after="100" w:afterAutospacing="1" w:line="240" w:lineRule="auto"/>
      <w:ind w:firstLine="0"/>
      <w:jc w:val="left"/>
    </w:pPr>
    <w:rPr>
      <w:sz w:val="18"/>
      <w:szCs w:val="18"/>
    </w:rPr>
  </w:style>
  <w:style w:type="paragraph" w:customStyle="1" w:styleId="contentinsidetext1">
    <w:name w:val="content_inside_text1"/>
    <w:basedOn w:val="a2"/>
    <w:rsid w:val="006B15C9"/>
    <w:pPr>
      <w:spacing w:before="100" w:beforeAutospacing="1" w:after="100" w:afterAutospacing="1" w:line="240" w:lineRule="auto"/>
      <w:ind w:firstLine="0"/>
      <w:jc w:val="left"/>
    </w:pPr>
    <w:rPr>
      <w:color w:val="000000"/>
      <w:sz w:val="18"/>
      <w:szCs w:val="18"/>
    </w:rPr>
  </w:style>
  <w:style w:type="paragraph" w:customStyle="1" w:styleId="s32">
    <w:name w:val="s_32"/>
    <w:basedOn w:val="a2"/>
    <w:rsid w:val="006B15C9"/>
    <w:pPr>
      <w:spacing w:before="100" w:beforeAutospacing="1" w:after="100" w:afterAutospacing="1" w:line="240" w:lineRule="auto"/>
      <w:ind w:firstLine="0"/>
      <w:jc w:val="center"/>
    </w:pPr>
    <w:rPr>
      <w:b/>
      <w:bCs/>
      <w:color w:val="000080"/>
      <w:sz w:val="21"/>
      <w:szCs w:val="21"/>
    </w:rPr>
  </w:style>
  <w:style w:type="paragraph" w:customStyle="1" w:styleId="s151">
    <w:name w:val="s_151"/>
    <w:basedOn w:val="a2"/>
    <w:rsid w:val="006B15C9"/>
    <w:pPr>
      <w:spacing w:before="100" w:beforeAutospacing="1" w:after="100" w:afterAutospacing="1" w:line="240" w:lineRule="auto"/>
      <w:ind w:left="825" w:firstLine="0"/>
      <w:jc w:val="left"/>
    </w:pPr>
    <w:rPr>
      <w:sz w:val="24"/>
    </w:rPr>
  </w:style>
  <w:style w:type="paragraph" w:customStyle="1" w:styleId="s12">
    <w:name w:val="s_12"/>
    <w:basedOn w:val="a2"/>
    <w:rsid w:val="006B15C9"/>
    <w:pPr>
      <w:spacing w:line="240" w:lineRule="auto"/>
      <w:ind w:firstLine="720"/>
      <w:jc w:val="left"/>
    </w:pPr>
    <w:rPr>
      <w:sz w:val="24"/>
    </w:rPr>
  </w:style>
  <w:style w:type="paragraph" w:customStyle="1" w:styleId="s161">
    <w:name w:val="s_161"/>
    <w:basedOn w:val="a2"/>
    <w:rsid w:val="006B15C9"/>
    <w:pPr>
      <w:spacing w:line="240" w:lineRule="auto"/>
      <w:ind w:firstLine="0"/>
      <w:jc w:val="left"/>
    </w:pPr>
    <w:rPr>
      <w:sz w:val="24"/>
    </w:rPr>
  </w:style>
  <w:style w:type="paragraph" w:customStyle="1" w:styleId="s221">
    <w:name w:val="s_221"/>
    <w:basedOn w:val="a2"/>
    <w:rsid w:val="006B15C9"/>
    <w:pPr>
      <w:spacing w:line="240" w:lineRule="auto"/>
      <w:ind w:firstLine="0"/>
      <w:jc w:val="left"/>
    </w:pPr>
    <w:rPr>
      <w:i/>
      <w:iCs/>
      <w:color w:val="800080"/>
      <w:sz w:val="24"/>
    </w:rPr>
  </w:style>
  <w:style w:type="paragraph" w:customStyle="1" w:styleId="s251">
    <w:name w:val="s_251"/>
    <w:basedOn w:val="a2"/>
    <w:rsid w:val="006B15C9"/>
    <w:pPr>
      <w:spacing w:line="240" w:lineRule="auto"/>
      <w:ind w:firstLine="0"/>
      <w:jc w:val="left"/>
    </w:pPr>
    <w:rPr>
      <w:sz w:val="24"/>
    </w:rPr>
  </w:style>
  <w:style w:type="paragraph" w:customStyle="1" w:styleId="s261">
    <w:name w:val="s_261"/>
    <w:basedOn w:val="a2"/>
    <w:rsid w:val="006B15C9"/>
    <w:pPr>
      <w:spacing w:line="240" w:lineRule="auto"/>
      <w:ind w:firstLine="0"/>
      <w:jc w:val="left"/>
    </w:pPr>
    <w:rPr>
      <w:sz w:val="24"/>
    </w:rPr>
  </w:style>
  <w:style w:type="paragraph" w:customStyle="1" w:styleId="s92">
    <w:name w:val="s_92"/>
    <w:basedOn w:val="a2"/>
    <w:rsid w:val="006B15C9"/>
    <w:pPr>
      <w:spacing w:line="240" w:lineRule="auto"/>
      <w:ind w:firstLine="0"/>
      <w:jc w:val="left"/>
    </w:pPr>
    <w:rPr>
      <w:i/>
      <w:iCs/>
      <w:color w:val="800080"/>
      <w:sz w:val="24"/>
    </w:rPr>
  </w:style>
  <w:style w:type="paragraph" w:customStyle="1" w:styleId="s102">
    <w:name w:val="s_102"/>
    <w:basedOn w:val="a2"/>
    <w:rsid w:val="006B15C9"/>
    <w:pPr>
      <w:spacing w:line="240" w:lineRule="auto"/>
      <w:ind w:firstLine="0"/>
      <w:jc w:val="left"/>
    </w:pPr>
    <w:rPr>
      <w:b/>
      <w:bCs/>
      <w:color w:val="000080"/>
      <w:sz w:val="24"/>
    </w:rPr>
  </w:style>
  <w:style w:type="paragraph" w:customStyle="1" w:styleId="s81">
    <w:name w:val="s_81"/>
    <w:basedOn w:val="a2"/>
    <w:rsid w:val="006B15C9"/>
    <w:pPr>
      <w:spacing w:before="100" w:beforeAutospacing="1" w:after="100" w:afterAutospacing="1" w:line="240" w:lineRule="auto"/>
      <w:ind w:firstLine="720"/>
    </w:pPr>
    <w:rPr>
      <w:color w:val="106BBE"/>
      <w:sz w:val="24"/>
    </w:rPr>
  </w:style>
  <w:style w:type="paragraph" w:customStyle="1" w:styleId="s33">
    <w:name w:val="s_33"/>
    <w:basedOn w:val="a2"/>
    <w:rsid w:val="006B15C9"/>
    <w:pPr>
      <w:spacing w:line="240" w:lineRule="auto"/>
      <w:ind w:firstLine="0"/>
      <w:jc w:val="center"/>
    </w:pPr>
    <w:rPr>
      <w:b/>
      <w:bCs/>
      <w:color w:val="000080"/>
      <w:sz w:val="21"/>
      <w:szCs w:val="21"/>
    </w:rPr>
  </w:style>
  <w:style w:type="paragraph" w:customStyle="1" w:styleId="block4">
    <w:name w:val="block4"/>
    <w:basedOn w:val="a2"/>
    <w:rsid w:val="006B15C9"/>
    <w:pPr>
      <w:shd w:val="clear" w:color="auto" w:fill="FFFFFF"/>
      <w:spacing w:line="240" w:lineRule="auto"/>
      <w:ind w:firstLine="0"/>
      <w:jc w:val="left"/>
    </w:pPr>
    <w:rPr>
      <w:sz w:val="18"/>
      <w:szCs w:val="18"/>
    </w:rPr>
  </w:style>
  <w:style w:type="paragraph" w:customStyle="1" w:styleId="s152">
    <w:name w:val="s_152"/>
    <w:basedOn w:val="a2"/>
    <w:rsid w:val="006B15C9"/>
    <w:pPr>
      <w:spacing w:line="240" w:lineRule="auto"/>
      <w:ind w:firstLine="825"/>
      <w:jc w:val="left"/>
    </w:pPr>
    <w:rPr>
      <w:sz w:val="24"/>
    </w:rPr>
  </w:style>
  <w:style w:type="paragraph" w:customStyle="1" w:styleId="s93">
    <w:name w:val="s_93"/>
    <w:basedOn w:val="a2"/>
    <w:rsid w:val="006B15C9"/>
    <w:pPr>
      <w:spacing w:line="240" w:lineRule="auto"/>
      <w:ind w:firstLine="0"/>
      <w:jc w:val="left"/>
    </w:pPr>
    <w:rPr>
      <w:i/>
      <w:iCs/>
      <w:color w:val="800080"/>
      <w:sz w:val="24"/>
    </w:rPr>
  </w:style>
  <w:style w:type="paragraph" w:customStyle="1" w:styleId="footer1">
    <w:name w:val="footer1"/>
    <w:basedOn w:val="a2"/>
    <w:rsid w:val="006B15C9"/>
    <w:pPr>
      <w:shd w:val="clear" w:color="auto" w:fill="6E97CD"/>
      <w:spacing w:before="150" w:after="150" w:line="240" w:lineRule="auto"/>
      <w:ind w:firstLine="0"/>
      <w:jc w:val="left"/>
    </w:pPr>
    <w:rPr>
      <w:rFonts w:ascii="Arial" w:hAnsi="Arial" w:cs="Arial"/>
      <w:sz w:val="24"/>
    </w:rPr>
  </w:style>
  <w:style w:type="paragraph" w:customStyle="1" w:styleId="secondrowtable1">
    <w:name w:val="second_row_table1"/>
    <w:basedOn w:val="a2"/>
    <w:rsid w:val="006B15C9"/>
    <w:pPr>
      <w:shd w:val="clear" w:color="auto" w:fill="A2BCDF"/>
      <w:spacing w:before="100" w:beforeAutospacing="1" w:after="100" w:afterAutospacing="1" w:line="240" w:lineRule="auto"/>
      <w:ind w:firstLine="0"/>
      <w:jc w:val="left"/>
    </w:pPr>
    <w:rPr>
      <w:sz w:val="24"/>
    </w:rPr>
  </w:style>
  <w:style w:type="paragraph" w:customStyle="1" w:styleId="secondrowtable2">
    <w:name w:val="second_row_table2"/>
    <w:basedOn w:val="a2"/>
    <w:rsid w:val="006B15C9"/>
    <w:pPr>
      <w:shd w:val="clear" w:color="auto" w:fill="A2BCDF"/>
      <w:spacing w:before="100" w:beforeAutospacing="1" w:after="100" w:afterAutospacing="1" w:line="240" w:lineRule="auto"/>
      <w:ind w:firstLine="0"/>
      <w:jc w:val="left"/>
    </w:pPr>
    <w:rPr>
      <w:sz w:val="24"/>
    </w:rPr>
  </w:style>
  <w:style w:type="paragraph" w:customStyle="1" w:styleId="wwwfooterimg1">
    <w:name w:val="www_footer_img1"/>
    <w:basedOn w:val="a2"/>
    <w:rsid w:val="006B15C9"/>
    <w:pPr>
      <w:spacing w:before="100" w:beforeAutospacing="1" w:after="100" w:afterAutospacing="1" w:line="240" w:lineRule="auto"/>
      <w:ind w:firstLine="0"/>
      <w:jc w:val="left"/>
    </w:pPr>
    <w:rPr>
      <w:sz w:val="24"/>
    </w:rPr>
  </w:style>
  <w:style w:type="paragraph" w:customStyle="1" w:styleId="widgetcontent1">
    <w:name w:val="widget_content1"/>
    <w:basedOn w:val="a2"/>
    <w:rsid w:val="006B15C9"/>
    <w:pPr>
      <w:spacing w:line="240" w:lineRule="auto"/>
      <w:ind w:left="225" w:right="225" w:firstLine="0"/>
      <w:jc w:val="left"/>
    </w:pPr>
    <w:rPr>
      <w:sz w:val="24"/>
    </w:rPr>
  </w:style>
  <w:style w:type="character" w:customStyle="1" w:styleId="mark1">
    <w:name w:val="mark1"/>
    <w:rsid w:val="006B15C9"/>
    <w:rPr>
      <w:color w:val="9B0000"/>
    </w:rPr>
  </w:style>
  <w:style w:type="paragraph" w:customStyle="1" w:styleId="widgettagcontent1">
    <w:name w:val="widget_tag_content1"/>
    <w:basedOn w:val="a2"/>
    <w:rsid w:val="006B15C9"/>
    <w:pPr>
      <w:spacing w:line="240" w:lineRule="auto"/>
      <w:ind w:left="225" w:right="225" w:firstLine="0"/>
      <w:jc w:val="left"/>
    </w:pPr>
    <w:rPr>
      <w:sz w:val="24"/>
    </w:rPr>
  </w:style>
  <w:style w:type="paragraph" w:customStyle="1" w:styleId="containerphoto1">
    <w:name w:val="container_photo1"/>
    <w:basedOn w:val="a2"/>
    <w:rsid w:val="006B15C9"/>
    <w:pPr>
      <w:spacing w:before="100" w:beforeAutospacing="1" w:after="100" w:afterAutospacing="1" w:line="240" w:lineRule="auto"/>
      <w:ind w:firstLine="0"/>
      <w:jc w:val="left"/>
    </w:pPr>
    <w:rPr>
      <w:sz w:val="2"/>
      <w:szCs w:val="2"/>
    </w:rPr>
  </w:style>
  <w:style w:type="paragraph" w:customStyle="1" w:styleId="divtext1">
    <w:name w:val="div_text1"/>
    <w:basedOn w:val="a2"/>
    <w:rsid w:val="006B15C9"/>
    <w:pPr>
      <w:spacing w:line="240" w:lineRule="auto"/>
      <w:ind w:left="930" w:firstLine="0"/>
      <w:jc w:val="left"/>
    </w:pPr>
    <w:rPr>
      <w:color w:val="7D7D7D"/>
      <w:sz w:val="24"/>
    </w:rPr>
  </w:style>
  <w:style w:type="paragraph" w:customStyle="1" w:styleId="containerphoto2">
    <w:name w:val="container_photo2"/>
    <w:basedOn w:val="a2"/>
    <w:rsid w:val="006B15C9"/>
    <w:pPr>
      <w:spacing w:before="100" w:beforeAutospacing="1" w:after="100" w:afterAutospacing="1" w:line="240" w:lineRule="auto"/>
      <w:ind w:firstLine="0"/>
      <w:jc w:val="left"/>
    </w:pPr>
    <w:rPr>
      <w:sz w:val="2"/>
      <w:szCs w:val="2"/>
    </w:rPr>
  </w:style>
  <w:style w:type="paragraph" w:customStyle="1" w:styleId="containerphoto3">
    <w:name w:val="container_photo3"/>
    <w:basedOn w:val="a2"/>
    <w:rsid w:val="006B15C9"/>
    <w:pPr>
      <w:spacing w:before="100" w:beforeAutospacing="1" w:after="100" w:afterAutospacing="1" w:line="240" w:lineRule="auto"/>
      <w:ind w:firstLine="0"/>
      <w:jc w:val="left"/>
    </w:pPr>
    <w:rPr>
      <w:sz w:val="2"/>
      <w:szCs w:val="2"/>
    </w:rPr>
  </w:style>
  <w:style w:type="paragraph" w:customStyle="1" w:styleId="containerphoto4">
    <w:name w:val="container_photo4"/>
    <w:basedOn w:val="a2"/>
    <w:rsid w:val="006B15C9"/>
    <w:pPr>
      <w:spacing w:before="100" w:beforeAutospacing="1" w:after="100" w:afterAutospacing="1" w:line="240" w:lineRule="auto"/>
      <w:ind w:firstLine="0"/>
      <w:jc w:val="left"/>
    </w:pPr>
    <w:rPr>
      <w:sz w:val="2"/>
      <w:szCs w:val="2"/>
    </w:rPr>
  </w:style>
  <w:style w:type="paragraph" w:customStyle="1" w:styleId="margintoplink1">
    <w:name w:val="margin_top_link1"/>
    <w:basedOn w:val="a2"/>
    <w:rsid w:val="006B15C9"/>
    <w:pPr>
      <w:spacing w:line="240" w:lineRule="auto"/>
      <w:ind w:firstLine="0"/>
      <w:jc w:val="left"/>
    </w:pPr>
    <w:rPr>
      <w:sz w:val="24"/>
    </w:rPr>
  </w:style>
  <w:style w:type="character" w:customStyle="1" w:styleId="date1">
    <w:name w:val="date1"/>
    <w:rsid w:val="006B15C9"/>
    <w:rPr>
      <w:color w:val="9B0000"/>
      <w:sz w:val="17"/>
      <w:szCs w:val="17"/>
    </w:rPr>
  </w:style>
  <w:style w:type="paragraph" w:customStyle="1" w:styleId="divtext2">
    <w:name w:val="div_text2"/>
    <w:basedOn w:val="a2"/>
    <w:rsid w:val="006B15C9"/>
    <w:pPr>
      <w:spacing w:line="240" w:lineRule="auto"/>
      <w:ind w:left="930" w:firstLine="0"/>
      <w:jc w:val="left"/>
    </w:pPr>
    <w:rPr>
      <w:color w:val="7D7D7D"/>
      <w:sz w:val="24"/>
    </w:rPr>
  </w:style>
  <w:style w:type="paragraph" w:customStyle="1" w:styleId="divtext3">
    <w:name w:val="div_text3"/>
    <w:basedOn w:val="a2"/>
    <w:rsid w:val="006B15C9"/>
    <w:pPr>
      <w:spacing w:after="75" w:line="240" w:lineRule="auto"/>
      <w:ind w:left="1905" w:firstLine="0"/>
      <w:jc w:val="left"/>
    </w:pPr>
    <w:rPr>
      <w:color w:val="7D7D7D"/>
      <w:sz w:val="24"/>
    </w:rPr>
  </w:style>
  <w:style w:type="paragraph" w:customStyle="1" w:styleId="divtext4">
    <w:name w:val="div_text4"/>
    <w:basedOn w:val="a2"/>
    <w:rsid w:val="006B15C9"/>
    <w:pPr>
      <w:spacing w:after="75" w:line="240" w:lineRule="auto"/>
      <w:ind w:left="1905" w:firstLine="0"/>
      <w:jc w:val="left"/>
    </w:pPr>
    <w:rPr>
      <w:color w:val="7D7D7D"/>
      <w:sz w:val="24"/>
    </w:rPr>
  </w:style>
  <w:style w:type="paragraph" w:customStyle="1" w:styleId="wideoneheadbanner1">
    <w:name w:val="wide_one_head_banner1"/>
    <w:basedOn w:val="a2"/>
    <w:rsid w:val="006B15C9"/>
    <w:pPr>
      <w:spacing w:before="100" w:beforeAutospacing="1" w:after="100" w:afterAutospacing="1" w:line="240" w:lineRule="auto"/>
      <w:ind w:firstLine="0"/>
      <w:jc w:val="left"/>
    </w:pPr>
    <w:rPr>
      <w:sz w:val="2"/>
      <w:szCs w:val="2"/>
    </w:rPr>
  </w:style>
  <w:style w:type="paragraph" w:customStyle="1" w:styleId="indexhottopics1">
    <w:name w:val="index_hot_topics1"/>
    <w:basedOn w:val="a2"/>
    <w:rsid w:val="006B15C9"/>
    <w:pPr>
      <w:spacing w:line="240" w:lineRule="auto"/>
      <w:ind w:firstLine="0"/>
      <w:jc w:val="left"/>
    </w:pPr>
    <w:rPr>
      <w:sz w:val="24"/>
    </w:rPr>
  </w:style>
  <w:style w:type="paragraph" w:customStyle="1" w:styleId="indexhottopics2">
    <w:name w:val="index_hot_topics2"/>
    <w:basedOn w:val="a2"/>
    <w:rsid w:val="006B15C9"/>
    <w:pPr>
      <w:spacing w:line="240" w:lineRule="auto"/>
      <w:ind w:firstLine="0"/>
      <w:jc w:val="left"/>
    </w:pPr>
    <w:rPr>
      <w:sz w:val="24"/>
    </w:rPr>
  </w:style>
  <w:style w:type="paragraph" w:customStyle="1" w:styleId="hottopics1">
    <w:name w:val="hot_topics1"/>
    <w:basedOn w:val="a2"/>
    <w:rsid w:val="006B15C9"/>
    <w:pPr>
      <w:spacing w:line="240" w:lineRule="auto"/>
      <w:ind w:firstLine="0"/>
      <w:jc w:val="left"/>
    </w:pPr>
    <w:rPr>
      <w:sz w:val="24"/>
    </w:rPr>
  </w:style>
  <w:style w:type="paragraph" w:customStyle="1" w:styleId="hottopics2">
    <w:name w:val="hot_topics2"/>
    <w:basedOn w:val="a2"/>
    <w:rsid w:val="006B15C9"/>
    <w:pPr>
      <w:spacing w:line="240" w:lineRule="auto"/>
      <w:ind w:firstLine="0"/>
      <w:jc w:val="left"/>
    </w:pPr>
    <w:rPr>
      <w:sz w:val="24"/>
    </w:rPr>
  </w:style>
  <w:style w:type="paragraph" w:customStyle="1" w:styleId="tablehottopics1">
    <w:name w:val="table_hot_topics1"/>
    <w:basedOn w:val="a2"/>
    <w:rsid w:val="006B15C9"/>
    <w:pPr>
      <w:shd w:val="clear" w:color="auto" w:fill="EDF5FD"/>
      <w:spacing w:before="100" w:beforeAutospacing="1" w:after="100" w:afterAutospacing="1" w:line="240" w:lineRule="auto"/>
      <w:ind w:firstLine="0"/>
      <w:jc w:val="left"/>
    </w:pPr>
    <w:rPr>
      <w:sz w:val="24"/>
    </w:rPr>
  </w:style>
  <w:style w:type="paragraph" w:customStyle="1" w:styleId="pollquestion1">
    <w:name w:val="poll_question1"/>
    <w:basedOn w:val="a2"/>
    <w:rsid w:val="006B15C9"/>
    <w:pPr>
      <w:spacing w:before="120" w:after="120" w:line="240" w:lineRule="auto"/>
      <w:ind w:firstLine="0"/>
      <w:jc w:val="left"/>
    </w:pPr>
    <w:rPr>
      <w:sz w:val="18"/>
      <w:szCs w:val="18"/>
    </w:rPr>
  </w:style>
  <w:style w:type="paragraph" w:customStyle="1" w:styleId="pollerrors1">
    <w:name w:val="poll_errors1"/>
    <w:basedOn w:val="a2"/>
    <w:rsid w:val="006B15C9"/>
    <w:pPr>
      <w:spacing w:before="100" w:beforeAutospacing="1" w:after="100" w:afterAutospacing="1" w:line="240" w:lineRule="auto"/>
      <w:ind w:firstLine="0"/>
      <w:jc w:val="left"/>
    </w:pPr>
    <w:rPr>
      <w:sz w:val="18"/>
      <w:szCs w:val="18"/>
    </w:rPr>
  </w:style>
  <w:style w:type="paragraph" w:customStyle="1" w:styleId="ppollsubmit1">
    <w:name w:val="p_poll_submit1"/>
    <w:basedOn w:val="a2"/>
    <w:rsid w:val="006B15C9"/>
    <w:pPr>
      <w:spacing w:before="100" w:beforeAutospacing="1" w:after="100" w:afterAutospacing="1" w:line="240" w:lineRule="auto"/>
      <w:ind w:firstLine="0"/>
      <w:jc w:val="right"/>
    </w:pPr>
    <w:rPr>
      <w:sz w:val="24"/>
    </w:rPr>
  </w:style>
  <w:style w:type="paragraph" w:customStyle="1" w:styleId="first1">
    <w:name w:val="first1"/>
    <w:basedOn w:val="a2"/>
    <w:rsid w:val="006B15C9"/>
    <w:pPr>
      <w:spacing w:before="225" w:after="60" w:line="240" w:lineRule="auto"/>
      <w:ind w:firstLine="0"/>
      <w:jc w:val="left"/>
    </w:pPr>
    <w:rPr>
      <w:sz w:val="24"/>
    </w:rPr>
  </w:style>
  <w:style w:type="character" w:customStyle="1" w:styleId="important1">
    <w:name w:val="important1"/>
    <w:rsid w:val="006B15C9"/>
    <w:rPr>
      <w:color w:val="9B0000"/>
    </w:rPr>
  </w:style>
  <w:style w:type="paragraph" w:customStyle="1" w:styleId="coloredtag1">
    <w:name w:val="colored_tag1"/>
    <w:basedOn w:val="a2"/>
    <w:rsid w:val="006B15C9"/>
    <w:pPr>
      <w:spacing w:before="100" w:beforeAutospacing="1" w:after="100" w:afterAutospacing="1" w:line="240" w:lineRule="auto"/>
      <w:ind w:firstLine="0"/>
      <w:jc w:val="left"/>
    </w:pPr>
    <w:rPr>
      <w:b/>
      <w:bCs/>
      <w:caps/>
      <w:sz w:val="21"/>
      <w:szCs w:val="21"/>
    </w:rPr>
  </w:style>
  <w:style w:type="paragraph" w:customStyle="1" w:styleId="tagbukhgalteru1">
    <w:name w:val="tag_bukhgalteru1"/>
    <w:basedOn w:val="a2"/>
    <w:rsid w:val="006B15C9"/>
    <w:pPr>
      <w:spacing w:before="100" w:beforeAutospacing="1" w:after="100" w:afterAutospacing="1" w:line="240" w:lineRule="auto"/>
      <w:ind w:firstLine="0"/>
      <w:jc w:val="left"/>
    </w:pPr>
    <w:rPr>
      <w:color w:val="FF0000"/>
      <w:sz w:val="24"/>
    </w:rPr>
  </w:style>
  <w:style w:type="paragraph" w:customStyle="1" w:styleId="tagmenedzheru1">
    <w:name w:val="tag_menedzheru1"/>
    <w:basedOn w:val="a2"/>
    <w:rsid w:val="006B15C9"/>
    <w:pPr>
      <w:spacing w:before="100" w:beforeAutospacing="1" w:after="100" w:afterAutospacing="1" w:line="240" w:lineRule="auto"/>
      <w:ind w:firstLine="0"/>
      <w:jc w:val="left"/>
    </w:pPr>
    <w:rPr>
      <w:color w:val="0000FF"/>
      <w:sz w:val="24"/>
    </w:rPr>
  </w:style>
  <w:style w:type="paragraph" w:customStyle="1" w:styleId="tagspecialistupozakupkam1">
    <w:name w:val="tag_specialistu_po_zakupkam1"/>
    <w:basedOn w:val="a2"/>
    <w:rsid w:val="006B15C9"/>
    <w:pPr>
      <w:spacing w:before="100" w:beforeAutospacing="1" w:after="100" w:afterAutospacing="1" w:line="240" w:lineRule="auto"/>
      <w:ind w:firstLine="0"/>
      <w:jc w:val="left"/>
    </w:pPr>
    <w:rPr>
      <w:color w:val="008000"/>
      <w:sz w:val="24"/>
    </w:rPr>
  </w:style>
  <w:style w:type="paragraph" w:customStyle="1" w:styleId="tagjuristu1">
    <w:name w:val="tag_juristu1"/>
    <w:basedOn w:val="a2"/>
    <w:rsid w:val="006B15C9"/>
    <w:pPr>
      <w:spacing w:before="100" w:beforeAutospacing="1" w:after="100" w:afterAutospacing="1" w:line="240" w:lineRule="auto"/>
      <w:ind w:firstLine="0"/>
      <w:jc w:val="left"/>
    </w:pPr>
    <w:rPr>
      <w:color w:val="800080"/>
      <w:sz w:val="24"/>
    </w:rPr>
  </w:style>
  <w:style w:type="paragraph" w:customStyle="1" w:styleId="complimentstext1">
    <w:name w:val="compliments_text1"/>
    <w:basedOn w:val="a2"/>
    <w:rsid w:val="006B15C9"/>
    <w:pPr>
      <w:spacing w:line="240" w:lineRule="auto"/>
      <w:ind w:left="-450" w:right="-450" w:firstLine="0"/>
      <w:jc w:val="left"/>
    </w:pPr>
    <w:rPr>
      <w:sz w:val="24"/>
    </w:rPr>
  </w:style>
  <w:style w:type="paragraph" w:customStyle="1" w:styleId="complimentsitem1">
    <w:name w:val="compliments_item1"/>
    <w:basedOn w:val="a2"/>
    <w:rsid w:val="006B15C9"/>
    <w:pPr>
      <w:spacing w:before="100" w:beforeAutospacing="1" w:after="450" w:line="240" w:lineRule="auto"/>
      <w:ind w:firstLine="0"/>
      <w:jc w:val="left"/>
    </w:pPr>
    <w:rPr>
      <w:sz w:val="24"/>
    </w:rPr>
  </w:style>
  <w:style w:type="paragraph" w:customStyle="1" w:styleId="likes1">
    <w:name w:val="likes1"/>
    <w:basedOn w:val="a2"/>
    <w:rsid w:val="006B15C9"/>
    <w:pPr>
      <w:spacing w:before="100" w:beforeAutospacing="1" w:after="100" w:afterAutospacing="1" w:line="240" w:lineRule="auto"/>
      <w:ind w:left="270" w:firstLine="0"/>
      <w:jc w:val="left"/>
    </w:pPr>
    <w:rPr>
      <w:sz w:val="24"/>
    </w:rPr>
  </w:style>
  <w:style w:type="paragraph" w:customStyle="1" w:styleId="s13">
    <w:name w:val="s_13"/>
    <w:basedOn w:val="a2"/>
    <w:rsid w:val="006B15C9"/>
    <w:pPr>
      <w:spacing w:line="240" w:lineRule="auto"/>
      <w:ind w:firstLine="720"/>
      <w:jc w:val="left"/>
    </w:pPr>
    <w:rPr>
      <w:sz w:val="24"/>
    </w:rPr>
  </w:style>
  <w:style w:type="paragraph" w:customStyle="1" w:styleId="s94">
    <w:name w:val="s_94"/>
    <w:basedOn w:val="a2"/>
    <w:rsid w:val="006B15C9"/>
    <w:pPr>
      <w:spacing w:line="240" w:lineRule="auto"/>
      <w:ind w:firstLine="0"/>
      <w:jc w:val="left"/>
    </w:pPr>
    <w:rPr>
      <w:i/>
      <w:iCs/>
      <w:color w:val="800080"/>
      <w:sz w:val="24"/>
    </w:rPr>
  </w:style>
  <w:style w:type="character" w:customStyle="1" w:styleId="s103">
    <w:name w:val="s_103"/>
    <w:rsid w:val="006B15C9"/>
    <w:rPr>
      <w:b/>
      <w:bCs/>
      <w:color w:val="000080"/>
    </w:rPr>
  </w:style>
  <w:style w:type="paragraph" w:customStyle="1" w:styleId="s34">
    <w:name w:val="s_34"/>
    <w:basedOn w:val="a2"/>
    <w:rsid w:val="006B15C9"/>
    <w:pPr>
      <w:spacing w:line="240" w:lineRule="auto"/>
      <w:ind w:firstLine="0"/>
      <w:jc w:val="center"/>
    </w:pPr>
    <w:rPr>
      <w:b/>
      <w:bCs/>
      <w:color w:val="000080"/>
      <w:sz w:val="21"/>
      <w:szCs w:val="21"/>
    </w:rPr>
  </w:style>
  <w:style w:type="character" w:customStyle="1" w:styleId="s24">
    <w:name w:val="s_24"/>
    <w:basedOn w:val="a3"/>
    <w:rsid w:val="006B15C9"/>
  </w:style>
  <w:style w:type="paragraph" w:styleId="affd">
    <w:name w:val="Subtitle"/>
    <w:basedOn w:val="a2"/>
    <w:next w:val="a2"/>
    <w:link w:val="affe"/>
    <w:uiPriority w:val="11"/>
    <w:qFormat/>
    <w:rsid w:val="006B15C9"/>
    <w:pPr>
      <w:numPr>
        <w:ilvl w:val="1"/>
      </w:numPr>
      <w:ind w:firstLine="709"/>
      <w:jc w:val="left"/>
    </w:pPr>
    <w:rPr>
      <w:rFonts w:ascii="Cambria" w:hAnsi="Cambria"/>
      <w:i/>
      <w:iCs/>
      <w:color w:val="4F81BD"/>
      <w:spacing w:val="15"/>
      <w:sz w:val="24"/>
      <w:lang w:eastAsia="en-US"/>
    </w:rPr>
  </w:style>
  <w:style w:type="character" w:customStyle="1" w:styleId="affe">
    <w:name w:val="Подзаголовок Знак"/>
    <w:basedOn w:val="a3"/>
    <w:link w:val="affd"/>
    <w:uiPriority w:val="11"/>
    <w:rsid w:val="006B15C9"/>
    <w:rPr>
      <w:rFonts w:ascii="Cambria" w:eastAsia="Times New Roman" w:hAnsi="Cambria" w:cs="Times New Roman"/>
      <w:i/>
      <w:iCs/>
      <w:color w:val="4F81BD"/>
      <w:spacing w:val="15"/>
      <w:sz w:val="24"/>
      <w:szCs w:val="24"/>
    </w:rPr>
  </w:style>
  <w:style w:type="paragraph" w:customStyle="1" w:styleId="1a">
    <w:name w:val="Абзац списка1"/>
    <w:basedOn w:val="a2"/>
    <w:uiPriority w:val="99"/>
    <w:rsid w:val="006B15C9"/>
    <w:pPr>
      <w:spacing w:after="200" w:line="276" w:lineRule="auto"/>
      <w:ind w:left="720" w:firstLine="0"/>
      <w:jc w:val="left"/>
    </w:pPr>
    <w:rPr>
      <w:rFonts w:ascii="Calibri" w:hAnsi="Calibri" w:cs="Calibri"/>
      <w:sz w:val="22"/>
      <w:szCs w:val="22"/>
    </w:rPr>
  </w:style>
  <w:style w:type="paragraph" w:styleId="afff">
    <w:name w:val="Body Text"/>
    <w:basedOn w:val="a2"/>
    <w:link w:val="afff0"/>
    <w:rsid w:val="006B15C9"/>
    <w:pPr>
      <w:spacing w:after="120" w:line="240" w:lineRule="auto"/>
      <w:ind w:firstLine="0"/>
      <w:jc w:val="left"/>
    </w:pPr>
    <w:rPr>
      <w:rFonts w:eastAsia="Calibri"/>
      <w:sz w:val="24"/>
    </w:rPr>
  </w:style>
  <w:style w:type="character" w:customStyle="1" w:styleId="afff0">
    <w:name w:val="Основной текст Знак"/>
    <w:basedOn w:val="a3"/>
    <w:link w:val="afff"/>
    <w:rsid w:val="006B15C9"/>
    <w:rPr>
      <w:rFonts w:ascii="Times New Roman" w:eastAsia="Calibri" w:hAnsi="Times New Roman" w:cs="Times New Roman"/>
      <w:sz w:val="24"/>
      <w:szCs w:val="24"/>
      <w:lang w:eastAsia="ru-RU"/>
    </w:rPr>
  </w:style>
  <w:style w:type="paragraph" w:customStyle="1" w:styleId="afff1">
    <w:name w:val="Знак Знак Знак"/>
    <w:basedOn w:val="a2"/>
    <w:uiPriority w:val="99"/>
    <w:rsid w:val="006B15C9"/>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FootnoteTextChar">
    <w:name w:val="Footnote Text Char"/>
    <w:uiPriority w:val="99"/>
    <w:semiHidden/>
    <w:locked/>
    <w:rsid w:val="006B15C9"/>
    <w:rPr>
      <w:rFonts w:ascii="Times New Roman" w:hAnsi="Times New Roman" w:cs="Times New Roman"/>
      <w:sz w:val="20"/>
      <w:szCs w:val="20"/>
      <w:lang w:eastAsia="ru-RU"/>
    </w:rPr>
  </w:style>
  <w:style w:type="paragraph" w:styleId="afff2">
    <w:name w:val="endnote text"/>
    <w:basedOn w:val="a2"/>
    <w:link w:val="afff3"/>
    <w:uiPriority w:val="99"/>
    <w:rsid w:val="006B15C9"/>
    <w:pPr>
      <w:spacing w:line="240" w:lineRule="auto"/>
      <w:ind w:firstLine="0"/>
      <w:jc w:val="left"/>
    </w:pPr>
    <w:rPr>
      <w:rFonts w:eastAsia="Calibri"/>
      <w:sz w:val="20"/>
      <w:szCs w:val="20"/>
    </w:rPr>
  </w:style>
  <w:style w:type="character" w:customStyle="1" w:styleId="afff3">
    <w:name w:val="Текст концевой сноски Знак"/>
    <w:basedOn w:val="a3"/>
    <w:link w:val="afff2"/>
    <w:uiPriority w:val="99"/>
    <w:rsid w:val="006B15C9"/>
    <w:rPr>
      <w:rFonts w:ascii="Times New Roman" w:eastAsia="Calibri" w:hAnsi="Times New Roman" w:cs="Times New Roman"/>
      <w:sz w:val="20"/>
      <w:szCs w:val="20"/>
      <w:lang w:eastAsia="ru-RU"/>
    </w:rPr>
  </w:style>
  <w:style w:type="character" w:styleId="afff4">
    <w:name w:val="endnote reference"/>
    <w:uiPriority w:val="99"/>
    <w:rsid w:val="006B15C9"/>
    <w:rPr>
      <w:vertAlign w:val="superscript"/>
    </w:rPr>
  </w:style>
  <w:style w:type="paragraph" w:customStyle="1" w:styleId="ConsPlusNormal">
    <w:name w:val="ConsPlusNormal"/>
    <w:rsid w:val="006B1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5">
    <w:name w:val="annotation reference"/>
    <w:uiPriority w:val="99"/>
    <w:rsid w:val="006B15C9"/>
    <w:rPr>
      <w:sz w:val="16"/>
      <w:szCs w:val="16"/>
    </w:rPr>
  </w:style>
  <w:style w:type="paragraph" w:styleId="afff6">
    <w:name w:val="annotation text"/>
    <w:basedOn w:val="a2"/>
    <w:link w:val="afff7"/>
    <w:uiPriority w:val="99"/>
    <w:rsid w:val="006B15C9"/>
    <w:pPr>
      <w:spacing w:line="240" w:lineRule="auto"/>
      <w:ind w:firstLine="0"/>
      <w:jc w:val="left"/>
    </w:pPr>
    <w:rPr>
      <w:rFonts w:eastAsia="Calibri"/>
      <w:sz w:val="20"/>
      <w:szCs w:val="20"/>
    </w:rPr>
  </w:style>
  <w:style w:type="character" w:customStyle="1" w:styleId="afff7">
    <w:name w:val="Текст примечания Знак"/>
    <w:basedOn w:val="a3"/>
    <w:link w:val="afff6"/>
    <w:uiPriority w:val="99"/>
    <w:rsid w:val="006B15C9"/>
    <w:rPr>
      <w:rFonts w:ascii="Times New Roman" w:eastAsia="Calibri" w:hAnsi="Times New Roman" w:cs="Times New Roman"/>
      <w:sz w:val="20"/>
      <w:szCs w:val="20"/>
      <w:lang w:eastAsia="ru-RU"/>
    </w:rPr>
  </w:style>
  <w:style w:type="paragraph" w:styleId="afff8">
    <w:name w:val="annotation subject"/>
    <w:basedOn w:val="afff6"/>
    <w:next w:val="afff6"/>
    <w:link w:val="afff9"/>
    <w:uiPriority w:val="99"/>
    <w:rsid w:val="006B15C9"/>
    <w:rPr>
      <w:b/>
      <w:bCs/>
    </w:rPr>
  </w:style>
  <w:style w:type="character" w:customStyle="1" w:styleId="afff9">
    <w:name w:val="Тема примечания Знак"/>
    <w:basedOn w:val="afff7"/>
    <w:link w:val="afff8"/>
    <w:uiPriority w:val="99"/>
    <w:rsid w:val="006B15C9"/>
    <w:rPr>
      <w:rFonts w:ascii="Times New Roman" w:eastAsia="Calibri" w:hAnsi="Times New Roman" w:cs="Times New Roman"/>
      <w:b/>
      <w:bCs/>
      <w:sz w:val="20"/>
      <w:szCs w:val="20"/>
      <w:lang w:eastAsia="ru-RU"/>
    </w:rPr>
  </w:style>
  <w:style w:type="paragraph" w:styleId="afffa">
    <w:name w:val="Revision"/>
    <w:hidden/>
    <w:uiPriority w:val="99"/>
    <w:semiHidden/>
    <w:rsid w:val="006B15C9"/>
    <w:pPr>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link w:val="39"/>
    <w:locked/>
    <w:rsid w:val="006B15C9"/>
    <w:rPr>
      <w:color w:val="000000"/>
      <w:sz w:val="28"/>
      <w:szCs w:val="28"/>
    </w:rPr>
  </w:style>
  <w:style w:type="paragraph" w:styleId="39">
    <w:name w:val="Body Text Indent 3"/>
    <w:basedOn w:val="a2"/>
    <w:link w:val="38"/>
    <w:rsid w:val="006B15C9"/>
    <w:pPr>
      <w:spacing w:line="240" w:lineRule="auto"/>
      <w:ind w:firstLine="720"/>
    </w:pPr>
    <w:rPr>
      <w:rFonts w:asciiTheme="minorHAnsi" w:eastAsiaTheme="minorHAnsi" w:hAnsiTheme="minorHAnsi" w:cstheme="minorBidi"/>
      <w:color w:val="000000"/>
      <w:szCs w:val="28"/>
      <w:lang w:eastAsia="en-US"/>
    </w:rPr>
  </w:style>
  <w:style w:type="character" w:customStyle="1" w:styleId="310">
    <w:name w:val="Основной текст с отступом 3 Знак1"/>
    <w:basedOn w:val="a3"/>
    <w:uiPriority w:val="99"/>
    <w:rsid w:val="006B15C9"/>
    <w:rPr>
      <w:rFonts w:ascii="Times New Roman" w:eastAsia="Times New Roman" w:hAnsi="Times New Roman" w:cs="Times New Roman"/>
      <w:sz w:val="16"/>
      <w:szCs w:val="16"/>
      <w:lang w:eastAsia="ru-RU"/>
    </w:rPr>
  </w:style>
  <w:style w:type="paragraph" w:customStyle="1" w:styleId="normal-p-p1">
    <w:name w:val="normal-p-p1"/>
    <w:basedOn w:val="a2"/>
    <w:rsid w:val="006B15C9"/>
    <w:pPr>
      <w:spacing w:before="100" w:beforeAutospacing="1" w:after="100" w:afterAutospacing="1" w:line="240" w:lineRule="auto"/>
      <w:ind w:firstLine="0"/>
      <w:jc w:val="left"/>
    </w:pPr>
    <w:rPr>
      <w:color w:val="000000"/>
      <w:sz w:val="24"/>
    </w:rPr>
  </w:style>
  <w:style w:type="character" w:customStyle="1" w:styleId="normal-c-c0">
    <w:name w:val="normal-c-c0"/>
    <w:basedOn w:val="a3"/>
    <w:rsid w:val="006B15C9"/>
  </w:style>
  <w:style w:type="paragraph" w:customStyle="1" w:styleId="normal-p-p0">
    <w:name w:val="normal-p-p0"/>
    <w:basedOn w:val="a2"/>
    <w:rsid w:val="006B15C9"/>
    <w:pPr>
      <w:spacing w:before="100" w:beforeAutospacing="1" w:after="100" w:afterAutospacing="1" w:line="240" w:lineRule="auto"/>
      <w:ind w:firstLine="0"/>
      <w:jc w:val="left"/>
    </w:pPr>
    <w:rPr>
      <w:color w:val="000000"/>
      <w:sz w:val="24"/>
    </w:rPr>
  </w:style>
  <w:style w:type="character" w:customStyle="1" w:styleId="normal-c-c1">
    <w:name w:val="normal-c-c1"/>
    <w:basedOn w:val="a3"/>
    <w:rsid w:val="006B15C9"/>
  </w:style>
  <w:style w:type="paragraph" w:customStyle="1" w:styleId="ConsPlusNonformat">
    <w:name w:val="ConsPlusNonformat"/>
    <w:uiPriority w:val="99"/>
    <w:rsid w:val="006B15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b">
    <w:name w:val="Title"/>
    <w:basedOn w:val="a2"/>
    <w:link w:val="afffc"/>
    <w:uiPriority w:val="10"/>
    <w:qFormat/>
    <w:rsid w:val="006B15C9"/>
    <w:pPr>
      <w:spacing w:line="240" w:lineRule="auto"/>
      <w:ind w:firstLine="0"/>
      <w:jc w:val="center"/>
    </w:pPr>
    <w:rPr>
      <w:rFonts w:ascii="Bookman Old Style" w:hAnsi="Bookman Old Style"/>
      <w:b/>
      <w:bCs/>
      <w:sz w:val="32"/>
    </w:rPr>
  </w:style>
  <w:style w:type="character" w:customStyle="1" w:styleId="afffc">
    <w:name w:val="Название Знак"/>
    <w:basedOn w:val="a3"/>
    <w:link w:val="afffb"/>
    <w:uiPriority w:val="10"/>
    <w:rsid w:val="006B15C9"/>
    <w:rPr>
      <w:rFonts w:ascii="Bookman Old Style" w:eastAsia="Times New Roman" w:hAnsi="Bookman Old Style" w:cs="Times New Roman"/>
      <w:b/>
      <w:bCs/>
      <w:sz w:val="32"/>
      <w:szCs w:val="24"/>
      <w:lang w:eastAsia="ru-RU"/>
    </w:rPr>
  </w:style>
  <w:style w:type="paragraph" w:customStyle="1" w:styleId="ConsNormal">
    <w:name w:val="ConsNormal"/>
    <w:rsid w:val="006B15C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B15C9"/>
    <w:pPr>
      <w:widowControl w:val="0"/>
      <w:spacing w:after="0" w:line="240" w:lineRule="auto"/>
    </w:pPr>
    <w:rPr>
      <w:rFonts w:ascii="Arial" w:eastAsia="Times New Roman" w:hAnsi="Arial" w:cs="Times New Roman"/>
      <w:b/>
      <w:snapToGrid w:val="0"/>
      <w:sz w:val="16"/>
      <w:szCs w:val="20"/>
      <w:lang w:eastAsia="ru-RU"/>
    </w:rPr>
  </w:style>
  <w:style w:type="character" w:styleId="afffd">
    <w:name w:val="page number"/>
    <w:basedOn w:val="a3"/>
    <w:rsid w:val="006B15C9"/>
  </w:style>
  <w:style w:type="paragraph" w:customStyle="1" w:styleId="afffe">
    <w:name w:val="сноска"/>
    <w:basedOn w:val="af1"/>
    <w:link w:val="affff"/>
    <w:qFormat/>
    <w:rsid w:val="006B15C9"/>
    <w:rPr>
      <w:rFonts w:ascii="Times New Roman" w:eastAsia="Times New Roman" w:hAnsi="Times New Roman"/>
      <w:sz w:val="16"/>
      <w:szCs w:val="16"/>
    </w:rPr>
  </w:style>
  <w:style w:type="paragraph" w:customStyle="1" w:styleId="affff0">
    <w:name w:val="приложение"/>
    <w:basedOn w:val="a2"/>
    <w:link w:val="affff1"/>
    <w:qFormat/>
    <w:rsid w:val="006B15C9"/>
    <w:pPr>
      <w:spacing w:line="240" w:lineRule="auto"/>
      <w:ind w:left="5040" w:firstLine="0"/>
      <w:jc w:val="center"/>
      <w:outlineLvl w:val="0"/>
    </w:pPr>
    <w:rPr>
      <w:rFonts w:eastAsia="Calibri"/>
      <w:szCs w:val="28"/>
      <w:lang w:eastAsia="en-US"/>
    </w:rPr>
  </w:style>
  <w:style w:type="character" w:customStyle="1" w:styleId="affff">
    <w:name w:val="сноска Знак"/>
    <w:link w:val="afffe"/>
    <w:rsid w:val="006B15C9"/>
    <w:rPr>
      <w:rFonts w:ascii="Times New Roman" w:eastAsia="Times New Roman" w:hAnsi="Times New Roman" w:cs="Times New Roman"/>
      <w:sz w:val="16"/>
      <w:szCs w:val="16"/>
    </w:rPr>
  </w:style>
  <w:style w:type="character" w:customStyle="1" w:styleId="affff1">
    <w:name w:val="приложение Знак"/>
    <w:link w:val="affff0"/>
    <w:rsid w:val="006B15C9"/>
    <w:rPr>
      <w:rFonts w:ascii="Times New Roman" w:eastAsia="Calibri" w:hAnsi="Times New Roman" w:cs="Times New Roman"/>
      <w:sz w:val="28"/>
      <w:szCs w:val="28"/>
    </w:rPr>
  </w:style>
  <w:style w:type="paragraph" w:customStyle="1" w:styleId="affff2">
    <w:name w:val="Рисунок"/>
    <w:basedOn w:val="a2"/>
    <w:qFormat/>
    <w:rsid w:val="006B15C9"/>
    <w:pPr>
      <w:spacing w:after="240"/>
      <w:ind w:firstLine="0"/>
      <w:jc w:val="center"/>
    </w:pPr>
    <w:rPr>
      <w:rFonts w:eastAsia="Calibri"/>
      <w:szCs w:val="28"/>
      <w:lang w:eastAsia="en-US"/>
    </w:rPr>
  </w:style>
  <w:style w:type="paragraph" w:customStyle="1" w:styleId="140">
    <w:name w:val="Таблица 14"/>
    <w:basedOn w:val="a2"/>
    <w:qFormat/>
    <w:rsid w:val="006B15C9"/>
    <w:pPr>
      <w:spacing w:line="240" w:lineRule="auto"/>
      <w:ind w:firstLine="0"/>
      <w:jc w:val="left"/>
    </w:pPr>
    <w:rPr>
      <w:rFonts w:eastAsia="Calibri"/>
      <w:szCs w:val="28"/>
      <w:lang w:eastAsia="en-US"/>
    </w:rPr>
  </w:style>
  <w:style w:type="paragraph" w:customStyle="1" w:styleId="affff3">
    <w:name w:val="Название таблицы"/>
    <w:basedOn w:val="af8"/>
    <w:qFormat/>
    <w:rsid w:val="006B15C9"/>
    <w:pPr>
      <w:keepNext/>
      <w:spacing w:before="240" w:after="0" w:line="360" w:lineRule="auto"/>
      <w:ind w:firstLine="0"/>
      <w:jc w:val="both"/>
    </w:pPr>
    <w:rPr>
      <w:rFonts w:eastAsia="Calibri"/>
      <w:b w:val="0"/>
      <w:color w:val="auto"/>
      <w:sz w:val="28"/>
      <w:szCs w:val="28"/>
      <w:lang w:eastAsia="en-US"/>
    </w:rPr>
  </w:style>
  <w:style w:type="paragraph" w:customStyle="1" w:styleId="120">
    <w:name w:val="Таблица 12"/>
    <w:basedOn w:val="140"/>
    <w:qFormat/>
    <w:rsid w:val="006B15C9"/>
    <w:rPr>
      <w:sz w:val="24"/>
    </w:rPr>
  </w:style>
  <w:style w:type="paragraph" w:customStyle="1" w:styleId="1">
    <w:name w:val="Список 1"/>
    <w:basedOn w:val="a6"/>
    <w:qFormat/>
    <w:rsid w:val="006B15C9"/>
    <w:pPr>
      <w:numPr>
        <w:numId w:val="2"/>
      </w:numPr>
      <w:tabs>
        <w:tab w:val="left" w:pos="993"/>
      </w:tabs>
      <w:ind w:left="0" w:firstLine="709"/>
      <w:jc w:val="both"/>
    </w:pPr>
    <w:rPr>
      <w:rFonts w:ascii="Times New Roman" w:hAnsi="Times New Roman"/>
      <w:sz w:val="28"/>
      <w:szCs w:val="28"/>
    </w:rPr>
  </w:style>
  <w:style w:type="paragraph" w:customStyle="1" w:styleId="2">
    <w:name w:val="Список 2."/>
    <w:basedOn w:val="a6"/>
    <w:qFormat/>
    <w:rsid w:val="006B15C9"/>
    <w:pPr>
      <w:numPr>
        <w:ilvl w:val="1"/>
        <w:numId w:val="2"/>
      </w:numPr>
      <w:tabs>
        <w:tab w:val="left" w:pos="1701"/>
      </w:tabs>
      <w:ind w:left="0" w:firstLine="1418"/>
      <w:jc w:val="both"/>
    </w:pPr>
    <w:rPr>
      <w:rFonts w:ascii="Times New Roman" w:hAnsi="Times New Roman"/>
      <w:sz w:val="28"/>
      <w:szCs w:val="28"/>
    </w:rPr>
  </w:style>
  <w:style w:type="paragraph" w:styleId="affff4">
    <w:name w:val="TOC Heading"/>
    <w:basedOn w:val="10"/>
    <w:next w:val="a2"/>
    <w:uiPriority w:val="39"/>
    <w:unhideWhenUsed/>
    <w:qFormat/>
    <w:rsid w:val="006B15C9"/>
    <w:pPr>
      <w:spacing w:before="480" w:line="276" w:lineRule="auto"/>
      <w:ind w:firstLine="0"/>
      <w:jc w:val="left"/>
      <w:outlineLvl w:val="9"/>
    </w:pPr>
    <w:rPr>
      <w:rFonts w:ascii="Cambria" w:hAnsi="Cambria"/>
      <w:color w:val="365F91"/>
    </w:rPr>
  </w:style>
  <w:style w:type="paragraph" w:styleId="1b">
    <w:name w:val="toc 1"/>
    <w:basedOn w:val="a2"/>
    <w:next w:val="a2"/>
    <w:autoRedefine/>
    <w:uiPriority w:val="39"/>
    <w:unhideWhenUsed/>
    <w:qFormat/>
    <w:rsid w:val="006B15C9"/>
    <w:pPr>
      <w:tabs>
        <w:tab w:val="right" w:leader="dot" w:pos="9639"/>
      </w:tabs>
      <w:spacing w:after="100"/>
      <w:ind w:firstLine="709"/>
    </w:pPr>
    <w:rPr>
      <w:rFonts w:eastAsia="Calibri"/>
      <w:bCs/>
      <w:noProof/>
      <w:sz w:val="24"/>
      <w:lang w:eastAsia="en-US"/>
    </w:rPr>
  </w:style>
  <w:style w:type="paragraph" w:styleId="2b">
    <w:name w:val="toc 2"/>
    <w:basedOn w:val="a2"/>
    <w:next w:val="a2"/>
    <w:autoRedefine/>
    <w:uiPriority w:val="39"/>
    <w:unhideWhenUsed/>
    <w:qFormat/>
    <w:rsid w:val="006B15C9"/>
    <w:pPr>
      <w:tabs>
        <w:tab w:val="right" w:leader="dot" w:pos="9639"/>
      </w:tabs>
      <w:spacing w:after="100"/>
      <w:ind w:left="280" w:firstLine="709"/>
    </w:pPr>
    <w:rPr>
      <w:rFonts w:eastAsia="Calibri"/>
      <w:szCs w:val="28"/>
      <w:lang w:eastAsia="en-US"/>
    </w:rPr>
  </w:style>
  <w:style w:type="paragraph" w:styleId="3a">
    <w:name w:val="toc 3"/>
    <w:basedOn w:val="a2"/>
    <w:next w:val="a2"/>
    <w:autoRedefine/>
    <w:uiPriority w:val="39"/>
    <w:unhideWhenUsed/>
    <w:qFormat/>
    <w:rsid w:val="006B15C9"/>
    <w:pPr>
      <w:tabs>
        <w:tab w:val="left" w:pos="2119"/>
        <w:tab w:val="right" w:leader="dot" w:pos="9639"/>
      </w:tabs>
      <w:spacing w:after="100"/>
      <w:ind w:left="561" w:firstLine="709"/>
    </w:pPr>
    <w:rPr>
      <w:rFonts w:eastAsia="Calibri"/>
      <w:szCs w:val="28"/>
      <w:lang w:eastAsia="en-US"/>
    </w:rPr>
  </w:style>
  <w:style w:type="paragraph" w:styleId="43">
    <w:name w:val="toc 4"/>
    <w:basedOn w:val="a2"/>
    <w:next w:val="a2"/>
    <w:autoRedefine/>
    <w:uiPriority w:val="39"/>
    <w:unhideWhenUsed/>
    <w:rsid w:val="006B15C9"/>
    <w:pPr>
      <w:spacing w:after="100"/>
      <w:ind w:left="840" w:firstLine="709"/>
    </w:pPr>
    <w:rPr>
      <w:rFonts w:eastAsia="Calibri"/>
      <w:szCs w:val="28"/>
      <w:lang w:eastAsia="en-US"/>
    </w:rPr>
  </w:style>
  <w:style w:type="paragraph" w:customStyle="1" w:styleId="3">
    <w:name w:val="Список 3."/>
    <w:basedOn w:val="a6"/>
    <w:qFormat/>
    <w:rsid w:val="006B15C9"/>
    <w:pPr>
      <w:numPr>
        <w:ilvl w:val="2"/>
        <w:numId w:val="2"/>
      </w:numPr>
      <w:tabs>
        <w:tab w:val="left" w:pos="2410"/>
      </w:tabs>
      <w:ind w:left="0" w:firstLine="2127"/>
      <w:jc w:val="both"/>
    </w:pPr>
    <w:rPr>
      <w:rFonts w:ascii="Times New Roman" w:hAnsi="Times New Roman"/>
      <w:sz w:val="28"/>
      <w:szCs w:val="28"/>
    </w:rPr>
  </w:style>
  <w:style w:type="paragraph" w:customStyle="1" w:styleId="a">
    <w:name w:val="Список а)"/>
    <w:basedOn w:val="a6"/>
    <w:qFormat/>
    <w:rsid w:val="006B15C9"/>
    <w:pPr>
      <w:numPr>
        <w:numId w:val="3"/>
      </w:numPr>
      <w:tabs>
        <w:tab w:val="left" w:pos="993"/>
      </w:tabs>
      <w:ind w:left="0" w:firstLine="709"/>
      <w:jc w:val="both"/>
    </w:pPr>
    <w:rPr>
      <w:rFonts w:ascii="Times New Roman" w:hAnsi="Times New Roman"/>
      <w:sz w:val="28"/>
      <w:szCs w:val="28"/>
    </w:rPr>
  </w:style>
  <w:style w:type="paragraph" w:customStyle="1" w:styleId="a0">
    <w:name w:val="Список б)"/>
    <w:basedOn w:val="a6"/>
    <w:qFormat/>
    <w:rsid w:val="006B15C9"/>
    <w:pPr>
      <w:numPr>
        <w:ilvl w:val="1"/>
        <w:numId w:val="3"/>
      </w:numPr>
      <w:tabs>
        <w:tab w:val="left" w:pos="1701"/>
      </w:tabs>
      <w:ind w:left="0" w:firstLine="1418"/>
      <w:jc w:val="both"/>
    </w:pPr>
    <w:rPr>
      <w:rFonts w:ascii="Times New Roman" w:hAnsi="Times New Roman"/>
      <w:sz w:val="28"/>
      <w:szCs w:val="28"/>
    </w:rPr>
  </w:style>
  <w:style w:type="paragraph" w:customStyle="1" w:styleId="a1">
    <w:name w:val="Список в)"/>
    <w:basedOn w:val="a6"/>
    <w:qFormat/>
    <w:rsid w:val="006B15C9"/>
    <w:pPr>
      <w:numPr>
        <w:ilvl w:val="2"/>
        <w:numId w:val="3"/>
      </w:numPr>
      <w:tabs>
        <w:tab w:val="left" w:pos="2410"/>
      </w:tabs>
      <w:ind w:left="0" w:firstLine="2127"/>
      <w:jc w:val="both"/>
    </w:pPr>
    <w:rPr>
      <w:rFonts w:ascii="Times New Roman" w:hAnsi="Times New Roman"/>
      <w:sz w:val="28"/>
      <w:szCs w:val="28"/>
    </w:rPr>
  </w:style>
  <w:style w:type="character" w:customStyle="1" w:styleId="1c">
    <w:name w:val="Основной текст с отступом Знак1"/>
    <w:locked/>
    <w:rsid w:val="006B15C9"/>
    <w:rPr>
      <w:rFonts w:ascii="Times New Roman" w:eastAsia="Times New Roman" w:hAnsi="Times New Roman" w:cs="Times New Roman"/>
      <w:sz w:val="24"/>
      <w:szCs w:val="24"/>
      <w:lang w:eastAsia="ru-RU"/>
    </w:rPr>
  </w:style>
  <w:style w:type="character" w:customStyle="1" w:styleId="c1">
    <w:name w:val="c1"/>
    <w:basedOn w:val="a3"/>
    <w:rsid w:val="006B15C9"/>
  </w:style>
  <w:style w:type="paragraph" w:customStyle="1" w:styleId="ConsPlusCell">
    <w:name w:val="ConsPlusCell"/>
    <w:uiPriority w:val="99"/>
    <w:rsid w:val="006B15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7">
    <w:name w:val="Font Style77"/>
    <w:uiPriority w:val="99"/>
    <w:rsid w:val="006B15C9"/>
    <w:rPr>
      <w:rFonts w:ascii="Century Schoolbook" w:hAnsi="Century Schoolbook" w:cs="Century Schoolbook"/>
      <w:sz w:val="18"/>
      <w:szCs w:val="18"/>
    </w:rPr>
  </w:style>
  <w:style w:type="character" w:customStyle="1" w:styleId="p-color">
    <w:name w:val="p-color"/>
    <w:basedOn w:val="a3"/>
    <w:rsid w:val="006B15C9"/>
  </w:style>
  <w:style w:type="character" w:customStyle="1" w:styleId="style7">
    <w:name w:val="style7"/>
    <w:basedOn w:val="a3"/>
    <w:rsid w:val="006B15C9"/>
  </w:style>
  <w:style w:type="character" w:customStyle="1" w:styleId="1d">
    <w:name w:val="Текст примечания Знак1"/>
    <w:uiPriority w:val="99"/>
    <w:semiHidden/>
    <w:rsid w:val="006B15C9"/>
    <w:rPr>
      <w:sz w:val="20"/>
      <w:szCs w:val="20"/>
    </w:rPr>
  </w:style>
  <w:style w:type="character" w:customStyle="1" w:styleId="1e">
    <w:name w:val="Тема примечания Знак1"/>
    <w:uiPriority w:val="99"/>
    <w:semiHidden/>
    <w:rsid w:val="006B15C9"/>
    <w:rPr>
      <w:b/>
      <w:bCs/>
      <w:sz w:val="20"/>
      <w:szCs w:val="20"/>
    </w:rPr>
  </w:style>
  <w:style w:type="paragraph" w:styleId="53">
    <w:name w:val="toc 5"/>
    <w:basedOn w:val="a2"/>
    <w:next w:val="a2"/>
    <w:autoRedefine/>
    <w:uiPriority w:val="39"/>
    <w:unhideWhenUsed/>
    <w:rsid w:val="006B15C9"/>
    <w:pPr>
      <w:spacing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6B15C9"/>
    <w:pPr>
      <w:spacing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6B15C9"/>
    <w:pPr>
      <w:spacing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6B15C9"/>
    <w:pPr>
      <w:spacing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6B15C9"/>
    <w:pPr>
      <w:spacing w:after="100" w:line="276" w:lineRule="auto"/>
      <w:ind w:left="1760" w:firstLine="0"/>
      <w:jc w:val="left"/>
    </w:pPr>
    <w:rPr>
      <w:rFonts w:ascii="Calibri" w:hAnsi="Calibri"/>
      <w:sz w:val="22"/>
      <w:szCs w:val="22"/>
    </w:rPr>
  </w:style>
  <w:style w:type="numbering" w:customStyle="1" w:styleId="3b">
    <w:name w:val="Нет списка3"/>
    <w:next w:val="a5"/>
    <w:uiPriority w:val="99"/>
    <w:semiHidden/>
    <w:unhideWhenUsed/>
    <w:rsid w:val="006B15C9"/>
  </w:style>
  <w:style w:type="paragraph" w:customStyle="1" w:styleId="113">
    <w:name w:val="Знак Знак Знак Знак Знак Знак Знак Знак1 Знак Знак Знак1 Знак Знак Знак Знак"/>
    <w:basedOn w:val="a2"/>
    <w:rsid w:val="006B15C9"/>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mplate">
    <w:name w:val="template"/>
    <w:basedOn w:val="a2"/>
    <w:rsid w:val="006B15C9"/>
    <w:pPr>
      <w:spacing w:line="240" w:lineRule="exact"/>
      <w:ind w:firstLine="0"/>
      <w:jc w:val="left"/>
    </w:pPr>
    <w:rPr>
      <w:rFonts w:ascii="Arial" w:hAnsi="Arial"/>
      <w:i/>
      <w:sz w:val="22"/>
      <w:szCs w:val="20"/>
      <w:lang w:val="en-US" w:eastAsia="en-US"/>
    </w:rPr>
  </w:style>
  <w:style w:type="paragraph" w:customStyle="1" w:styleId="affff5">
    <w:name w:val="Отчет_абзац"/>
    <w:basedOn w:val="a2"/>
    <w:link w:val="affff6"/>
    <w:qFormat/>
    <w:rsid w:val="006B15C9"/>
    <w:pPr>
      <w:ind w:firstLine="720"/>
    </w:pPr>
    <w:rPr>
      <w:szCs w:val="28"/>
    </w:rPr>
  </w:style>
  <w:style w:type="character" w:customStyle="1" w:styleId="affff6">
    <w:name w:val="Отчет_абзац Знак"/>
    <w:link w:val="affff5"/>
    <w:rsid w:val="006B15C9"/>
    <w:rPr>
      <w:rFonts w:ascii="Times New Roman" w:eastAsia="Times New Roman" w:hAnsi="Times New Roman" w:cs="Times New Roman"/>
      <w:sz w:val="28"/>
      <w:szCs w:val="28"/>
      <w:lang w:eastAsia="ru-RU"/>
    </w:rPr>
  </w:style>
  <w:style w:type="character" w:customStyle="1" w:styleId="FontStyle11">
    <w:name w:val="Font Style11"/>
    <w:uiPriority w:val="99"/>
    <w:rsid w:val="006B15C9"/>
    <w:rPr>
      <w:rFonts w:ascii="Times New Roman" w:hAnsi="Times New Roman" w:cs="Times New Roman"/>
      <w:b/>
      <w:bCs/>
      <w:color w:val="000000"/>
      <w:spacing w:val="-20"/>
      <w:sz w:val="34"/>
      <w:szCs w:val="34"/>
    </w:rPr>
  </w:style>
  <w:style w:type="character" w:customStyle="1" w:styleId="FontStyle13">
    <w:name w:val="Font Style13"/>
    <w:uiPriority w:val="99"/>
    <w:rsid w:val="006B15C9"/>
    <w:rPr>
      <w:b/>
      <w:bCs/>
      <w:szCs w:val="28"/>
      <w:lang w:val="x-none" w:eastAsia="ar-SA"/>
    </w:rPr>
  </w:style>
  <w:style w:type="character" w:customStyle="1" w:styleId="FontStyle14">
    <w:name w:val="Font Style14"/>
    <w:uiPriority w:val="99"/>
    <w:rsid w:val="006B15C9"/>
    <w:rPr>
      <w:rFonts w:ascii="Times New Roman" w:hAnsi="Times New Roman" w:cs="Times New Roman"/>
      <w:color w:val="000000"/>
      <w:sz w:val="26"/>
      <w:szCs w:val="26"/>
    </w:rPr>
  </w:style>
  <w:style w:type="paragraph" w:customStyle="1" w:styleId="Iauiue">
    <w:name w:val="Iau?iue"/>
    <w:rsid w:val="006B15C9"/>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customStyle="1" w:styleId="zag3">
    <w:name w:val="zag3"/>
    <w:basedOn w:val="a2"/>
    <w:uiPriority w:val="99"/>
    <w:rsid w:val="006B15C9"/>
    <w:pPr>
      <w:spacing w:before="240" w:after="240" w:line="240" w:lineRule="auto"/>
      <w:ind w:firstLine="0"/>
      <w:jc w:val="center"/>
    </w:pPr>
    <w:rPr>
      <w:sz w:val="24"/>
    </w:rPr>
  </w:style>
  <w:style w:type="character" w:customStyle="1" w:styleId="apple-style-span">
    <w:name w:val="apple-style-span"/>
    <w:rsid w:val="006B15C9"/>
  </w:style>
  <w:style w:type="paragraph" w:customStyle="1" w:styleId="affff7">
    <w:name w:val="Базовый"/>
    <w:rsid w:val="006B15C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ff8">
    <w:name w:val="МОН основной Знак"/>
    <w:link w:val="affff9"/>
    <w:locked/>
    <w:rsid w:val="006B15C9"/>
    <w:rPr>
      <w:sz w:val="28"/>
      <w:lang w:val="x-none"/>
    </w:rPr>
  </w:style>
  <w:style w:type="paragraph" w:customStyle="1" w:styleId="affff9">
    <w:name w:val="МОН основной"/>
    <w:basedOn w:val="a2"/>
    <w:link w:val="affff8"/>
    <w:rsid w:val="006B15C9"/>
    <w:pPr>
      <w:widowControl w:val="0"/>
      <w:autoSpaceDE w:val="0"/>
      <w:autoSpaceDN w:val="0"/>
      <w:adjustRightInd w:val="0"/>
      <w:ind w:firstLine="709"/>
    </w:pPr>
    <w:rPr>
      <w:rFonts w:asciiTheme="minorHAnsi" w:eastAsiaTheme="minorHAnsi" w:hAnsiTheme="minorHAnsi" w:cstheme="minorBidi"/>
      <w:szCs w:val="22"/>
      <w:lang w:val="x-none" w:eastAsia="en-US"/>
    </w:rPr>
  </w:style>
  <w:style w:type="paragraph" w:customStyle="1" w:styleId="FR1">
    <w:name w:val="FR1"/>
    <w:rsid w:val="006B15C9"/>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2c">
    <w:name w:val="Body Text Indent 2"/>
    <w:basedOn w:val="a2"/>
    <w:link w:val="2d"/>
    <w:uiPriority w:val="99"/>
    <w:unhideWhenUsed/>
    <w:rsid w:val="006B15C9"/>
    <w:pPr>
      <w:spacing w:after="120" w:line="480" w:lineRule="auto"/>
      <w:ind w:left="283" w:firstLine="0"/>
      <w:jc w:val="left"/>
    </w:pPr>
    <w:rPr>
      <w:rFonts w:ascii="Calibri" w:hAnsi="Calibri"/>
      <w:sz w:val="22"/>
      <w:szCs w:val="22"/>
    </w:rPr>
  </w:style>
  <w:style w:type="character" w:customStyle="1" w:styleId="2d">
    <w:name w:val="Основной текст с отступом 2 Знак"/>
    <w:basedOn w:val="a3"/>
    <w:link w:val="2c"/>
    <w:uiPriority w:val="99"/>
    <w:rsid w:val="006B15C9"/>
    <w:rPr>
      <w:rFonts w:ascii="Calibri" w:eastAsia="Times New Roman" w:hAnsi="Calibri" w:cs="Times New Roman"/>
      <w:lang w:eastAsia="ru-RU"/>
    </w:rPr>
  </w:style>
  <w:style w:type="character" w:customStyle="1" w:styleId="1f">
    <w:name w:val="Знак Знак Знак1"/>
    <w:link w:val="1f0"/>
    <w:locked/>
    <w:rsid w:val="006B15C9"/>
  </w:style>
  <w:style w:type="paragraph" w:customStyle="1" w:styleId="1f0">
    <w:name w:val="Текст сноски1"/>
    <w:aliases w:val="Plain Text,Знак"/>
    <w:basedOn w:val="a2"/>
    <w:link w:val="1f"/>
    <w:rsid w:val="006B15C9"/>
    <w:pPr>
      <w:spacing w:line="240" w:lineRule="auto"/>
      <w:ind w:firstLine="0"/>
      <w:jc w:val="left"/>
    </w:pPr>
    <w:rPr>
      <w:rFonts w:asciiTheme="minorHAnsi" w:eastAsiaTheme="minorHAnsi" w:hAnsiTheme="minorHAnsi" w:cstheme="minorBidi"/>
      <w:sz w:val="22"/>
      <w:szCs w:val="22"/>
      <w:lang w:eastAsia="en-US"/>
    </w:rPr>
  </w:style>
  <w:style w:type="character" w:customStyle="1" w:styleId="affffa">
    <w:name w:val="Символ сноски"/>
    <w:rsid w:val="006B15C9"/>
    <w:rPr>
      <w:vertAlign w:val="superscript"/>
    </w:rPr>
  </w:style>
  <w:style w:type="paragraph" w:customStyle="1" w:styleId="3TimesNewRoman15">
    <w:name w:val="Стиль Заголовок 3 + Times New Roman Авто Первая строка:  15 см ..."/>
    <w:basedOn w:val="30"/>
    <w:rsid w:val="006B15C9"/>
    <w:pPr>
      <w:ind w:firstLine="851"/>
      <w:jc w:val="left"/>
    </w:pPr>
    <w:rPr>
      <w:color w:val="auto"/>
      <w:sz w:val="24"/>
      <w:szCs w:val="20"/>
      <w:lang w:eastAsia="en-US"/>
    </w:rPr>
  </w:style>
  <w:style w:type="numbering" w:customStyle="1" w:styleId="121">
    <w:name w:val="Нет списка12"/>
    <w:next w:val="a5"/>
    <w:uiPriority w:val="99"/>
    <w:semiHidden/>
    <w:unhideWhenUsed/>
    <w:rsid w:val="006B15C9"/>
  </w:style>
  <w:style w:type="numbering" w:customStyle="1" w:styleId="1120">
    <w:name w:val="Нет списка112"/>
    <w:next w:val="a5"/>
    <w:uiPriority w:val="99"/>
    <w:semiHidden/>
    <w:unhideWhenUsed/>
    <w:rsid w:val="006B15C9"/>
  </w:style>
  <w:style w:type="numbering" w:customStyle="1" w:styleId="212">
    <w:name w:val="Нет списка21"/>
    <w:next w:val="a5"/>
    <w:uiPriority w:val="99"/>
    <w:semiHidden/>
    <w:unhideWhenUsed/>
    <w:rsid w:val="006B15C9"/>
  </w:style>
  <w:style w:type="numbering" w:customStyle="1" w:styleId="1111">
    <w:name w:val="Нет списка1111"/>
    <w:next w:val="a5"/>
    <w:uiPriority w:val="99"/>
    <w:semiHidden/>
    <w:unhideWhenUsed/>
    <w:rsid w:val="006B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hranatruda.ru/ot_biblio/normativ/data_normativ/42/42380/" TargetMode="External"/><Relationship Id="rId18" Type="http://schemas.openxmlformats.org/officeDocument/2006/relationships/hyperlink" Target="http://ohranatruda.ru/ot_biblio/normativ/data_normativ/42/42380/" TargetMode="External"/><Relationship Id="rId3" Type="http://schemas.openxmlformats.org/officeDocument/2006/relationships/styles" Target="styles.xml"/><Relationship Id="rId21" Type="http://schemas.openxmlformats.org/officeDocument/2006/relationships/hyperlink" Target="http://ohranatruda.ru/ot_biblio/normativ/data_normativ/42/42380/" TargetMode="External"/><Relationship Id="rId7" Type="http://schemas.openxmlformats.org/officeDocument/2006/relationships/footnotes" Target="footnotes.xml"/><Relationship Id="rId12" Type="http://schemas.openxmlformats.org/officeDocument/2006/relationships/hyperlink" Target="http://www.autotat.ru/doc/expluatacija_shin/" TargetMode="External"/><Relationship Id="rId17" Type="http://schemas.openxmlformats.org/officeDocument/2006/relationships/hyperlink" Target="http://ohranatruda.ru/ot_biblio/normativ/data_normativ/42/42380/" TargetMode="External"/><Relationship Id="rId2" Type="http://schemas.openxmlformats.org/officeDocument/2006/relationships/numbering" Target="numbering.xml"/><Relationship Id="rId16" Type="http://schemas.openxmlformats.org/officeDocument/2006/relationships/hyperlink" Target="http://ohranatruda.ru/ot_biblio/normativ/data_normativ/42/42380/" TargetMode="External"/><Relationship Id="rId20" Type="http://schemas.openxmlformats.org/officeDocument/2006/relationships/hyperlink" Target="http://ohranatruda.ru/ot_biblio/normativ/data_normativ/42/423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tat.ru/doc/expluatacija_sh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hranatruda.ru/ot_biblio/normativ/data_normativ/42/42380/" TargetMode="External"/><Relationship Id="rId23" Type="http://schemas.openxmlformats.org/officeDocument/2006/relationships/fontTable" Target="fontTable.xml"/><Relationship Id="rId10" Type="http://schemas.openxmlformats.org/officeDocument/2006/relationships/hyperlink" Target="http://www.autotat.ru/doc/expluatacija_shin/" TargetMode="External"/><Relationship Id="rId19" Type="http://schemas.openxmlformats.org/officeDocument/2006/relationships/hyperlink" Target="http://ohranatruda.ru/ot_biblio/normativ/data_normativ/42/4238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hranatruda.ru/ot_biblio/normativ/data_normativ/42/42380/" TargetMode="External"/><Relationship Id="rId22" Type="http://schemas.openxmlformats.org/officeDocument/2006/relationships/hyperlink" Target="http://ohranatruda.ru/ot_biblio/normativ/data_normativ/42/42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7CE5-83D1-49EF-B184-6F90793D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46410</Words>
  <Characters>264541</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Ксения</dc:creator>
  <cp:lastModifiedBy>Пользователь Windows</cp:lastModifiedBy>
  <cp:revision>2</cp:revision>
  <cp:lastPrinted>2015-11-27T09:13:00Z</cp:lastPrinted>
  <dcterms:created xsi:type="dcterms:W3CDTF">2017-04-21T22:17:00Z</dcterms:created>
  <dcterms:modified xsi:type="dcterms:W3CDTF">2017-04-21T22:17:00Z</dcterms:modified>
</cp:coreProperties>
</file>